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09" w:rsidRDefault="00290F09" w:rsidP="00290F09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02025" cy="10286331"/>
            <wp:effectExtent l="114300" t="57150" r="84575" b="57819"/>
            <wp:docPr id="1" name="Рисунок 0" descr="Индивидуальный от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ивидуальный отбор.jpg"/>
                    <pic:cNvPicPr/>
                  </pic:nvPicPr>
                  <pic:blipFill>
                    <a:blip r:embed="rId8" cstate="print"/>
                    <a:srcRect l="8818" t="2156" r="2964" b="3561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7002025" cy="1028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D8" w:rsidRPr="009B1A87" w:rsidRDefault="00A718D8" w:rsidP="009B1A87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A87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5343DA" w:rsidRPr="009B1A87">
        <w:rPr>
          <w:rFonts w:ascii="Times New Roman" w:hAnsi="Times New Roman" w:cs="Times New Roman"/>
          <w:sz w:val="28"/>
          <w:szCs w:val="28"/>
        </w:rPr>
        <w:t>индивидуальном отборе</w:t>
      </w:r>
      <w:r w:rsidRPr="009B1A87">
        <w:rPr>
          <w:rFonts w:ascii="Times New Roman" w:hAnsi="Times New Roman" w:cs="Times New Roman"/>
          <w:sz w:val="28"/>
          <w:szCs w:val="28"/>
        </w:rPr>
        <w:t xml:space="preserve"> требования к уровню образования </w:t>
      </w:r>
      <w:r w:rsidR="00CD43CC" w:rsidRPr="009B1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3DA" w:rsidRPr="009B1A8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5343DA" w:rsidRPr="009B1A87">
        <w:rPr>
          <w:rFonts w:ascii="Times New Roman" w:hAnsi="Times New Roman" w:cs="Times New Roman"/>
          <w:sz w:val="28"/>
          <w:szCs w:val="28"/>
        </w:rPr>
        <w:t xml:space="preserve"> </w:t>
      </w:r>
      <w:r w:rsidRPr="009B1A87">
        <w:rPr>
          <w:rFonts w:ascii="Times New Roman" w:hAnsi="Times New Roman" w:cs="Times New Roman"/>
          <w:sz w:val="28"/>
          <w:szCs w:val="28"/>
        </w:rPr>
        <w:t xml:space="preserve">не предъявляются. </w:t>
      </w:r>
    </w:p>
    <w:p w:rsidR="00EB3D64" w:rsidRPr="009B1A87" w:rsidRDefault="005343DA" w:rsidP="009B1A87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A87">
        <w:rPr>
          <w:rFonts w:ascii="Times New Roman" w:hAnsi="Times New Roman" w:cs="Times New Roman"/>
          <w:sz w:val="28"/>
          <w:szCs w:val="28"/>
        </w:rPr>
        <w:t>И</w:t>
      </w:r>
      <w:r w:rsidR="00A718D8" w:rsidRPr="009B1A87">
        <w:rPr>
          <w:rFonts w:ascii="Times New Roman" w:hAnsi="Times New Roman" w:cs="Times New Roman"/>
          <w:sz w:val="28"/>
          <w:szCs w:val="28"/>
        </w:rPr>
        <w:t>ндивидуальн</w:t>
      </w:r>
      <w:r w:rsidRPr="009B1A87">
        <w:rPr>
          <w:rFonts w:ascii="Times New Roman" w:hAnsi="Times New Roman" w:cs="Times New Roman"/>
          <w:sz w:val="28"/>
          <w:szCs w:val="28"/>
        </w:rPr>
        <w:t>ый отбор</w:t>
      </w:r>
      <w:r w:rsidR="00A718D8" w:rsidRPr="009B1A87">
        <w:rPr>
          <w:rFonts w:ascii="Times New Roman" w:hAnsi="Times New Roman" w:cs="Times New Roman"/>
          <w:sz w:val="28"/>
          <w:szCs w:val="28"/>
        </w:rPr>
        <w:t xml:space="preserve"> </w:t>
      </w:r>
      <w:r w:rsidR="00E211F6" w:rsidRPr="009B1A87">
        <w:rPr>
          <w:rFonts w:ascii="Times New Roman" w:hAnsi="Times New Roman" w:cs="Times New Roman"/>
          <w:sz w:val="28"/>
          <w:szCs w:val="28"/>
        </w:rPr>
        <w:t>-</w:t>
      </w:r>
      <w:r w:rsidR="00A718D8" w:rsidRPr="009B1A87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E211F6" w:rsidRPr="009B1A87">
        <w:rPr>
          <w:rFonts w:ascii="Times New Roman" w:hAnsi="Times New Roman" w:cs="Times New Roman"/>
          <w:sz w:val="28"/>
          <w:szCs w:val="28"/>
        </w:rPr>
        <w:t>е</w:t>
      </w:r>
      <w:r w:rsidR="00A718D8" w:rsidRPr="009B1A87">
        <w:rPr>
          <w:rFonts w:ascii="Times New Roman" w:hAnsi="Times New Roman" w:cs="Times New Roman"/>
          <w:sz w:val="28"/>
          <w:szCs w:val="28"/>
        </w:rPr>
        <w:t xml:space="preserve"> у поступающих физических, психологических способностей и (или) двигательных умений, необходимых для освоения программ спортивной подготовки</w:t>
      </w:r>
      <w:r w:rsidRPr="009B1A87">
        <w:rPr>
          <w:rFonts w:ascii="Times New Roman" w:hAnsi="Times New Roman" w:cs="Times New Roman"/>
          <w:sz w:val="28"/>
          <w:szCs w:val="28"/>
        </w:rPr>
        <w:t xml:space="preserve"> по </w:t>
      </w:r>
      <w:r w:rsidR="00557508" w:rsidRPr="009B1A87">
        <w:rPr>
          <w:rFonts w:ascii="Times New Roman" w:hAnsi="Times New Roman" w:cs="Times New Roman"/>
          <w:sz w:val="28"/>
          <w:szCs w:val="28"/>
        </w:rPr>
        <w:t xml:space="preserve">лыжным гонкам, волейболу, </w:t>
      </w:r>
      <w:r w:rsidRPr="009B1A87">
        <w:rPr>
          <w:rFonts w:ascii="Times New Roman" w:hAnsi="Times New Roman" w:cs="Times New Roman"/>
          <w:sz w:val="28"/>
          <w:szCs w:val="28"/>
        </w:rPr>
        <w:t>футболу</w:t>
      </w:r>
      <w:r w:rsidR="00A718D8" w:rsidRPr="009B1A87">
        <w:rPr>
          <w:rFonts w:ascii="Times New Roman" w:hAnsi="Times New Roman" w:cs="Times New Roman"/>
          <w:sz w:val="28"/>
          <w:szCs w:val="28"/>
        </w:rPr>
        <w:t>.</w:t>
      </w:r>
    </w:p>
    <w:p w:rsidR="00A718D8" w:rsidRDefault="00A718D8" w:rsidP="009B1A87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индивидуального отбора ДЮСШ проводит тестирование, а также, при необходимости предварительные просмотры и анкетирование</w:t>
      </w:r>
      <w:r w:rsidRPr="00DA2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Положением ДЮСШ «Об индивидуальном отборе».</w:t>
      </w:r>
    </w:p>
    <w:p w:rsidR="00E211F6" w:rsidRDefault="00E211F6" w:rsidP="00AF18F5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3C16" w:rsidRDefault="00EB3D64" w:rsidP="009B1A87">
      <w:pPr>
        <w:pStyle w:val="a5"/>
        <w:numPr>
          <w:ilvl w:val="0"/>
          <w:numId w:val="4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F6">
        <w:rPr>
          <w:rFonts w:ascii="Times New Roman" w:hAnsi="Times New Roman" w:cs="Times New Roman"/>
          <w:b/>
          <w:sz w:val="28"/>
          <w:szCs w:val="28"/>
        </w:rPr>
        <w:t>Организация индивидуального отбора</w:t>
      </w:r>
    </w:p>
    <w:p w:rsidR="00044DFD" w:rsidRPr="009B1A87" w:rsidRDefault="00044DFD" w:rsidP="009B1A87">
      <w:pPr>
        <w:pStyle w:val="a5"/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B1A87">
        <w:rPr>
          <w:rFonts w:ascii="Times New Roman" w:hAnsi="Times New Roman" w:cs="Times New Roman"/>
          <w:sz w:val="28"/>
          <w:szCs w:val="28"/>
        </w:rPr>
        <w:t xml:space="preserve">Индивидуальный отбор проводится с целью выявления одаренных детей в </w:t>
      </w:r>
      <w:r w:rsidR="00557508" w:rsidRPr="009B1A87">
        <w:rPr>
          <w:rFonts w:ascii="Times New Roman" w:hAnsi="Times New Roman" w:cs="Times New Roman"/>
          <w:sz w:val="28"/>
          <w:szCs w:val="28"/>
        </w:rPr>
        <w:t xml:space="preserve">лыжных гонках, волейболе, </w:t>
      </w:r>
      <w:r w:rsidRPr="009B1A87">
        <w:rPr>
          <w:rFonts w:ascii="Times New Roman" w:hAnsi="Times New Roman" w:cs="Times New Roman"/>
          <w:sz w:val="28"/>
          <w:szCs w:val="28"/>
        </w:rPr>
        <w:t>футболе и максимально эффективного комплектования групп ДЮСШ.</w:t>
      </w:r>
    </w:p>
    <w:p w:rsidR="00E211F6" w:rsidRPr="009B1A87" w:rsidRDefault="00E211F6" w:rsidP="009B1A87">
      <w:pPr>
        <w:pStyle w:val="a5"/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B1A87">
        <w:rPr>
          <w:rFonts w:ascii="Times New Roman" w:hAnsi="Times New Roman" w:cs="Times New Roman"/>
          <w:sz w:val="28"/>
          <w:szCs w:val="28"/>
        </w:rPr>
        <w:t xml:space="preserve">Индивидуальный отбор проводится при приеме в ДЮСШ на этап начальной подготовки по образовательной программе, при переходе на следующий этап подготовки и (или) </w:t>
      </w:r>
      <w:r w:rsidR="00044DFD" w:rsidRPr="009B1A87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1A87">
        <w:rPr>
          <w:rFonts w:ascii="Times New Roman" w:hAnsi="Times New Roman" w:cs="Times New Roman"/>
          <w:sz w:val="28"/>
          <w:szCs w:val="28"/>
        </w:rPr>
        <w:t>прохождени</w:t>
      </w:r>
      <w:r w:rsidR="00934A73" w:rsidRPr="009B1A87">
        <w:rPr>
          <w:rFonts w:ascii="Times New Roman" w:hAnsi="Times New Roman" w:cs="Times New Roman"/>
          <w:sz w:val="28"/>
          <w:szCs w:val="28"/>
        </w:rPr>
        <w:t>я</w:t>
      </w:r>
      <w:r w:rsidRPr="009B1A87">
        <w:rPr>
          <w:rFonts w:ascii="Times New Roman" w:hAnsi="Times New Roman" w:cs="Times New Roman"/>
          <w:sz w:val="28"/>
          <w:szCs w:val="28"/>
        </w:rPr>
        <w:t xml:space="preserve"> подготовки по программе спортивной подготовки, при переходе из другой физкультурно-спортивной организации.</w:t>
      </w:r>
    </w:p>
    <w:p w:rsidR="00044DFD" w:rsidRDefault="00E211F6" w:rsidP="009B1A87">
      <w:pPr>
        <w:pStyle w:val="a5"/>
        <w:numPr>
          <w:ilvl w:val="1"/>
          <w:numId w:val="5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и</w:t>
      </w:r>
      <w:r w:rsidR="00C65471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65471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C65471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471">
        <w:rPr>
          <w:rFonts w:ascii="Times New Roman" w:hAnsi="Times New Roman" w:cs="Times New Roman"/>
          <w:sz w:val="28"/>
          <w:szCs w:val="28"/>
        </w:rPr>
        <w:t>, анкетировани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471">
        <w:rPr>
          <w:rFonts w:ascii="Times New Roman" w:hAnsi="Times New Roman" w:cs="Times New Roman"/>
          <w:sz w:val="28"/>
          <w:szCs w:val="28"/>
        </w:rPr>
        <w:t xml:space="preserve"> и предварительны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471">
        <w:rPr>
          <w:rFonts w:ascii="Times New Roman" w:hAnsi="Times New Roman" w:cs="Times New Roman"/>
          <w:sz w:val="28"/>
          <w:szCs w:val="28"/>
        </w:rPr>
        <w:t xml:space="preserve"> просмотр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5471">
        <w:rPr>
          <w:rFonts w:ascii="Times New Roman" w:hAnsi="Times New Roman" w:cs="Times New Roman"/>
          <w:sz w:val="28"/>
          <w:szCs w:val="28"/>
        </w:rPr>
        <w:t>.</w:t>
      </w:r>
    </w:p>
    <w:p w:rsidR="00DE5A86" w:rsidRDefault="00C65471" w:rsidP="009B1A87">
      <w:pPr>
        <w:pStyle w:val="a5"/>
        <w:numPr>
          <w:ilvl w:val="1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DFD">
        <w:rPr>
          <w:rFonts w:ascii="Times New Roman" w:hAnsi="Times New Roman" w:cs="Times New Roman"/>
          <w:sz w:val="28"/>
          <w:szCs w:val="28"/>
        </w:rPr>
        <w:t xml:space="preserve"> </w:t>
      </w:r>
      <w:r w:rsidR="00FA6FDA">
        <w:rPr>
          <w:rFonts w:ascii="Times New Roman" w:hAnsi="Times New Roman" w:cs="Times New Roman"/>
          <w:sz w:val="28"/>
          <w:szCs w:val="28"/>
        </w:rPr>
        <w:t xml:space="preserve">Индивидуальный отбор при приеме в ДЮСШ на </w:t>
      </w:r>
      <w:proofErr w:type="gramStart"/>
      <w:r w:rsidR="00FA6FD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A6FDA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DE5A86">
        <w:rPr>
          <w:rFonts w:ascii="Times New Roman" w:hAnsi="Times New Roman" w:cs="Times New Roman"/>
          <w:sz w:val="28"/>
          <w:szCs w:val="28"/>
        </w:rPr>
        <w:t xml:space="preserve"> проводится один раз в год, </w:t>
      </w:r>
      <w:r w:rsidR="002F00B0">
        <w:rPr>
          <w:rFonts w:ascii="Times New Roman" w:hAnsi="Times New Roman" w:cs="Times New Roman"/>
          <w:sz w:val="28"/>
          <w:szCs w:val="28"/>
        </w:rPr>
        <w:t xml:space="preserve">в форме тестирования, </w:t>
      </w:r>
      <w:r w:rsidR="00DE5A86">
        <w:rPr>
          <w:rFonts w:ascii="Times New Roman" w:hAnsi="Times New Roman" w:cs="Times New Roman"/>
          <w:sz w:val="28"/>
          <w:szCs w:val="28"/>
        </w:rPr>
        <w:t>в сроки, указанные в Положении о приеме в</w:t>
      </w:r>
      <w:r w:rsidR="002F00B0">
        <w:rPr>
          <w:rFonts w:ascii="Times New Roman" w:hAnsi="Times New Roman" w:cs="Times New Roman"/>
          <w:sz w:val="28"/>
          <w:szCs w:val="28"/>
        </w:rPr>
        <w:t xml:space="preserve"> ДЮСШ и приказах директора ДЮСШ</w:t>
      </w:r>
      <w:r w:rsidR="00DE5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A86" w:rsidRDefault="00DE5A86" w:rsidP="009B1A87">
      <w:pPr>
        <w:pStyle w:val="a5"/>
        <w:numPr>
          <w:ilvl w:val="2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тестов и нормативы выполнения упражнений определены </w:t>
      </w:r>
      <w:r w:rsidR="00070C68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DE5A86" w:rsidRDefault="00DE5A86" w:rsidP="009B1A87">
      <w:pPr>
        <w:pStyle w:val="a5"/>
        <w:numPr>
          <w:ilvl w:val="2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тестовых у</w:t>
      </w:r>
      <w:r w:rsidR="0088773F">
        <w:rPr>
          <w:rFonts w:ascii="Times New Roman" w:hAnsi="Times New Roman" w:cs="Times New Roman"/>
          <w:sz w:val="28"/>
          <w:szCs w:val="28"/>
        </w:rPr>
        <w:t>пражнений фиксируются в протоколе ответственным членом приемной комиссии.</w:t>
      </w:r>
    </w:p>
    <w:p w:rsidR="0088773F" w:rsidRDefault="0088773F" w:rsidP="009B1A87">
      <w:pPr>
        <w:pStyle w:val="a5"/>
        <w:numPr>
          <w:ilvl w:val="2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Каждому техническому результату присваивается балл, отражающий уровень развития двигательного </w:t>
      </w:r>
      <w:r w:rsidR="00F23441">
        <w:rPr>
          <w:rFonts w:ascii="Times New Roman" w:hAnsi="Times New Roman" w:cs="Times New Roman"/>
          <w:sz w:val="28"/>
          <w:szCs w:val="28"/>
        </w:rPr>
        <w:t>навыка. О</w:t>
      </w:r>
      <w:r>
        <w:rPr>
          <w:rFonts w:ascii="Times New Roman" w:hAnsi="Times New Roman" w:cs="Times New Roman"/>
          <w:sz w:val="28"/>
          <w:szCs w:val="28"/>
        </w:rPr>
        <w:t xml:space="preserve">бщий результат тестирования определяется по сумме баллов. </w:t>
      </w:r>
    </w:p>
    <w:p w:rsidR="0088773F" w:rsidRDefault="002F00B0" w:rsidP="009B1A87">
      <w:pPr>
        <w:pStyle w:val="a5"/>
        <w:numPr>
          <w:ilvl w:val="2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размещаются на информационном стенде ДЮСШ на следующий день после прохождения индивидуального отбора.</w:t>
      </w:r>
    </w:p>
    <w:p w:rsidR="00870DE5" w:rsidRDefault="002F00B0" w:rsidP="009B1A87">
      <w:pPr>
        <w:pStyle w:val="a5"/>
        <w:numPr>
          <w:ilvl w:val="1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отбор при приеме в ДЮСШ на прохождение спортивной подготовки по программе спортивной подготовки «</w:t>
      </w:r>
      <w:r w:rsidR="00557508">
        <w:rPr>
          <w:rFonts w:ascii="Times New Roman" w:hAnsi="Times New Roman" w:cs="Times New Roman"/>
          <w:sz w:val="28"/>
          <w:szCs w:val="28"/>
        </w:rPr>
        <w:t>Лыжные гонки</w:t>
      </w:r>
      <w:r>
        <w:rPr>
          <w:rFonts w:ascii="Times New Roman" w:hAnsi="Times New Roman" w:cs="Times New Roman"/>
          <w:sz w:val="28"/>
          <w:szCs w:val="28"/>
        </w:rPr>
        <w:t xml:space="preserve">», проводится один раз в год, в форме тестирования, в сроки, указанные в Положении о приеме в ДЮСШ и приказах директора ДЮСШ. </w:t>
      </w:r>
      <w:r w:rsidR="00B55A8B">
        <w:rPr>
          <w:rFonts w:ascii="Times New Roman" w:hAnsi="Times New Roman" w:cs="Times New Roman"/>
          <w:sz w:val="28"/>
          <w:szCs w:val="28"/>
        </w:rPr>
        <w:t>При переходе в ДЮСШ из другой организации сроки индивидуального отбора могут устанавливаться индивидуально.</w:t>
      </w:r>
    </w:p>
    <w:p w:rsidR="00870DE5" w:rsidRDefault="00870DE5" w:rsidP="009B1A87">
      <w:pPr>
        <w:pStyle w:val="a5"/>
        <w:numPr>
          <w:ilvl w:val="2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тестов и нормативы выполнения упражнений определены программой</w:t>
      </w:r>
      <w:r w:rsidR="009050BD">
        <w:rPr>
          <w:rFonts w:ascii="Times New Roman" w:hAnsi="Times New Roman" w:cs="Times New Roman"/>
          <w:sz w:val="28"/>
          <w:szCs w:val="28"/>
        </w:rPr>
        <w:t xml:space="preserve"> спортивной подготовки «</w:t>
      </w:r>
      <w:r w:rsidR="006E02AE">
        <w:rPr>
          <w:rFonts w:ascii="Times New Roman" w:hAnsi="Times New Roman" w:cs="Times New Roman"/>
          <w:sz w:val="28"/>
          <w:szCs w:val="28"/>
        </w:rPr>
        <w:t>Лыжные гонки</w:t>
      </w:r>
      <w:r w:rsidR="009050BD">
        <w:rPr>
          <w:rFonts w:ascii="Times New Roman" w:hAnsi="Times New Roman" w:cs="Times New Roman"/>
          <w:sz w:val="28"/>
          <w:szCs w:val="28"/>
        </w:rPr>
        <w:t xml:space="preserve">», дополнительной </w:t>
      </w:r>
      <w:proofErr w:type="spellStart"/>
      <w:r w:rsidR="00070C68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9050BD">
        <w:rPr>
          <w:rFonts w:ascii="Times New Roman" w:hAnsi="Times New Roman" w:cs="Times New Roman"/>
          <w:sz w:val="28"/>
          <w:szCs w:val="28"/>
        </w:rPr>
        <w:t xml:space="preserve"> программой по вид</w:t>
      </w:r>
      <w:r w:rsidR="006E02AE">
        <w:rPr>
          <w:rFonts w:ascii="Times New Roman" w:hAnsi="Times New Roman" w:cs="Times New Roman"/>
          <w:sz w:val="28"/>
          <w:szCs w:val="28"/>
        </w:rPr>
        <w:t>ам</w:t>
      </w:r>
      <w:r w:rsidR="009050BD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6E02AE">
        <w:rPr>
          <w:rFonts w:ascii="Times New Roman" w:hAnsi="Times New Roman" w:cs="Times New Roman"/>
          <w:sz w:val="28"/>
          <w:szCs w:val="28"/>
        </w:rPr>
        <w:t xml:space="preserve">«Лыжные гонки», «Волейбол», </w:t>
      </w:r>
      <w:r w:rsidR="009050BD">
        <w:rPr>
          <w:rFonts w:ascii="Times New Roman" w:hAnsi="Times New Roman" w:cs="Times New Roman"/>
          <w:sz w:val="28"/>
          <w:szCs w:val="28"/>
        </w:rPr>
        <w:t>«Футбол».</w:t>
      </w:r>
    </w:p>
    <w:p w:rsidR="00870DE5" w:rsidRPr="006E02AE" w:rsidRDefault="002F00B0" w:rsidP="009B1A87">
      <w:pPr>
        <w:pStyle w:val="a5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2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0DE5" w:rsidRPr="006E02AE">
        <w:rPr>
          <w:rFonts w:ascii="Times New Roman" w:hAnsi="Times New Roman" w:cs="Times New Roman"/>
          <w:sz w:val="28"/>
          <w:szCs w:val="28"/>
        </w:rPr>
        <w:t>Анкетирование и просмотр проводятся одновременно, во время специально организованных просмотров</w:t>
      </w:r>
      <w:r w:rsidR="006E02AE">
        <w:rPr>
          <w:rFonts w:ascii="Times New Roman" w:hAnsi="Times New Roman" w:cs="Times New Roman"/>
          <w:sz w:val="28"/>
          <w:szCs w:val="28"/>
        </w:rPr>
        <w:t xml:space="preserve"> </w:t>
      </w:r>
      <w:r w:rsidR="00870DE5" w:rsidRPr="006E02AE">
        <w:rPr>
          <w:rFonts w:ascii="Times New Roman" w:hAnsi="Times New Roman" w:cs="Times New Roman"/>
          <w:sz w:val="28"/>
          <w:szCs w:val="28"/>
        </w:rPr>
        <w:t>в сроки, указанные в Положении о приеме в ДЮСШ и приказах директора ДЮСШ.</w:t>
      </w:r>
    </w:p>
    <w:p w:rsidR="00B73C8B" w:rsidRDefault="00B73C8B" w:rsidP="009B1A87">
      <w:pPr>
        <w:pStyle w:val="a5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размещаются на информационном стенде ДЮСШ на следующий день после прохождения индивидуального отбора.</w:t>
      </w:r>
    </w:p>
    <w:p w:rsidR="006E02AE" w:rsidRDefault="00305758" w:rsidP="009B1A87">
      <w:pPr>
        <w:pStyle w:val="ConsPlusNormal"/>
        <w:numPr>
          <w:ilvl w:val="2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02AE">
        <w:rPr>
          <w:rFonts w:ascii="Times New Roman" w:hAnsi="Times New Roman" w:cs="Times New Roman"/>
          <w:sz w:val="28"/>
          <w:szCs w:val="28"/>
        </w:rPr>
        <w:t>ДЮСШ  предусматривается проведение дополнительного отбора для лиц, не участвовавших в первоначальном индивидуальном отборе в установленные образовательной организации сроки по уважительной причине, в пределах общего срока проведения индивидуального отбора поступающих.</w:t>
      </w:r>
    </w:p>
    <w:p w:rsidR="00070C68" w:rsidRDefault="00070C68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вступительных испытаний,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иметь спортивную одежду и сменную спортивную обувь.</w:t>
      </w:r>
    </w:p>
    <w:p w:rsidR="00070C68" w:rsidRDefault="00070C68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допуска </w:t>
      </w:r>
      <w:r w:rsidR="00AF18F5">
        <w:rPr>
          <w:rFonts w:ascii="Times New Roman" w:hAnsi="Times New Roman" w:cs="Times New Roman"/>
          <w:sz w:val="28"/>
          <w:szCs w:val="28"/>
        </w:rPr>
        <w:t>к прохождению индивидуального отбора у поступающих не должно быть противопоказаний для занятий выбранным видом спорта, о чем подтверждается справкой от врача об отсутствии таких противопоказаний.</w:t>
      </w:r>
    </w:p>
    <w:p w:rsidR="00AF18F5" w:rsidRDefault="00AF18F5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индивидуального отбора размещается  на информационном стенде ДЮСШ за 10 дней до вступительных испытаний.</w:t>
      </w:r>
    </w:p>
    <w:p w:rsidR="00AF18F5" w:rsidRDefault="00AF18F5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сдачи вступительных испытаний тренер – преподаватель проводит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разминку. На разминку отводиться 10 – 15 минут. </w:t>
      </w:r>
    </w:p>
    <w:p w:rsidR="00AF18F5" w:rsidRDefault="00AF18F5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зачисления на дополнительную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по виду спорта, на программу спортивной подготовки по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поступающему нужно сдать комплекс контрольных упражнений согласно приложению.</w:t>
      </w:r>
    </w:p>
    <w:p w:rsidR="00AF18F5" w:rsidRDefault="00AF18F5" w:rsidP="00AF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8F5" w:rsidRPr="00DE366B" w:rsidRDefault="00DE366B" w:rsidP="009B1A87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6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E366B" w:rsidRDefault="00DE366B" w:rsidP="009B1A87">
      <w:pPr>
        <w:pStyle w:val="ConsPlusNormal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Поступающий (законный представитель несовершеннолетнего поступающего) вправе направлять в Администрацию ДЮСШ обращения о нарушении настоящего Положения в письменном виде. </w:t>
      </w:r>
    </w:p>
    <w:p w:rsidR="006E02AE" w:rsidRPr="00B73C8B" w:rsidRDefault="006E02AE" w:rsidP="00DE366B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41E5" w:rsidRDefault="004541E5" w:rsidP="00070C68">
      <w:pPr>
        <w:pStyle w:val="a5"/>
        <w:ind w:left="0" w:firstLine="426"/>
      </w:pPr>
    </w:p>
    <w:p w:rsidR="001B1255" w:rsidRDefault="001B1255" w:rsidP="001B1255">
      <w:pPr>
        <w:pStyle w:val="a5"/>
      </w:pPr>
    </w:p>
    <w:p w:rsidR="001B1255" w:rsidRDefault="001B1255" w:rsidP="001B1255">
      <w:pPr>
        <w:pStyle w:val="a5"/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A87" w:rsidRDefault="009B1A87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A87" w:rsidRDefault="009B1A87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1A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280E" w:rsidRPr="00B3184F" w:rsidRDefault="000A280E" w:rsidP="001A46B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18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305758" w:rsidRPr="00825000" w:rsidRDefault="00820805" w:rsidP="00820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00">
        <w:rPr>
          <w:rFonts w:ascii="Times New Roman" w:hAnsi="Times New Roman" w:cs="Times New Roman"/>
          <w:b/>
          <w:sz w:val="28"/>
          <w:szCs w:val="28"/>
        </w:rPr>
        <w:t>Отделение «Лыжные гонки»</w:t>
      </w:r>
    </w:p>
    <w:p w:rsidR="00820805" w:rsidRPr="00825000" w:rsidRDefault="00820805" w:rsidP="00820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05" w:rsidRPr="00825000" w:rsidRDefault="00820805" w:rsidP="00820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00">
        <w:rPr>
          <w:rFonts w:ascii="Times New Roman" w:hAnsi="Times New Roman" w:cs="Times New Roman"/>
          <w:b/>
          <w:sz w:val="28"/>
          <w:szCs w:val="28"/>
        </w:rPr>
        <w:t xml:space="preserve">Комплекс контрольных упражнений </w:t>
      </w:r>
      <w:r w:rsidR="00825000">
        <w:rPr>
          <w:rFonts w:ascii="Times New Roman" w:hAnsi="Times New Roman" w:cs="Times New Roman"/>
          <w:b/>
          <w:sz w:val="28"/>
          <w:szCs w:val="28"/>
        </w:rPr>
        <w:t xml:space="preserve">и нормативов </w:t>
      </w:r>
      <w:r w:rsidRPr="00825000">
        <w:rPr>
          <w:rFonts w:ascii="Times New Roman" w:hAnsi="Times New Roman" w:cs="Times New Roman"/>
          <w:b/>
          <w:sz w:val="28"/>
          <w:szCs w:val="28"/>
        </w:rPr>
        <w:t>для оценки общей физической подготовки для зачисления</w:t>
      </w:r>
      <w:r w:rsidR="00822D21">
        <w:rPr>
          <w:rFonts w:ascii="Times New Roman" w:hAnsi="Times New Roman" w:cs="Times New Roman"/>
          <w:b/>
          <w:sz w:val="28"/>
          <w:szCs w:val="28"/>
        </w:rPr>
        <w:t xml:space="preserve"> в группы начальной подготовки и тренировочные</w:t>
      </w:r>
      <w:r w:rsidRPr="008250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219"/>
        <w:gridCol w:w="1329"/>
        <w:gridCol w:w="1417"/>
        <w:gridCol w:w="1265"/>
      </w:tblGrid>
      <w:tr w:rsidR="000A2E19" w:rsidRPr="00825000" w:rsidTr="00525403">
        <w:trPr>
          <w:cantSplit/>
          <w:trHeight w:val="255"/>
        </w:trPr>
        <w:tc>
          <w:tcPr>
            <w:tcW w:w="648" w:type="dxa"/>
            <w:vMerge w:val="restart"/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</w:rPr>
            </w:pPr>
            <w:r w:rsidRPr="008250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19" w:type="dxa"/>
            <w:vMerge w:val="restart"/>
          </w:tcPr>
          <w:p w:rsidR="000A2E19" w:rsidRPr="00825000" w:rsidRDefault="000A2E19" w:rsidP="00160FE2">
            <w:pPr>
              <w:pStyle w:val="1"/>
            </w:pPr>
            <w:r w:rsidRPr="00825000">
              <w:t>Контрольные упражнения</w:t>
            </w:r>
          </w:p>
        </w:tc>
        <w:tc>
          <w:tcPr>
            <w:tcW w:w="4011" w:type="dxa"/>
            <w:gridSpan w:val="3"/>
          </w:tcPr>
          <w:p w:rsidR="000A2E19" w:rsidRPr="00825000" w:rsidRDefault="00670491" w:rsidP="00160FE2">
            <w:pPr>
              <w:jc w:val="center"/>
              <w:rPr>
                <w:rFonts w:ascii="Times New Roman" w:hAnsi="Times New Roman" w:cs="Times New Roman"/>
              </w:rPr>
            </w:pPr>
            <w:r w:rsidRPr="00825000">
              <w:rPr>
                <w:rFonts w:ascii="Times New Roman" w:hAnsi="Times New Roman" w:cs="Times New Roman"/>
              </w:rPr>
              <w:t>О</w:t>
            </w:r>
            <w:r w:rsidR="000A2E19" w:rsidRPr="00825000">
              <w:rPr>
                <w:rFonts w:ascii="Times New Roman" w:hAnsi="Times New Roman" w:cs="Times New Roman"/>
              </w:rPr>
              <w:t>ценка</w:t>
            </w:r>
            <w:r>
              <w:rPr>
                <w:rFonts w:ascii="Times New Roman" w:hAnsi="Times New Roman" w:cs="Times New Roman"/>
              </w:rPr>
              <w:t xml:space="preserve"> (юноши/девушки)</w:t>
            </w:r>
          </w:p>
        </w:tc>
      </w:tr>
      <w:tr w:rsidR="00670491" w:rsidRPr="00825000" w:rsidTr="00525403">
        <w:trPr>
          <w:cantSplit/>
          <w:trHeight w:val="285"/>
        </w:trPr>
        <w:tc>
          <w:tcPr>
            <w:tcW w:w="648" w:type="dxa"/>
            <w:vMerge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vMerge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00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0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00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2E19" w:rsidRPr="00825000" w:rsidTr="00525403">
        <w:trPr>
          <w:cantSplit/>
        </w:trPr>
        <w:tc>
          <w:tcPr>
            <w:tcW w:w="9878" w:type="dxa"/>
            <w:gridSpan w:val="5"/>
            <w:tcBorders>
              <w:top w:val="nil"/>
            </w:tcBorders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лет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6,9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/6,7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/6,5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60м (с)</w:t>
            </w:r>
            <w:r w:rsidR="00C5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(юноши)</w:t>
            </w:r>
          </w:p>
        </w:tc>
        <w:tc>
          <w:tcPr>
            <w:tcW w:w="1329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417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65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11.3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/135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/10</w:t>
            </w:r>
          </w:p>
        </w:tc>
      </w:tr>
      <w:tr w:rsidR="000A2E19" w:rsidRPr="00825000" w:rsidTr="00525403">
        <w:trPr>
          <w:cantSplit/>
        </w:trPr>
        <w:tc>
          <w:tcPr>
            <w:tcW w:w="9878" w:type="dxa"/>
            <w:gridSpan w:val="5"/>
            <w:tcBorders>
              <w:top w:val="nil"/>
            </w:tcBorders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лет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/6,6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/6,2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60м (с)</w:t>
            </w:r>
            <w:r w:rsidR="00C5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(юноши)</w:t>
            </w:r>
          </w:p>
        </w:tc>
        <w:tc>
          <w:tcPr>
            <w:tcW w:w="1329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17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265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/135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/145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825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/12</w:t>
            </w:r>
          </w:p>
        </w:tc>
      </w:tr>
      <w:tr w:rsidR="000A2E19" w:rsidRPr="00825000" w:rsidTr="00525403">
        <w:trPr>
          <w:cantSplit/>
        </w:trPr>
        <w:tc>
          <w:tcPr>
            <w:tcW w:w="9878" w:type="dxa"/>
            <w:gridSpan w:val="5"/>
            <w:tcBorders>
              <w:top w:val="nil"/>
            </w:tcBorders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лет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/6,2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/6,0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60м (с)</w:t>
            </w:r>
            <w:r w:rsidR="00C5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(юноши)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10.7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/135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/155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/16</w:t>
            </w:r>
          </w:p>
        </w:tc>
      </w:tr>
      <w:tr w:rsidR="000A2E19" w:rsidRPr="00825000" w:rsidTr="00525403">
        <w:trPr>
          <w:cantSplit/>
        </w:trPr>
        <w:tc>
          <w:tcPr>
            <w:tcW w:w="9878" w:type="dxa"/>
            <w:gridSpan w:val="5"/>
            <w:tcBorders>
              <w:top w:val="nil"/>
            </w:tcBorders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лет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100 м</w:t>
            </w:r>
            <w:r w:rsidR="00104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Бег 60 м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  <w:r w:rsidR="0010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/11,6</w:t>
            </w:r>
          </w:p>
        </w:tc>
        <w:tc>
          <w:tcPr>
            <w:tcW w:w="1417" w:type="dxa"/>
          </w:tcPr>
          <w:p w:rsidR="00670491" w:rsidRPr="001041A9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  <w:r w:rsidR="001041A9" w:rsidRPr="0010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/11,3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15.5</w:t>
            </w:r>
            <w:r w:rsidR="00104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/11,0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52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/140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52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/150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  <w:r w:rsidR="0052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/16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19" w:type="dxa"/>
          </w:tcPr>
          <w:p w:rsidR="00670491" w:rsidRPr="00825000" w:rsidRDefault="00670491" w:rsidP="00525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 (с)</w:t>
            </w: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5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 xml:space="preserve"> Бег 800 м</w:t>
            </w:r>
            <w:r w:rsidR="0052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5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  <w:r w:rsidR="0052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/4,35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  <w:r w:rsidR="0052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/4,25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3.55</w:t>
            </w:r>
            <w:r w:rsidR="00525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/4,0</w:t>
            </w:r>
          </w:p>
        </w:tc>
      </w:tr>
      <w:tr w:rsidR="000A2E19" w:rsidRPr="00825000" w:rsidTr="00525403">
        <w:trPr>
          <w:cantSplit/>
        </w:trPr>
        <w:tc>
          <w:tcPr>
            <w:tcW w:w="9878" w:type="dxa"/>
            <w:gridSpan w:val="5"/>
            <w:tcBorders>
              <w:top w:val="nil"/>
            </w:tcBorders>
          </w:tcPr>
          <w:p w:rsidR="000A2E19" w:rsidRPr="00825000" w:rsidRDefault="000A2E19" w:rsidP="0016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лет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19" w:type="dxa"/>
          </w:tcPr>
          <w:p w:rsidR="00670491" w:rsidRPr="00825000" w:rsidRDefault="0082192C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100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Бег 60 м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15.3</w:t>
            </w:r>
            <w:r w:rsidR="00821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19" w:type="dxa"/>
          </w:tcPr>
          <w:p w:rsidR="00670491" w:rsidRPr="00825000" w:rsidRDefault="00670491" w:rsidP="00160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  <w:r w:rsidR="00821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</w:tr>
      <w:tr w:rsidR="00670491" w:rsidRPr="00825000" w:rsidTr="00525403">
        <w:trPr>
          <w:cantSplit/>
        </w:trPr>
        <w:tc>
          <w:tcPr>
            <w:tcW w:w="648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0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19" w:type="dxa"/>
          </w:tcPr>
          <w:p w:rsidR="00670491" w:rsidRPr="00825000" w:rsidRDefault="00670491" w:rsidP="00525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 (с)</w:t>
            </w:r>
            <w:r w:rsidR="0052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 xml:space="preserve"> Бег 800 м</w:t>
            </w:r>
            <w:r w:rsidR="0052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5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403" w:rsidRPr="00825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417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3.55</w:t>
            </w:r>
            <w:r w:rsidR="0082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265" w:type="dxa"/>
          </w:tcPr>
          <w:p w:rsidR="00670491" w:rsidRPr="00825000" w:rsidRDefault="00670491" w:rsidP="00160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3.45</w:t>
            </w:r>
            <w:r w:rsidR="00821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2192C" w:rsidRPr="0082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3.35</w:t>
            </w:r>
          </w:p>
        </w:tc>
      </w:tr>
    </w:tbl>
    <w:p w:rsidR="00305758" w:rsidRPr="00A06D21" w:rsidRDefault="00305758" w:rsidP="001A46B7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A2E19" w:rsidRPr="00825000" w:rsidRDefault="000A2E19" w:rsidP="000A2E19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000">
        <w:rPr>
          <w:rFonts w:ascii="Times New Roman" w:hAnsi="Times New Roman" w:cs="Times New Roman"/>
          <w:sz w:val="28"/>
          <w:szCs w:val="28"/>
        </w:rPr>
        <w:tab/>
      </w:r>
      <w:r w:rsidRPr="00825000">
        <w:rPr>
          <w:rFonts w:ascii="Times New Roman" w:hAnsi="Times New Roman" w:cs="Times New Roman"/>
          <w:b/>
          <w:i/>
          <w:sz w:val="28"/>
          <w:szCs w:val="28"/>
        </w:rPr>
        <w:t>Описание тестов по физической подготовк</w:t>
      </w:r>
      <w:r w:rsidR="0067049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25000">
        <w:rPr>
          <w:rFonts w:ascii="Times New Roman" w:hAnsi="Times New Roman" w:cs="Times New Roman"/>
          <w:b/>
          <w:i/>
          <w:sz w:val="28"/>
          <w:szCs w:val="28"/>
        </w:rPr>
        <w:t xml:space="preserve"> отделение</w:t>
      </w:r>
    </w:p>
    <w:p w:rsidR="000A2E19" w:rsidRPr="00825000" w:rsidRDefault="000A2E19" w:rsidP="000A2E19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000">
        <w:rPr>
          <w:rFonts w:ascii="Times New Roman" w:hAnsi="Times New Roman" w:cs="Times New Roman"/>
          <w:b/>
          <w:i/>
          <w:sz w:val="28"/>
          <w:szCs w:val="28"/>
        </w:rPr>
        <w:t xml:space="preserve"> «Лыжные гонки»</w:t>
      </w:r>
    </w:p>
    <w:p w:rsidR="000A2E19" w:rsidRPr="008E5755" w:rsidRDefault="000A2E19" w:rsidP="000A2E19">
      <w:pPr>
        <w:ind w:firstLine="54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A2E19" w:rsidRPr="008E5755" w:rsidRDefault="000A2E19" w:rsidP="000A2E19">
      <w:pPr>
        <w:spacing w:after="183"/>
        <w:ind w:left="10" w:right="-15" w:hanging="10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  <w:u w:val="single" w:color="000000"/>
        </w:rPr>
        <w:t>Бег 30 метров, 60 метров, 100 метров</w:t>
      </w:r>
      <w:r w:rsidRPr="008E57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A2E19" w:rsidRPr="008E5755" w:rsidRDefault="000A2E19" w:rsidP="00825000">
      <w:pPr>
        <w:spacing w:after="188"/>
        <w:ind w:left="-5" w:right="1" w:firstLine="57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Выполняется на беговой дорожке с произвольного старта. Результат </w:t>
      </w:r>
      <w:proofErr w:type="gramStart"/>
      <w:r w:rsidRPr="008E5755">
        <w:rPr>
          <w:rFonts w:ascii="Times New Roman" w:hAnsi="Times New Roman" w:cs="Times New Roman"/>
          <w:sz w:val="26"/>
          <w:szCs w:val="26"/>
        </w:rPr>
        <w:t>фиксируется с помощью секундомера с точностью до 0,01 сек</w:t>
      </w:r>
      <w:proofErr w:type="gramEnd"/>
      <w:r w:rsidRPr="008E5755">
        <w:rPr>
          <w:rFonts w:ascii="Times New Roman" w:hAnsi="Times New Roman" w:cs="Times New Roman"/>
          <w:sz w:val="26"/>
          <w:szCs w:val="26"/>
        </w:rPr>
        <w:t>.</w:t>
      </w:r>
    </w:p>
    <w:p w:rsidR="000A2E19" w:rsidRPr="008E5755" w:rsidRDefault="000A2E19" w:rsidP="00825000">
      <w:pPr>
        <w:spacing w:after="183"/>
        <w:ind w:left="-5" w:right="-15" w:firstLine="572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  <w:u w:val="single" w:color="000000"/>
        </w:rPr>
      </w:pPr>
    </w:p>
    <w:p w:rsidR="000A2E19" w:rsidRPr="008E5755" w:rsidRDefault="000A2E19" w:rsidP="00825000">
      <w:pPr>
        <w:spacing w:after="183"/>
        <w:ind w:left="-5" w:right="-15" w:firstLine="572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  <w:u w:val="single" w:color="000000"/>
        </w:rPr>
        <w:t>Прыжок в длину с места</w:t>
      </w:r>
      <w:r w:rsidRPr="008E57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A2E19" w:rsidRPr="008E5755" w:rsidRDefault="000A2E19" w:rsidP="00825000">
      <w:pPr>
        <w:ind w:left="-5" w:firstLine="572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Прыжок в длину с места выполняется толчком двумя ногами на полу спортивного зала. Каждому учащемуся предоставляется 3 попытки подряд. Не допускается выполнять прыжки в яму с песком. Результат измеряется с точностью до 1 сантиметра. Засчитывается лучший результат из трех попыток</w:t>
      </w:r>
      <w:proofErr w:type="gramStart"/>
      <w:r w:rsidRPr="008E575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A2E19" w:rsidRPr="008E5755" w:rsidRDefault="000A2E19" w:rsidP="00825000">
      <w:pPr>
        <w:ind w:left="-5" w:firstLine="572"/>
        <w:rPr>
          <w:rFonts w:ascii="Times New Roman" w:hAnsi="Times New Roman" w:cs="Times New Roman"/>
          <w:sz w:val="16"/>
          <w:szCs w:val="16"/>
        </w:rPr>
      </w:pPr>
      <w:r w:rsidRPr="008E5755">
        <w:rPr>
          <w:rFonts w:ascii="Times New Roman" w:hAnsi="Times New Roman" w:cs="Times New Roman"/>
          <w:sz w:val="16"/>
          <w:szCs w:val="16"/>
        </w:rPr>
        <w:t>.</w:t>
      </w:r>
    </w:p>
    <w:p w:rsidR="000A2E19" w:rsidRPr="008E5755" w:rsidRDefault="000A2E19" w:rsidP="00825000">
      <w:pPr>
        <w:spacing w:after="188" w:line="351" w:lineRule="auto"/>
        <w:ind w:left="-5" w:right="1" w:firstLine="572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  <w:u w:val="single"/>
        </w:rPr>
        <w:t>Бег 800, 1000 метров</w:t>
      </w:r>
    </w:p>
    <w:p w:rsidR="000A2E19" w:rsidRDefault="000A2E19" w:rsidP="00825000">
      <w:pPr>
        <w:spacing w:after="188"/>
        <w:ind w:left="-5" w:right="1" w:firstLine="57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Бег 800,1000 метров выполняется на беговой дорожке стадиона с высокого старта. Каждому учащемуся предоставляется одна попытка. Старт – групповой. Учащимся, нарушившим правила соревнований в беге, а также не финишировавшим, в протокол выполнения контрольных упражнений выставляется «0» баллов. Результат измеряется с точностью до 1 секунды</w:t>
      </w:r>
    </w:p>
    <w:p w:rsidR="000A2E19" w:rsidRPr="008E5755" w:rsidRDefault="000A2E19" w:rsidP="00825000">
      <w:pPr>
        <w:ind w:left="-5" w:firstLine="572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575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Метание теннисного мяча</w:t>
      </w:r>
    </w:p>
    <w:p w:rsidR="000A2E19" w:rsidRPr="008E5755" w:rsidRDefault="00825000" w:rsidP="00825000">
      <w:pPr>
        <w:ind w:left="-5" w:firstLine="572"/>
        <w:rPr>
          <w:rFonts w:ascii="Times New Roman" w:eastAsia="Sylfaen" w:hAnsi="Times New Roman" w:cs="Times New Roman"/>
          <w:color w:val="000000" w:themeColor="text1"/>
          <w:sz w:val="26"/>
          <w:szCs w:val="26"/>
        </w:rPr>
      </w:pPr>
      <w:r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Способ метания </w:t>
      </w:r>
      <w:r w:rsidR="000A2E19"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«прямой рукой сверху». При </w:t>
      </w:r>
      <w:r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исходном </w:t>
      </w:r>
      <w:r w:rsidR="000A2E19"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положении ноги поставлены немного шире плеч, правая отставлена назад, правая рука вдоль туловища (с мячом). При </w:t>
      </w:r>
      <w:r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замахе правая рука переносится </w:t>
      </w:r>
      <w:proofErr w:type="spellStart"/>
      <w:r w:rsidR="000A2E19"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>вверх-на</w:t>
      </w:r>
      <w:r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>зад</w:t>
      </w:r>
      <w:proofErr w:type="spellEnd"/>
      <w:r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затем направляется вперед </w:t>
      </w:r>
      <w:r w:rsidR="000A2E19" w:rsidRPr="008E5755">
        <w:rPr>
          <w:rFonts w:ascii="Times New Roman" w:hAnsi="Times New Roman" w:cs="Times New Roman"/>
          <w:color w:val="000000" w:themeColor="text1"/>
          <w:sz w:val="26"/>
          <w:szCs w:val="26"/>
        </w:rPr>
        <w:t>и кистью выбрасывается мяч.</w:t>
      </w:r>
    </w:p>
    <w:p w:rsidR="000A2E19" w:rsidRPr="008E5755" w:rsidRDefault="000A2E19" w:rsidP="000A2E19">
      <w:pPr>
        <w:ind w:firstLine="567"/>
        <w:rPr>
          <w:rFonts w:ascii="Times New Roman" w:eastAsia="Sylfaen" w:hAnsi="Times New Roman" w:cs="Times New Roman"/>
          <w:sz w:val="26"/>
          <w:szCs w:val="26"/>
        </w:rPr>
      </w:pPr>
    </w:p>
    <w:p w:rsidR="00305758" w:rsidRDefault="00825000" w:rsidP="0082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00">
        <w:rPr>
          <w:rFonts w:ascii="Times New Roman" w:hAnsi="Times New Roman" w:cs="Times New Roman"/>
          <w:b/>
          <w:sz w:val="28"/>
          <w:szCs w:val="28"/>
        </w:rPr>
        <w:t>Отделение «Командных игровых видов спорта»</w:t>
      </w:r>
    </w:p>
    <w:p w:rsidR="00825000" w:rsidRDefault="00825000" w:rsidP="0082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спорта «Волейбол»</w:t>
      </w:r>
    </w:p>
    <w:p w:rsidR="00822D21" w:rsidRPr="00822D21" w:rsidRDefault="00822D21" w:rsidP="0082500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2D21" w:rsidRPr="00822D21" w:rsidRDefault="00822D21" w:rsidP="00825000">
      <w:pPr>
        <w:jc w:val="center"/>
        <w:rPr>
          <w:rFonts w:ascii="Times New Roman" w:hAnsi="Times New Roman" w:cs="Times New Roman"/>
          <w:b/>
        </w:rPr>
      </w:pPr>
      <w:r w:rsidRPr="00825000">
        <w:rPr>
          <w:rFonts w:ascii="Times New Roman" w:hAnsi="Times New Roman" w:cs="Times New Roman"/>
          <w:b/>
          <w:sz w:val="28"/>
          <w:szCs w:val="28"/>
        </w:rPr>
        <w:t xml:space="preserve">Комплекс контрольных упражнений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нормативов </w:t>
      </w:r>
      <w:r w:rsidRPr="00825000">
        <w:rPr>
          <w:rFonts w:ascii="Times New Roman" w:hAnsi="Times New Roman" w:cs="Times New Roman"/>
          <w:b/>
          <w:sz w:val="28"/>
          <w:szCs w:val="28"/>
        </w:rPr>
        <w:t>для оценки общей физической подготовки для зачисления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группы начальной подготовки и тренировочные</w:t>
      </w:r>
      <w:r w:rsidRPr="00825000">
        <w:rPr>
          <w:rFonts w:ascii="Times New Roman" w:hAnsi="Times New Roman" w:cs="Times New Roman"/>
          <w:b/>
          <w:sz w:val="28"/>
          <w:szCs w:val="28"/>
        </w:rPr>
        <w:t>:</w:t>
      </w:r>
    </w:p>
    <w:p w:rsidR="00825000" w:rsidRPr="00822D21" w:rsidRDefault="00825000" w:rsidP="00822D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328"/>
        <w:gridCol w:w="1417"/>
        <w:gridCol w:w="1418"/>
      </w:tblGrid>
      <w:tr w:rsidR="00822D21" w:rsidRPr="00822D21" w:rsidTr="00EC42D9">
        <w:trPr>
          <w:cantSplit/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pStyle w:val="1"/>
            </w:pPr>
            <w:r w:rsidRPr="00822D21">
              <w:t>Контрольные упражнения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0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(юноши/девушки)</w:t>
            </w:r>
          </w:p>
        </w:tc>
      </w:tr>
      <w:tr w:rsidR="00A06D21" w:rsidRPr="00822D21" w:rsidTr="00EC42D9">
        <w:trPr>
          <w:cantSplit/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2D21" w:rsidRPr="00822D21" w:rsidTr="00EC42D9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EC4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лет</w:t>
            </w:r>
          </w:p>
        </w:tc>
      </w:tr>
      <w:tr w:rsidR="00A06D21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  <w:r w:rsidR="00EC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</w:t>
            </w:r>
          </w:p>
        </w:tc>
      </w:tr>
      <w:tr w:rsidR="00A06D21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5х6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</w:t>
            </w:r>
            <w:r w:rsidR="00EC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</w:p>
        </w:tc>
      </w:tr>
      <w:tr w:rsidR="00A06D21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EC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A06D21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Бросок мяча из-за головы 1 кг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EC42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2D9" w:rsidRPr="00822D2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C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.0/</w:t>
            </w:r>
            <w:r w:rsidR="00EC42D9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</w:t>
            </w:r>
          </w:p>
        </w:tc>
      </w:tr>
      <w:tr w:rsidR="00A06D21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вверх с места </w:t>
            </w:r>
            <w:proofErr w:type="gramStart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0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0B71" w:rsidRPr="00822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0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0B71" w:rsidRPr="00822D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21" w:rsidRPr="00822D21" w:rsidRDefault="00A06D21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F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F0B71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822D21" w:rsidRPr="00822D21" w:rsidTr="00EC42D9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лет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EC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5х6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12.7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Бросок мяча из-за головы 1 кг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вверх с места </w:t>
            </w:r>
            <w:proofErr w:type="gramStart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822D21" w:rsidRPr="00822D21" w:rsidTr="00EC42D9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лет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5х6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Бросок мяча из-за головы 1 кг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вверх с места </w:t>
            </w:r>
            <w:proofErr w:type="gramStart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22D21" w:rsidRPr="00822D21" w:rsidTr="00EC42D9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лет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EC42D9">
            <w:pPr>
              <w:tabs>
                <w:tab w:val="center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5х6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11.7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Бросок мяча из-за головы 1 кг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363D" w:rsidRPr="00822D2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.0/</w:t>
            </w:r>
            <w:r w:rsidR="00C5363D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вверх с места </w:t>
            </w:r>
            <w:proofErr w:type="gramStart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22D21" w:rsidRPr="00822D21" w:rsidTr="00EC42D9">
        <w:trPr>
          <w:cantSplit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21" w:rsidRPr="00822D21" w:rsidRDefault="00822D21" w:rsidP="00822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лет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5х6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Бросок мяча из-за головы 1 кг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E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</w:t>
            </w:r>
          </w:p>
        </w:tc>
      </w:tr>
      <w:tr w:rsidR="00EC42D9" w:rsidRPr="00822D21" w:rsidTr="00EC42D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вверх с места </w:t>
            </w:r>
            <w:proofErr w:type="gramStart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2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53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D9" w:rsidRPr="00822D21" w:rsidRDefault="00EC42D9" w:rsidP="0082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C5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5755" w:rsidRPr="0082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822D21" w:rsidRPr="008E5755" w:rsidRDefault="00822D21" w:rsidP="00822D21">
      <w:pPr>
        <w:ind w:firstLine="54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22D21" w:rsidRPr="00822D21" w:rsidRDefault="00822D21" w:rsidP="00822D21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D21">
        <w:rPr>
          <w:rFonts w:ascii="Times New Roman" w:hAnsi="Times New Roman" w:cs="Times New Roman"/>
          <w:b/>
          <w:i/>
          <w:sz w:val="28"/>
          <w:szCs w:val="28"/>
        </w:rPr>
        <w:t>Описание тестов по физической  и специальной подготовк</w:t>
      </w:r>
      <w:r w:rsidR="0067049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22D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2D21" w:rsidRPr="008E5755" w:rsidRDefault="00822D21" w:rsidP="00822D21">
      <w:pPr>
        <w:ind w:firstLine="54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22D21" w:rsidRPr="008E5755" w:rsidRDefault="00822D21" w:rsidP="00822D21">
      <w:pPr>
        <w:tabs>
          <w:tab w:val="center" w:pos="5089"/>
        </w:tabs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</w:rPr>
        <w:t xml:space="preserve">1. Бег </w:t>
      </w:r>
      <w:smartTag w:uri="urn:schemas-microsoft-com:office:smarttags" w:element="metricconverter">
        <w:smartTagPr>
          <w:attr w:name="ProductID" w:val="30 м"/>
        </w:smartTagPr>
        <w:r w:rsidRPr="008E5755">
          <w:rPr>
            <w:rFonts w:ascii="Times New Roman" w:hAnsi="Times New Roman" w:cs="Times New Roman"/>
            <w:b/>
            <w:i/>
            <w:sz w:val="26"/>
            <w:szCs w:val="26"/>
          </w:rPr>
          <w:t>30 м</w:t>
        </w:r>
      </w:smartTag>
      <w:r w:rsidRPr="008E575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Испытание проводится по общепринятой методике, старт высокий («стойка волейболиста»).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</w:rPr>
        <w:t>2. Челночный бег 5х6.</w:t>
      </w:r>
      <w:r w:rsidRPr="008E57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E5755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smartTag w:uri="urn:schemas-microsoft-com:office:smarttags" w:element="metricconverter">
        <w:smartTagPr>
          <w:attr w:name="ProductID" w:val="6 м"/>
        </w:smartTagPr>
        <w:r w:rsidRPr="008E5755">
          <w:rPr>
            <w:rFonts w:ascii="Times New Roman" w:hAnsi="Times New Roman" w:cs="Times New Roman"/>
            <w:sz w:val="26"/>
            <w:szCs w:val="26"/>
          </w:rPr>
          <w:t>6 м</w:t>
        </w:r>
      </w:smartTag>
      <w:r w:rsidRPr="008E5755">
        <w:rPr>
          <w:rFonts w:ascii="Times New Roman" w:hAnsi="Times New Roman" w:cs="Times New Roman"/>
          <w:sz w:val="26"/>
          <w:szCs w:val="26"/>
        </w:rPr>
        <w:t xml:space="preserve">. чертятся две линии – стартовая и </w:t>
      </w:r>
      <w:r w:rsidRPr="008E5755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контрольная. По зрительному сигналу учащийся бежит, преодолевая расстояние </w:t>
      </w:r>
      <w:smartTag w:uri="urn:schemas-microsoft-com:office:smarttags" w:element="metricconverter">
        <w:smartTagPr>
          <w:attr w:name="ProductID" w:val="6 м"/>
        </w:smartTagPr>
        <w:r w:rsidRPr="008E5755">
          <w:rPr>
            <w:rFonts w:ascii="Times New Roman" w:hAnsi="Times New Roman" w:cs="Times New Roman"/>
            <w:sz w:val="26"/>
            <w:szCs w:val="26"/>
          </w:rPr>
          <w:t>6 м</w:t>
        </w:r>
      </w:smartTag>
      <w:r w:rsidRPr="008E5755">
        <w:rPr>
          <w:rFonts w:ascii="Times New Roman" w:hAnsi="Times New Roman" w:cs="Times New Roman"/>
          <w:sz w:val="26"/>
          <w:szCs w:val="26"/>
        </w:rPr>
        <w:t>. пять раз. При измерении движении в обратном направлении обе ноги испытуемого должны пересечь линию.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75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E5755">
        <w:rPr>
          <w:rFonts w:ascii="Times New Roman" w:hAnsi="Times New Roman" w:cs="Times New Roman"/>
          <w:b/>
          <w:i/>
          <w:sz w:val="26"/>
          <w:szCs w:val="26"/>
        </w:rPr>
        <w:t>Прыжок в длину с места</w:t>
      </w:r>
      <w:r w:rsidRPr="008E5755">
        <w:rPr>
          <w:rFonts w:ascii="Times New Roman" w:hAnsi="Times New Roman" w:cs="Times New Roman"/>
          <w:b/>
          <w:sz w:val="26"/>
          <w:szCs w:val="26"/>
        </w:rPr>
        <w:t>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755">
        <w:rPr>
          <w:rFonts w:ascii="Times New Roman" w:hAnsi="Times New Roman" w:cs="Times New Roman"/>
          <w:b/>
          <w:i/>
          <w:sz w:val="26"/>
          <w:szCs w:val="26"/>
        </w:rPr>
        <w:t>4. Прыжок с места вверх, отталкиваясь двумя ногами</w:t>
      </w:r>
      <w:r w:rsidRPr="008E5755">
        <w:rPr>
          <w:rFonts w:ascii="Times New Roman" w:hAnsi="Times New Roman" w:cs="Times New Roman"/>
          <w:i/>
          <w:sz w:val="26"/>
          <w:szCs w:val="26"/>
        </w:rPr>
        <w:t>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Для этой цели применяется приспособление конструкции В.М. Абалакова «Косой 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50х50 см. Число попыток – три. Учитывается лучший результат. При проведении испытания должны соблюдаться единые требования (точка отсчета при положении стоя на всей ступне, при прыжке с места с взмахом рук). Из трех попыток учитывается лучший результат.</w:t>
      </w:r>
    </w:p>
    <w:p w:rsidR="00822D21" w:rsidRPr="008E5755" w:rsidRDefault="00822D21" w:rsidP="00822D21">
      <w:pPr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575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8E5755">
        <w:rPr>
          <w:rFonts w:ascii="Times New Roman" w:hAnsi="Times New Roman" w:cs="Times New Roman"/>
          <w:b/>
          <w:i/>
          <w:sz w:val="26"/>
          <w:szCs w:val="26"/>
        </w:rPr>
        <w:t xml:space="preserve">Метание набивного мяча массой </w:t>
      </w:r>
      <w:smartTag w:uri="urn:schemas-microsoft-com:office:smarttags" w:element="metricconverter">
        <w:smartTagPr>
          <w:attr w:name="ProductID" w:val="1 кг"/>
        </w:smartTagPr>
        <w:r w:rsidRPr="008E5755">
          <w:rPr>
            <w:rFonts w:ascii="Times New Roman" w:hAnsi="Times New Roman" w:cs="Times New Roman"/>
            <w:b/>
            <w:i/>
            <w:sz w:val="26"/>
            <w:szCs w:val="26"/>
          </w:rPr>
          <w:t>1 кг</w:t>
        </w:r>
      </w:smartTag>
      <w:proofErr w:type="gramStart"/>
      <w:r w:rsidRPr="008E5755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  <w:r w:rsidRPr="008E57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8E5755">
        <w:rPr>
          <w:rFonts w:ascii="Times New Roman" w:hAnsi="Times New Roman" w:cs="Times New Roman"/>
          <w:b/>
          <w:i/>
          <w:sz w:val="26"/>
          <w:szCs w:val="26"/>
        </w:rPr>
        <w:t>и</w:t>
      </w:r>
      <w:proofErr w:type="gramEnd"/>
      <w:r w:rsidRPr="008E5755">
        <w:rPr>
          <w:rFonts w:ascii="Times New Roman" w:hAnsi="Times New Roman" w:cs="Times New Roman"/>
          <w:b/>
          <w:i/>
          <w:sz w:val="26"/>
          <w:szCs w:val="26"/>
        </w:rPr>
        <w:t>з-за головы двумя руками.</w:t>
      </w:r>
    </w:p>
    <w:p w:rsidR="00822D21" w:rsidRPr="008E5755" w:rsidRDefault="00822D21" w:rsidP="00822D21">
      <w:pPr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Метание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</w:t>
      </w:r>
    </w:p>
    <w:p w:rsidR="001A46B7" w:rsidRPr="00644A6B" w:rsidRDefault="001A46B7" w:rsidP="000A2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0E" w:rsidRPr="00644A6B" w:rsidRDefault="000A280E" w:rsidP="000A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6B">
        <w:rPr>
          <w:rFonts w:ascii="Times New Roman" w:hAnsi="Times New Roman" w:cs="Times New Roman"/>
          <w:b/>
          <w:sz w:val="28"/>
          <w:szCs w:val="28"/>
        </w:rPr>
        <w:t>Контрольные упражнения и нормативы</w:t>
      </w:r>
      <w:r w:rsidR="006E02AE">
        <w:rPr>
          <w:rFonts w:ascii="Times New Roman" w:hAnsi="Times New Roman" w:cs="Times New Roman"/>
          <w:b/>
          <w:sz w:val="28"/>
          <w:szCs w:val="28"/>
        </w:rPr>
        <w:t xml:space="preserve"> по дополнительной </w:t>
      </w:r>
      <w:proofErr w:type="spellStart"/>
      <w:r w:rsidR="006E02AE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 w:rsidR="006E02AE">
        <w:rPr>
          <w:rFonts w:ascii="Times New Roman" w:hAnsi="Times New Roman" w:cs="Times New Roman"/>
          <w:b/>
          <w:sz w:val="28"/>
          <w:szCs w:val="28"/>
        </w:rPr>
        <w:t xml:space="preserve"> программе «Футбол»</w:t>
      </w:r>
      <w:proofErr w:type="gramStart"/>
      <w:r w:rsidR="006E0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A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A280E" w:rsidRPr="008E5755" w:rsidRDefault="000A280E" w:rsidP="000A280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80E" w:rsidRPr="00644A6B" w:rsidRDefault="000A280E" w:rsidP="000A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6B">
        <w:rPr>
          <w:rFonts w:ascii="Times New Roman" w:hAnsi="Times New Roman" w:cs="Times New Roman"/>
          <w:b/>
          <w:sz w:val="28"/>
          <w:szCs w:val="28"/>
        </w:rPr>
        <w:t xml:space="preserve">Для полевых игроков и вратарей. </w:t>
      </w:r>
    </w:p>
    <w:p w:rsidR="000A280E" w:rsidRPr="008E5755" w:rsidRDefault="000A280E" w:rsidP="000A280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A280E" w:rsidRPr="00644A6B" w:rsidRDefault="000A280E" w:rsidP="000A2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4F073E" w:rsidRPr="00644A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обшей</w:t>
      </w:r>
      <w:proofErr w:type="gramEnd"/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физической подготовке</w:t>
      </w:r>
    </w:p>
    <w:p w:rsidR="003218ED" w:rsidRPr="00644A6B" w:rsidRDefault="003218ED" w:rsidP="000A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0E" w:rsidRPr="008E5755" w:rsidRDefault="000A280E" w:rsidP="000A280E">
      <w:pPr>
        <w:jc w:val="both"/>
        <w:rPr>
          <w:rFonts w:ascii="Times New Roman" w:hAnsi="Times New Roman" w:cs="Times New Roman"/>
          <w:sz w:val="26"/>
          <w:szCs w:val="26"/>
        </w:rPr>
      </w:pPr>
      <w:r w:rsidRPr="00644A6B">
        <w:rPr>
          <w:rFonts w:ascii="Times New Roman" w:hAnsi="Times New Roman" w:cs="Times New Roman"/>
          <w:sz w:val="28"/>
          <w:szCs w:val="28"/>
        </w:rPr>
        <w:t xml:space="preserve">1. </w:t>
      </w:r>
      <w:r w:rsidRPr="008E5755">
        <w:rPr>
          <w:rFonts w:ascii="Times New Roman" w:hAnsi="Times New Roman" w:cs="Times New Roman"/>
          <w:sz w:val="26"/>
          <w:szCs w:val="26"/>
        </w:rPr>
        <w:t xml:space="preserve">Бег </w:t>
      </w:r>
      <w:r w:rsidR="001A46B7" w:rsidRPr="008E5755">
        <w:rPr>
          <w:rFonts w:ascii="Times New Roman" w:hAnsi="Times New Roman" w:cs="Times New Roman"/>
          <w:sz w:val="26"/>
          <w:szCs w:val="26"/>
        </w:rPr>
        <w:t>-</w:t>
      </w:r>
      <w:r w:rsidRPr="008E5755">
        <w:rPr>
          <w:rFonts w:ascii="Times New Roman" w:hAnsi="Times New Roman" w:cs="Times New Roman"/>
          <w:sz w:val="26"/>
          <w:szCs w:val="26"/>
        </w:rPr>
        <w:t xml:space="preserve">  30 м.</w:t>
      </w:r>
    </w:p>
    <w:p w:rsidR="000A280E" w:rsidRPr="008E5755" w:rsidRDefault="00305758" w:rsidP="000A280E">
      <w:pPr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2. Бег </w:t>
      </w:r>
      <w:r w:rsidR="001A46B7" w:rsidRPr="008E5755">
        <w:rPr>
          <w:rFonts w:ascii="Times New Roman" w:hAnsi="Times New Roman" w:cs="Times New Roman"/>
          <w:sz w:val="26"/>
          <w:szCs w:val="26"/>
        </w:rPr>
        <w:t>-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300</w:t>
      </w:r>
      <w:r w:rsidR="001B0AEC" w:rsidRPr="008E5755">
        <w:rPr>
          <w:rFonts w:ascii="Times New Roman" w:hAnsi="Times New Roman" w:cs="Times New Roman"/>
          <w:sz w:val="26"/>
          <w:szCs w:val="26"/>
        </w:rPr>
        <w:t>/400</w:t>
      </w:r>
      <w:r w:rsidR="006C5D9A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="000A280E" w:rsidRPr="008E5755">
        <w:rPr>
          <w:rFonts w:ascii="Times New Roman" w:hAnsi="Times New Roman" w:cs="Times New Roman"/>
          <w:sz w:val="26"/>
          <w:szCs w:val="26"/>
        </w:rPr>
        <w:t>м.</w:t>
      </w:r>
    </w:p>
    <w:p w:rsidR="000A280E" w:rsidRPr="008E5755" w:rsidRDefault="001B0AEC" w:rsidP="000A280E">
      <w:pPr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3</w:t>
      </w:r>
      <w:r w:rsidR="000A280E" w:rsidRPr="008E5755">
        <w:rPr>
          <w:rFonts w:ascii="Times New Roman" w:hAnsi="Times New Roman" w:cs="Times New Roman"/>
          <w:sz w:val="26"/>
          <w:szCs w:val="26"/>
        </w:rPr>
        <w:t>. Прыжок в длину с места</w:t>
      </w:r>
      <w:r w:rsidR="006C5D9A" w:rsidRPr="008E57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6C5D9A" w:rsidRPr="008E5755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6C5D9A" w:rsidRPr="008E5755">
        <w:rPr>
          <w:rFonts w:ascii="Times New Roman" w:hAnsi="Times New Roman" w:cs="Times New Roman"/>
          <w:sz w:val="26"/>
          <w:szCs w:val="26"/>
        </w:rPr>
        <w:t>.)</w:t>
      </w:r>
    </w:p>
    <w:p w:rsidR="000A280E" w:rsidRPr="008E5755" w:rsidRDefault="001B0AEC" w:rsidP="000A280E">
      <w:pPr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4</w:t>
      </w:r>
      <w:r w:rsidR="000A280E" w:rsidRPr="008E5755">
        <w:rPr>
          <w:rFonts w:ascii="Times New Roman" w:hAnsi="Times New Roman" w:cs="Times New Roman"/>
          <w:sz w:val="26"/>
          <w:szCs w:val="26"/>
        </w:rPr>
        <w:t>. Тройной прыжок с места</w:t>
      </w:r>
      <w:r w:rsidR="006C5D9A" w:rsidRPr="008E57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6C5D9A" w:rsidRPr="008E5755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6C5D9A" w:rsidRPr="008E5755">
        <w:rPr>
          <w:rFonts w:ascii="Times New Roman" w:hAnsi="Times New Roman" w:cs="Times New Roman"/>
          <w:sz w:val="26"/>
          <w:szCs w:val="26"/>
        </w:rPr>
        <w:t>.)</w:t>
      </w:r>
    </w:p>
    <w:p w:rsidR="00FC22A2" w:rsidRPr="008E5755" w:rsidRDefault="00FC22A2" w:rsidP="000A280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80E" w:rsidRPr="00644A6B" w:rsidRDefault="000A280E" w:rsidP="000A2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Для поле</w:t>
      </w:r>
      <w:r w:rsidR="008E5755">
        <w:rPr>
          <w:rFonts w:ascii="Times New Roman" w:hAnsi="Times New Roman" w:cs="Times New Roman"/>
          <w:b/>
          <w:sz w:val="28"/>
          <w:szCs w:val="28"/>
          <w:u w:val="single"/>
        </w:rPr>
        <w:t>вых игроков</w:t>
      </w:r>
    </w:p>
    <w:p w:rsidR="00504BF8" w:rsidRPr="008E5755" w:rsidRDefault="00504BF8" w:rsidP="000A280E">
      <w:pPr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0A280E" w:rsidRPr="00644A6B" w:rsidRDefault="00504BF8" w:rsidP="000A2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A280E" w:rsidRPr="00644A6B">
        <w:rPr>
          <w:rFonts w:ascii="Times New Roman" w:hAnsi="Times New Roman" w:cs="Times New Roman"/>
          <w:b/>
          <w:sz w:val="28"/>
          <w:szCs w:val="28"/>
          <w:u w:val="single"/>
        </w:rPr>
        <w:t>о специальной физической подготовке</w:t>
      </w:r>
      <w:r w:rsidR="00644A6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FC22A2" w:rsidRPr="008E5755" w:rsidRDefault="00FC22A2" w:rsidP="000A280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834BC" w:rsidRPr="008E5755" w:rsidRDefault="00C834BC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44A6B">
        <w:rPr>
          <w:rFonts w:ascii="Times New Roman" w:hAnsi="Times New Roman" w:cs="Times New Roman"/>
          <w:sz w:val="28"/>
          <w:szCs w:val="28"/>
        </w:rPr>
        <w:t>5</w:t>
      </w:r>
      <w:r w:rsidR="000A280E" w:rsidRPr="00644A6B">
        <w:rPr>
          <w:rFonts w:ascii="Times New Roman" w:hAnsi="Times New Roman" w:cs="Times New Roman"/>
          <w:sz w:val="28"/>
          <w:szCs w:val="28"/>
        </w:rPr>
        <w:t xml:space="preserve">. </w:t>
      </w:r>
      <w:r w:rsidR="003218ED" w:rsidRPr="008E5755">
        <w:rPr>
          <w:rFonts w:ascii="Times New Roman" w:hAnsi="Times New Roman" w:cs="Times New Roman"/>
          <w:sz w:val="26"/>
          <w:szCs w:val="26"/>
        </w:rPr>
        <w:t>В</w:t>
      </w:r>
      <w:r w:rsidR="000A280E" w:rsidRPr="008E5755">
        <w:rPr>
          <w:rFonts w:ascii="Times New Roman" w:hAnsi="Times New Roman" w:cs="Times New Roman"/>
          <w:sz w:val="26"/>
          <w:szCs w:val="26"/>
        </w:rPr>
        <w:t>едение мяча</w:t>
      </w:r>
      <w:r w:rsidR="00305758" w:rsidRPr="008E5755">
        <w:rPr>
          <w:rFonts w:ascii="Times New Roman" w:hAnsi="Times New Roman" w:cs="Times New Roman"/>
          <w:sz w:val="26"/>
          <w:szCs w:val="26"/>
        </w:rPr>
        <w:t xml:space="preserve"> (дистанция 30 м) </w:t>
      </w:r>
      <w:r w:rsidR="000A280E" w:rsidRPr="008E5755">
        <w:rPr>
          <w:rFonts w:ascii="Times New Roman" w:hAnsi="Times New Roman" w:cs="Times New Roman"/>
          <w:sz w:val="26"/>
          <w:szCs w:val="26"/>
        </w:rPr>
        <w:t>выполняется с высокого старта, мяч можно вести любым способом, делая на отрезке не менее трех касаний мяча, не считая остановки за финишной линией.</w:t>
      </w:r>
    </w:p>
    <w:p w:rsidR="000A280E" w:rsidRPr="008E5755" w:rsidRDefault="000A28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судья на финише - время бега.</w:t>
      </w:r>
    </w:p>
    <w:p w:rsidR="00C834BC" w:rsidRPr="008E5755" w:rsidRDefault="00C834BC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6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. Удар по мячу на дальность выполняется правой и левой ногой по неподвижному мячу с разбега любым способом. Измерение дальности полета мяч производится от места удара до точки первого касания мяча о землю </w:t>
      </w:r>
      <w:r w:rsidR="00C03983" w:rsidRPr="008E5755">
        <w:rPr>
          <w:rFonts w:ascii="Times New Roman" w:hAnsi="Times New Roman" w:cs="Times New Roman"/>
          <w:sz w:val="26"/>
          <w:szCs w:val="26"/>
        </w:rPr>
        <w:t>(</w:t>
      </w:r>
      <w:r w:rsidR="000A280E" w:rsidRPr="008E5755">
        <w:rPr>
          <w:rFonts w:ascii="Times New Roman" w:hAnsi="Times New Roman" w:cs="Times New Roman"/>
          <w:sz w:val="26"/>
          <w:szCs w:val="26"/>
        </w:rPr>
        <w:t>по коридор</w:t>
      </w:r>
      <w:r w:rsidR="00C03983" w:rsidRPr="008E5755">
        <w:rPr>
          <w:rFonts w:ascii="Times New Roman" w:hAnsi="Times New Roman" w:cs="Times New Roman"/>
          <w:sz w:val="26"/>
          <w:szCs w:val="26"/>
        </w:rPr>
        <w:t>у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шириной 10м</w:t>
      </w:r>
      <w:r w:rsidR="00C03983" w:rsidRPr="008E5755">
        <w:rPr>
          <w:rFonts w:ascii="Times New Roman" w:hAnsi="Times New Roman" w:cs="Times New Roman"/>
          <w:sz w:val="26"/>
          <w:szCs w:val="26"/>
        </w:rPr>
        <w:t>)</w:t>
      </w:r>
      <w:r w:rsidR="000A280E" w:rsidRPr="008E5755">
        <w:rPr>
          <w:rFonts w:ascii="Times New Roman" w:hAnsi="Times New Roman" w:cs="Times New Roman"/>
          <w:sz w:val="26"/>
          <w:szCs w:val="26"/>
        </w:rPr>
        <w:t>.</w:t>
      </w:r>
      <w:r w:rsidRPr="008E5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80E" w:rsidRPr="008E5755" w:rsidRDefault="000A28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</w:t>
      </w:r>
    </w:p>
    <w:p w:rsidR="000A280E" w:rsidRPr="00644A6B" w:rsidRDefault="00504BF8" w:rsidP="000A280E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A280E" w:rsidRPr="00644A6B">
        <w:rPr>
          <w:rFonts w:ascii="Times New Roman" w:hAnsi="Times New Roman" w:cs="Times New Roman"/>
          <w:b/>
          <w:sz w:val="28"/>
          <w:szCs w:val="28"/>
          <w:u w:val="single"/>
        </w:rPr>
        <w:t>о технической подготовке</w:t>
      </w: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22A2" w:rsidRPr="008E5755" w:rsidRDefault="00FC22A2" w:rsidP="000A280E">
      <w:pPr>
        <w:ind w:firstLine="60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8ED" w:rsidRPr="008E5755" w:rsidRDefault="00FA52FF" w:rsidP="00827424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44A6B">
        <w:rPr>
          <w:rFonts w:ascii="Times New Roman" w:hAnsi="Times New Roman" w:cs="Times New Roman"/>
          <w:sz w:val="28"/>
          <w:szCs w:val="28"/>
        </w:rPr>
        <w:t>7</w:t>
      </w:r>
      <w:r w:rsidR="000A280E" w:rsidRPr="008E5755">
        <w:rPr>
          <w:rFonts w:ascii="Times New Roman" w:hAnsi="Times New Roman" w:cs="Times New Roman"/>
          <w:sz w:val="26"/>
          <w:szCs w:val="26"/>
        </w:rPr>
        <w:t>. Удары по воротам на точность выполняются по неподвижному мяч</w:t>
      </w:r>
      <w:r w:rsidR="00C03983" w:rsidRPr="008E5755">
        <w:rPr>
          <w:rFonts w:ascii="Times New Roman" w:hAnsi="Times New Roman" w:cs="Times New Roman"/>
          <w:sz w:val="26"/>
          <w:szCs w:val="26"/>
        </w:rPr>
        <w:t>у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правой и левой ногой с расстояния 1</w:t>
      </w:r>
      <w:r w:rsidR="00827424" w:rsidRPr="008E5755">
        <w:rPr>
          <w:rFonts w:ascii="Times New Roman" w:hAnsi="Times New Roman" w:cs="Times New Roman"/>
          <w:sz w:val="26"/>
          <w:szCs w:val="26"/>
        </w:rPr>
        <w:t>6.5</w:t>
      </w:r>
      <w:r w:rsidR="00C03983" w:rsidRPr="008E5755">
        <w:rPr>
          <w:rFonts w:ascii="Times New Roman" w:hAnsi="Times New Roman" w:cs="Times New Roman"/>
          <w:sz w:val="26"/>
          <w:szCs w:val="26"/>
        </w:rPr>
        <w:t xml:space="preserve"> м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="00827424" w:rsidRPr="008E5755">
        <w:rPr>
          <w:rFonts w:ascii="Times New Roman" w:hAnsi="Times New Roman" w:cs="Times New Roman"/>
          <w:sz w:val="26"/>
          <w:szCs w:val="26"/>
        </w:rPr>
        <w:t>(линия штрафной площади футбольного поля).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424" w:rsidRPr="008E5755" w:rsidRDefault="003218ED" w:rsidP="00827424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lastRenderedPageBreak/>
        <w:t>Юноши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10-15 лет посылают мяч по воздуху в заданную треть </w:t>
      </w:r>
      <w:r w:rsidR="00F9441A" w:rsidRPr="008E5755">
        <w:rPr>
          <w:rFonts w:ascii="Times New Roman" w:hAnsi="Times New Roman" w:cs="Times New Roman"/>
          <w:sz w:val="26"/>
          <w:szCs w:val="26"/>
        </w:rPr>
        <w:t>ворот, разделенных по вертикали</w:t>
      </w:r>
      <w:r w:rsidR="00827424" w:rsidRPr="008E5755">
        <w:rPr>
          <w:rFonts w:ascii="Times New Roman" w:hAnsi="Times New Roman" w:cs="Times New Roman"/>
          <w:sz w:val="26"/>
          <w:szCs w:val="26"/>
        </w:rPr>
        <w:t xml:space="preserve"> (</w:t>
      </w:r>
      <w:r w:rsidRPr="008E5755">
        <w:rPr>
          <w:rFonts w:ascii="Times New Roman" w:hAnsi="Times New Roman" w:cs="Times New Roman"/>
          <w:sz w:val="26"/>
          <w:szCs w:val="26"/>
        </w:rPr>
        <w:t xml:space="preserve">дети </w:t>
      </w:r>
      <w:r w:rsidR="00FA52FF" w:rsidRPr="008E5755">
        <w:rPr>
          <w:rFonts w:ascii="Times New Roman" w:hAnsi="Times New Roman" w:cs="Times New Roman"/>
          <w:sz w:val="26"/>
          <w:szCs w:val="26"/>
        </w:rPr>
        <w:t xml:space="preserve">8-9 лет с 8 метров </w:t>
      </w:r>
      <w:r w:rsidRPr="008E5755">
        <w:rPr>
          <w:rFonts w:ascii="Times New Roman" w:hAnsi="Times New Roman" w:cs="Times New Roman"/>
          <w:sz w:val="26"/>
          <w:szCs w:val="26"/>
        </w:rPr>
        <w:t>по центру ворот</w:t>
      </w:r>
      <w:r w:rsidR="00FA52FF" w:rsidRPr="008E5755">
        <w:rPr>
          <w:rFonts w:ascii="Times New Roman" w:hAnsi="Times New Roman" w:cs="Times New Roman"/>
          <w:sz w:val="26"/>
          <w:szCs w:val="26"/>
        </w:rPr>
        <w:t>,</w:t>
      </w:r>
      <w:r w:rsidR="00F9441A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Pr="008E5755">
        <w:rPr>
          <w:rFonts w:ascii="Times New Roman" w:hAnsi="Times New Roman" w:cs="Times New Roman"/>
          <w:sz w:val="26"/>
          <w:szCs w:val="26"/>
        </w:rPr>
        <w:t>дети</w:t>
      </w:r>
      <w:r w:rsidR="00827424" w:rsidRPr="008E5755">
        <w:rPr>
          <w:rFonts w:ascii="Times New Roman" w:hAnsi="Times New Roman" w:cs="Times New Roman"/>
          <w:sz w:val="26"/>
          <w:szCs w:val="26"/>
        </w:rPr>
        <w:t xml:space="preserve"> 10-12 лет - с расстояния 11 м).</w:t>
      </w:r>
    </w:p>
    <w:p w:rsidR="000A280E" w:rsidRPr="008E5755" w:rsidRDefault="000A28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Юноши 16-18 лет посылают мяч в </w:t>
      </w:r>
      <w:r w:rsidR="00FA52FF" w:rsidRPr="008E5755">
        <w:rPr>
          <w:rFonts w:ascii="Times New Roman" w:hAnsi="Times New Roman" w:cs="Times New Roman"/>
          <w:sz w:val="26"/>
          <w:szCs w:val="26"/>
        </w:rPr>
        <w:t xml:space="preserve">заданную </w:t>
      </w:r>
      <w:r w:rsidRPr="008E5755">
        <w:rPr>
          <w:rFonts w:ascii="Times New Roman" w:hAnsi="Times New Roman" w:cs="Times New Roman"/>
          <w:sz w:val="26"/>
          <w:szCs w:val="26"/>
        </w:rPr>
        <w:t>половину ворот, он должен пересечь линию ворот по воздуху. Выполняется по пять ударов каждой ногой любым способом. Учитывается сумма попаданий.</w:t>
      </w:r>
    </w:p>
    <w:p w:rsidR="000A280E" w:rsidRPr="008E5755" w:rsidRDefault="00FA52FF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8</w:t>
      </w:r>
      <w:r w:rsidR="000A280E" w:rsidRPr="008E5755">
        <w:rPr>
          <w:rFonts w:ascii="Times New Roman" w:hAnsi="Times New Roman" w:cs="Times New Roman"/>
          <w:sz w:val="26"/>
          <w:szCs w:val="26"/>
        </w:rPr>
        <w:t>. Ведение мяча, обводка стоек и удар по воротам выполняются с линии старта (30 м от линии штра</w:t>
      </w:r>
      <w:r w:rsidR="00C03983" w:rsidRPr="008E5755">
        <w:rPr>
          <w:rFonts w:ascii="Times New Roman" w:hAnsi="Times New Roman" w:cs="Times New Roman"/>
          <w:sz w:val="26"/>
          <w:szCs w:val="26"/>
        </w:rPr>
        <w:t>фной площади). В</w:t>
      </w:r>
      <w:r w:rsidR="000A280E" w:rsidRPr="008E5755">
        <w:rPr>
          <w:rFonts w:ascii="Times New Roman" w:hAnsi="Times New Roman" w:cs="Times New Roman"/>
          <w:sz w:val="26"/>
          <w:szCs w:val="26"/>
        </w:rPr>
        <w:t>ести мяч 20 м, далее обвести змейкой четыре стойки (первая стойка ставится в 10 м от штрафной площади, а через каждые 2 м ставятся еще три стойки), и, не доходя до штрафной площади, забить мяч в ворота. Время фиксируется с момента старта до пересечения линии ворот мячом. В случае</w:t>
      </w:r>
      <w:proofErr w:type="gramStart"/>
      <w:r w:rsidR="000A280E" w:rsidRPr="008E575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A280E" w:rsidRPr="008E5755">
        <w:rPr>
          <w:rFonts w:ascii="Times New Roman" w:hAnsi="Times New Roman" w:cs="Times New Roman"/>
          <w:sz w:val="26"/>
          <w:szCs w:val="26"/>
        </w:rPr>
        <w:t xml:space="preserve"> если мяч не будет забит в ворота, упражнения не засчитываются. Даются три попытки, учитывается лучший результат.</w:t>
      </w:r>
    </w:p>
    <w:p w:rsidR="006D4862" w:rsidRPr="008E5755" w:rsidRDefault="00FA52FF" w:rsidP="006D4862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9.</w:t>
      </w:r>
      <w:r w:rsidR="001816D8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="006D4862" w:rsidRPr="008E5755">
        <w:rPr>
          <w:rFonts w:ascii="Times New Roman" w:hAnsi="Times New Roman" w:cs="Times New Roman"/>
          <w:sz w:val="26"/>
          <w:szCs w:val="26"/>
        </w:rPr>
        <w:t xml:space="preserve">Жонглирование-удержание мяча в воздухе нанесением ударов по мячу любой частью тела </w:t>
      </w:r>
      <w:r w:rsidR="001B0AEC" w:rsidRPr="008E5755">
        <w:rPr>
          <w:rFonts w:ascii="Times New Roman" w:hAnsi="Times New Roman" w:cs="Times New Roman"/>
          <w:sz w:val="26"/>
          <w:szCs w:val="26"/>
        </w:rPr>
        <w:t>(</w:t>
      </w:r>
      <w:r w:rsidR="006D4862" w:rsidRPr="008E5755">
        <w:rPr>
          <w:rFonts w:ascii="Times New Roman" w:hAnsi="Times New Roman" w:cs="Times New Roman"/>
          <w:sz w:val="26"/>
          <w:szCs w:val="26"/>
        </w:rPr>
        <w:t>кроме рук</w:t>
      </w:r>
      <w:r w:rsidR="001B0AEC" w:rsidRPr="008E5755">
        <w:rPr>
          <w:rFonts w:ascii="Times New Roman" w:hAnsi="Times New Roman" w:cs="Times New Roman"/>
          <w:sz w:val="26"/>
          <w:szCs w:val="26"/>
        </w:rPr>
        <w:t>)</w:t>
      </w:r>
      <w:r w:rsidR="006D4862" w:rsidRPr="008E5755">
        <w:rPr>
          <w:rFonts w:ascii="Times New Roman" w:hAnsi="Times New Roman" w:cs="Times New Roman"/>
          <w:sz w:val="26"/>
          <w:szCs w:val="26"/>
        </w:rPr>
        <w:t>.</w:t>
      </w:r>
      <w:r w:rsidR="001816D8" w:rsidRPr="008E5755">
        <w:rPr>
          <w:rFonts w:ascii="Times New Roman" w:hAnsi="Times New Roman" w:cs="Times New Roman"/>
          <w:sz w:val="26"/>
          <w:szCs w:val="26"/>
        </w:rPr>
        <w:t xml:space="preserve"> Тест на специальную координацию и способность к контролю над мячом. </w:t>
      </w:r>
      <w:r w:rsidR="006D4862" w:rsidRPr="008E5755">
        <w:rPr>
          <w:rFonts w:ascii="Times New Roman" w:hAnsi="Times New Roman" w:cs="Times New Roman"/>
          <w:sz w:val="26"/>
          <w:szCs w:val="26"/>
        </w:rPr>
        <w:t>Даются три-пять попыток, учитывается лучший результат.</w:t>
      </w:r>
      <w:r w:rsidR="001B0AEC" w:rsidRPr="008E5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80E" w:rsidRPr="00644A6B" w:rsidRDefault="00504BF8" w:rsidP="000A280E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A6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0A280E" w:rsidRPr="00644A6B">
        <w:rPr>
          <w:rFonts w:ascii="Times New Roman" w:hAnsi="Times New Roman" w:cs="Times New Roman"/>
          <w:b/>
          <w:sz w:val="28"/>
          <w:szCs w:val="28"/>
          <w:u w:val="single"/>
        </w:rPr>
        <w:t>ля вратарей</w:t>
      </w:r>
    </w:p>
    <w:p w:rsidR="00504BF8" w:rsidRPr="008E5755" w:rsidRDefault="00504BF8" w:rsidP="000A280E">
      <w:pPr>
        <w:ind w:firstLine="60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280E" w:rsidRPr="008E5755" w:rsidRDefault="00C624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44A6B">
        <w:rPr>
          <w:rFonts w:ascii="Times New Roman" w:hAnsi="Times New Roman" w:cs="Times New Roman"/>
          <w:sz w:val="28"/>
          <w:szCs w:val="28"/>
        </w:rPr>
        <w:t>10</w:t>
      </w:r>
      <w:r w:rsidR="000A280E" w:rsidRPr="00644A6B">
        <w:rPr>
          <w:rFonts w:ascii="Times New Roman" w:hAnsi="Times New Roman" w:cs="Times New Roman"/>
          <w:sz w:val="28"/>
          <w:szCs w:val="28"/>
        </w:rPr>
        <w:t xml:space="preserve">. 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Удар по мячу ногой с рук на дальность (разбег не </w:t>
      </w:r>
      <w:proofErr w:type="gramStart"/>
      <w:r w:rsidR="000A280E" w:rsidRPr="008E5755">
        <w:rPr>
          <w:rFonts w:ascii="Times New Roman" w:hAnsi="Times New Roman" w:cs="Times New Roman"/>
          <w:sz w:val="26"/>
          <w:szCs w:val="26"/>
        </w:rPr>
        <w:t>более четырех шагов) - выполняется</w:t>
      </w:r>
      <w:proofErr w:type="gramEnd"/>
      <w:r w:rsidR="000A280E" w:rsidRPr="008E5755">
        <w:rPr>
          <w:rFonts w:ascii="Times New Roman" w:hAnsi="Times New Roman" w:cs="Times New Roman"/>
          <w:sz w:val="26"/>
          <w:szCs w:val="26"/>
        </w:rPr>
        <w:t xml:space="preserve"> с разбега, не выходя из пределов штрафной площади, по коридору шириной в 10 м.</w:t>
      </w:r>
    </w:p>
    <w:p w:rsidR="000A280E" w:rsidRPr="008E5755" w:rsidRDefault="000A28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Мяч, упавший за пределы коридора, не засчитывается. Дается три попытки. Учитывается лучший результат.</w:t>
      </w:r>
    </w:p>
    <w:p w:rsidR="000A280E" w:rsidRPr="008E5755" w:rsidRDefault="00C624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11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. Вбрасывание мяча рукой на дальность (разбег не </w:t>
      </w:r>
      <w:proofErr w:type="gramStart"/>
      <w:r w:rsidR="000A280E" w:rsidRPr="008E5755">
        <w:rPr>
          <w:rFonts w:ascii="Times New Roman" w:hAnsi="Times New Roman" w:cs="Times New Roman"/>
          <w:sz w:val="26"/>
          <w:szCs w:val="26"/>
        </w:rPr>
        <w:t>более четырех шагов) выполняется</w:t>
      </w:r>
      <w:proofErr w:type="gramEnd"/>
      <w:r w:rsidR="000A280E" w:rsidRPr="008E5755">
        <w:rPr>
          <w:rFonts w:ascii="Times New Roman" w:hAnsi="Times New Roman" w:cs="Times New Roman"/>
          <w:sz w:val="26"/>
          <w:szCs w:val="26"/>
        </w:rPr>
        <w:t xml:space="preserve"> по коридору шириной 3 м.</w:t>
      </w:r>
    </w:p>
    <w:p w:rsidR="003218ED" w:rsidRPr="008E5755" w:rsidRDefault="003218ED" w:rsidP="000A280E">
      <w:pPr>
        <w:ind w:firstLine="60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4BF8" w:rsidRPr="008E5755" w:rsidRDefault="00504BF8" w:rsidP="000A280E">
      <w:pPr>
        <w:ind w:firstLine="6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755">
        <w:rPr>
          <w:rFonts w:ascii="Times New Roman" w:hAnsi="Times New Roman" w:cs="Times New Roman"/>
          <w:i/>
          <w:sz w:val="26"/>
          <w:szCs w:val="26"/>
        </w:rPr>
        <w:t xml:space="preserve">Примечания: </w:t>
      </w:r>
    </w:p>
    <w:p w:rsidR="00504BF8" w:rsidRPr="008E5755" w:rsidRDefault="00504BF8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i/>
          <w:sz w:val="26"/>
          <w:szCs w:val="26"/>
        </w:rPr>
        <w:t xml:space="preserve"> 1.</w:t>
      </w:r>
      <w:r w:rsidR="000A280E" w:rsidRPr="008E5755">
        <w:rPr>
          <w:rFonts w:ascii="Times New Roman" w:hAnsi="Times New Roman" w:cs="Times New Roman"/>
          <w:sz w:val="26"/>
          <w:szCs w:val="26"/>
        </w:rPr>
        <w:t xml:space="preserve"> Упражнения по общей физической подготовке выполняются в туфлях без шипов.</w:t>
      </w:r>
    </w:p>
    <w:p w:rsidR="000A280E" w:rsidRPr="008E5755" w:rsidRDefault="000A280E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 2.</w:t>
      </w:r>
      <w:r w:rsidR="00504BF8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Pr="008E5755">
        <w:rPr>
          <w:rFonts w:ascii="Times New Roman" w:hAnsi="Times New Roman" w:cs="Times New Roman"/>
          <w:sz w:val="26"/>
          <w:szCs w:val="26"/>
        </w:rPr>
        <w:t>Упражнения по специальной физической подготовке выполняются в полной игровой форме.</w:t>
      </w:r>
    </w:p>
    <w:p w:rsidR="00D44032" w:rsidRPr="008E5755" w:rsidRDefault="00D44032" w:rsidP="000A280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1816D8" w:rsidRPr="008E5755" w:rsidRDefault="001816D8" w:rsidP="00F9441A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>Представленные контрольные</w:t>
      </w:r>
      <w:r w:rsidR="00876C58" w:rsidRPr="008E5755">
        <w:rPr>
          <w:rFonts w:ascii="Times New Roman" w:hAnsi="Times New Roman" w:cs="Times New Roman"/>
          <w:sz w:val="26"/>
          <w:szCs w:val="26"/>
        </w:rPr>
        <w:t xml:space="preserve"> упражнения и</w:t>
      </w:r>
      <w:r w:rsidRPr="008E5755">
        <w:rPr>
          <w:rFonts w:ascii="Times New Roman" w:hAnsi="Times New Roman" w:cs="Times New Roman"/>
          <w:sz w:val="26"/>
          <w:szCs w:val="26"/>
        </w:rPr>
        <w:t xml:space="preserve"> нормативы являются определяющими для проведения</w:t>
      </w:r>
      <w:r w:rsidR="00F9441A"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Pr="008E5755">
        <w:rPr>
          <w:rFonts w:ascii="Times New Roman" w:hAnsi="Times New Roman" w:cs="Times New Roman"/>
          <w:sz w:val="26"/>
          <w:szCs w:val="26"/>
        </w:rPr>
        <w:t xml:space="preserve">индивидуального отбора с целью выявления у поступающих физических, психологических способностей и (или) двигательных умений, необходимых для освоения </w:t>
      </w:r>
      <w:r w:rsidR="00F9441A" w:rsidRPr="008E5755">
        <w:rPr>
          <w:rFonts w:ascii="Times New Roman" w:hAnsi="Times New Roman" w:cs="Times New Roman"/>
          <w:sz w:val="26"/>
          <w:szCs w:val="26"/>
        </w:rPr>
        <w:t xml:space="preserve">образовательной программы обучения  и </w:t>
      </w:r>
      <w:r w:rsidRPr="008E5755">
        <w:rPr>
          <w:rFonts w:ascii="Times New Roman" w:hAnsi="Times New Roman" w:cs="Times New Roman"/>
          <w:sz w:val="26"/>
          <w:szCs w:val="26"/>
        </w:rPr>
        <w:t>программ</w:t>
      </w:r>
      <w:r w:rsidR="00F9441A" w:rsidRPr="008E5755">
        <w:rPr>
          <w:rFonts w:ascii="Times New Roman" w:hAnsi="Times New Roman" w:cs="Times New Roman"/>
          <w:sz w:val="26"/>
          <w:szCs w:val="26"/>
        </w:rPr>
        <w:t>ы</w:t>
      </w:r>
      <w:r w:rsidRPr="008E5755">
        <w:rPr>
          <w:rFonts w:ascii="Times New Roman" w:hAnsi="Times New Roman" w:cs="Times New Roman"/>
          <w:sz w:val="26"/>
          <w:szCs w:val="26"/>
        </w:rPr>
        <w:t xml:space="preserve"> спортивной подготовки по футболу.</w:t>
      </w:r>
    </w:p>
    <w:p w:rsidR="001A46B7" w:rsidRPr="008E5755" w:rsidRDefault="001816D8" w:rsidP="001816D8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Прием контрольных нормативов осуществляется в каждой учебной группе не менее </w:t>
      </w:r>
      <w:r w:rsidR="00305758" w:rsidRPr="008E5755">
        <w:rPr>
          <w:rFonts w:ascii="Times New Roman" w:hAnsi="Times New Roman" w:cs="Times New Roman"/>
          <w:sz w:val="26"/>
          <w:szCs w:val="26"/>
        </w:rPr>
        <w:t>двух</w:t>
      </w:r>
      <w:r w:rsidRPr="008E5755">
        <w:rPr>
          <w:rFonts w:ascii="Times New Roman" w:hAnsi="Times New Roman" w:cs="Times New Roman"/>
          <w:sz w:val="26"/>
          <w:szCs w:val="26"/>
        </w:rPr>
        <w:t xml:space="preserve"> раз в течение учебного года</w:t>
      </w:r>
      <w:r w:rsidR="00305758" w:rsidRPr="008E5755">
        <w:rPr>
          <w:rFonts w:ascii="Times New Roman" w:hAnsi="Times New Roman" w:cs="Times New Roman"/>
          <w:sz w:val="26"/>
          <w:szCs w:val="26"/>
        </w:rPr>
        <w:t xml:space="preserve"> (сентябрь-октябрь, апрель-май</w:t>
      </w:r>
      <w:r w:rsidRPr="008E5755">
        <w:rPr>
          <w:rFonts w:ascii="Times New Roman" w:hAnsi="Times New Roman" w:cs="Times New Roman"/>
          <w:sz w:val="26"/>
          <w:szCs w:val="26"/>
        </w:rPr>
        <w:t>).</w:t>
      </w:r>
    </w:p>
    <w:p w:rsidR="00F9441A" w:rsidRPr="008E5755" w:rsidRDefault="001816D8" w:rsidP="001816D8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5755">
        <w:rPr>
          <w:rFonts w:ascii="Times New Roman" w:hAnsi="Times New Roman" w:cs="Times New Roman"/>
          <w:sz w:val="26"/>
          <w:szCs w:val="26"/>
        </w:rPr>
        <w:t xml:space="preserve"> Для перевода в следующую учебную группу учащиеся каждой учебной группы должны выполнить строго определенное число нормативов. </w:t>
      </w:r>
    </w:p>
    <w:p w:rsidR="001816D8" w:rsidRDefault="001816D8" w:rsidP="001816D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5755">
        <w:rPr>
          <w:rFonts w:ascii="Times New Roman" w:hAnsi="Times New Roman" w:cs="Times New Roman"/>
          <w:sz w:val="26"/>
          <w:szCs w:val="26"/>
        </w:rPr>
        <w:t>Отдельные юные футболисты, не выполнившие уст</w:t>
      </w:r>
      <w:r w:rsidR="001A46B7" w:rsidRPr="008E5755">
        <w:rPr>
          <w:rFonts w:ascii="Times New Roman" w:hAnsi="Times New Roman" w:cs="Times New Roman"/>
          <w:sz w:val="26"/>
          <w:szCs w:val="26"/>
        </w:rPr>
        <w:t xml:space="preserve">ановленное число нормативов, но </w:t>
      </w:r>
      <w:r w:rsidRPr="008E5755">
        <w:rPr>
          <w:rFonts w:ascii="Times New Roman" w:hAnsi="Times New Roman" w:cs="Times New Roman"/>
          <w:sz w:val="26"/>
          <w:szCs w:val="26"/>
        </w:rPr>
        <w:t>являющиеся</w:t>
      </w:r>
      <w:r w:rsidR="003218ED" w:rsidRPr="008E5755">
        <w:rPr>
          <w:rFonts w:ascii="Times New Roman" w:hAnsi="Times New Roman" w:cs="Times New Roman"/>
          <w:sz w:val="26"/>
          <w:szCs w:val="26"/>
        </w:rPr>
        <w:t>,</w:t>
      </w:r>
      <w:r w:rsidRPr="008E5755">
        <w:rPr>
          <w:rFonts w:ascii="Times New Roman" w:hAnsi="Times New Roman" w:cs="Times New Roman"/>
          <w:sz w:val="26"/>
          <w:szCs w:val="26"/>
        </w:rPr>
        <w:t xml:space="preserve"> </w:t>
      </w:r>
      <w:r w:rsidR="003218ED" w:rsidRPr="008E5755">
        <w:rPr>
          <w:rFonts w:ascii="Times New Roman" w:hAnsi="Times New Roman" w:cs="Times New Roman"/>
          <w:sz w:val="26"/>
          <w:szCs w:val="26"/>
        </w:rPr>
        <w:t xml:space="preserve">по мнению экспертов, </w:t>
      </w:r>
      <w:r w:rsidRPr="008E5755">
        <w:rPr>
          <w:rFonts w:ascii="Times New Roman" w:hAnsi="Times New Roman" w:cs="Times New Roman"/>
          <w:sz w:val="26"/>
          <w:szCs w:val="26"/>
        </w:rPr>
        <w:t>перспективными, решением педагогического совета, в порядке исключения, переводятся</w:t>
      </w:r>
      <w:r w:rsidRPr="00644A6B">
        <w:rPr>
          <w:rFonts w:ascii="Times New Roman" w:hAnsi="Times New Roman" w:cs="Times New Roman"/>
          <w:sz w:val="28"/>
          <w:szCs w:val="28"/>
        </w:rPr>
        <w:t xml:space="preserve"> в следующую учебную группу.</w:t>
      </w:r>
    </w:p>
    <w:p w:rsidR="00B3184F" w:rsidRDefault="00B3184F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84F" w:rsidRDefault="00B3184F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87" w:rsidRDefault="009B1A87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87" w:rsidRDefault="009B1A87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84F" w:rsidRDefault="00B3184F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84F" w:rsidRDefault="00B3184F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0E" w:rsidRPr="000A280E" w:rsidRDefault="000A280E" w:rsidP="000A28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lastRenderedPageBreak/>
        <w:t>Нормативы по физической подготовке  и технике игры в футбол</w:t>
      </w:r>
    </w:p>
    <w:p w:rsidR="004F073E" w:rsidRDefault="00AC1CDA" w:rsidP="000A28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A280E" w:rsidRPr="000A280E">
        <w:rPr>
          <w:rFonts w:ascii="Times New Roman" w:hAnsi="Times New Roman" w:cs="Times New Roman"/>
          <w:b/>
          <w:sz w:val="24"/>
          <w:szCs w:val="24"/>
        </w:rPr>
        <w:t>о общей физической подготовке для полевых игроков и вратарей</w:t>
      </w:r>
    </w:p>
    <w:p w:rsidR="004F073E" w:rsidRDefault="004F073E" w:rsidP="000A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803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143BC8" w:rsidRPr="000A280E" w:rsidTr="003218ED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11 лет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143BC8" w:rsidRPr="000A280E" w:rsidTr="003218ED">
        <w:trPr>
          <w:trHeight w:val="175"/>
        </w:trPr>
        <w:tc>
          <w:tcPr>
            <w:tcW w:w="2660" w:type="dxa"/>
            <w:shd w:val="clear" w:color="auto" w:fill="auto"/>
            <w:vAlign w:val="center"/>
          </w:tcPr>
          <w:p w:rsidR="00143BC8" w:rsidRPr="003218ED" w:rsidRDefault="00644A6B" w:rsidP="003218ED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3BC8"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="00143BC8" w:rsidRPr="003218E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="00143BC8" w:rsidRPr="003218ED">
              <w:rPr>
                <w:rFonts w:ascii="Times New Roman" w:hAnsi="Times New Roman" w:cs="Times New Roman"/>
                <w:sz w:val="24"/>
                <w:szCs w:val="24"/>
              </w:rPr>
              <w:t>. (сек.)</w:t>
            </w:r>
            <w:r w:rsidR="003218ED"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3BC8" w:rsidRPr="000A280E" w:rsidTr="008E5755">
        <w:trPr>
          <w:trHeight w:val="696"/>
        </w:trPr>
        <w:tc>
          <w:tcPr>
            <w:tcW w:w="2660" w:type="dxa"/>
            <w:shd w:val="clear" w:color="auto" w:fill="auto"/>
            <w:vAlign w:val="center"/>
          </w:tcPr>
          <w:p w:rsidR="00644A6B" w:rsidRPr="00644A6B" w:rsidRDefault="00644A6B" w:rsidP="00644A6B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BC8"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="00143BC8" w:rsidRPr="003218ED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="00143BC8" w:rsidRPr="003218ED">
              <w:rPr>
                <w:rFonts w:ascii="Times New Roman" w:hAnsi="Times New Roman" w:cs="Times New Roman"/>
                <w:sz w:val="24"/>
                <w:szCs w:val="24"/>
              </w:rPr>
              <w:t>. (сек.)</w:t>
            </w:r>
          </w:p>
          <w:p w:rsidR="00143BC8" w:rsidRPr="000A280E" w:rsidRDefault="00644A6B" w:rsidP="00644A6B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143BC8"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="00143BC8" w:rsidRPr="000A280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400 м</w:t>
              </w:r>
            </w:smartTag>
            <w:r w:rsidR="00143BC8"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(сек.)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61,0</w:t>
            </w:r>
          </w:p>
        </w:tc>
      </w:tr>
      <w:tr w:rsidR="00143BC8" w:rsidRPr="000A280E" w:rsidTr="003218ED">
        <w:trPr>
          <w:trHeight w:val="157"/>
        </w:trPr>
        <w:tc>
          <w:tcPr>
            <w:tcW w:w="2660" w:type="dxa"/>
            <w:shd w:val="clear" w:color="auto" w:fill="auto"/>
            <w:vAlign w:val="center"/>
          </w:tcPr>
          <w:p w:rsidR="00143BC8" w:rsidRPr="003218ED" w:rsidRDefault="00644A6B" w:rsidP="003218ED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6C58" w:rsidRPr="003218ED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="00876C58" w:rsidRPr="00321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585B2A" w:rsidRDefault="00D44032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585B2A" w:rsidRDefault="00D44032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585B2A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585B2A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585B2A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3BC8" w:rsidRPr="000A280E" w:rsidRDefault="00143BC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</w:tr>
      <w:tr w:rsidR="00B22DB2" w:rsidRPr="000A280E" w:rsidTr="003218ED">
        <w:trPr>
          <w:trHeight w:val="269"/>
        </w:trPr>
        <w:tc>
          <w:tcPr>
            <w:tcW w:w="2660" w:type="dxa"/>
            <w:shd w:val="clear" w:color="auto" w:fill="auto"/>
            <w:vAlign w:val="center"/>
          </w:tcPr>
          <w:p w:rsidR="003218ED" w:rsidRPr="00644A6B" w:rsidRDefault="00644A6B" w:rsidP="003218ED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3218ED" w:rsidRPr="00644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5-и 8 -и </w:t>
            </w:r>
            <w:proofErr w:type="gramStart"/>
            <w:r w:rsidR="003218ED" w:rsidRPr="00644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–с</w:t>
            </w:r>
            <w:proofErr w:type="gramEnd"/>
            <w:r w:rsidR="003218ED" w:rsidRPr="00644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коки</w:t>
            </w:r>
          </w:p>
          <w:p w:rsidR="003218ED" w:rsidRPr="003218ED" w:rsidRDefault="003218ED" w:rsidP="003218ED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2DB2" w:rsidRPr="000A280E">
              <w:rPr>
                <w:rFonts w:ascii="Times New Roman" w:hAnsi="Times New Roman" w:cs="Times New Roman"/>
                <w:sz w:val="24"/>
                <w:szCs w:val="24"/>
              </w:rPr>
              <w:t xml:space="preserve">ройной прыжок </w:t>
            </w:r>
            <w:r w:rsidR="00CD43C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CD4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D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22DB2" w:rsidRPr="003218ED" w:rsidRDefault="003218ED" w:rsidP="0032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3218ED" w:rsidRDefault="003218ED" w:rsidP="0032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22DB2" w:rsidRPr="000A280E" w:rsidRDefault="00B22DB2" w:rsidP="00CF1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22DB2" w:rsidRPr="000A280E" w:rsidRDefault="00B22DB2" w:rsidP="00CF1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11,0</w:t>
            </w:r>
          </w:p>
        </w:tc>
      </w:tr>
    </w:tbl>
    <w:p w:rsidR="009F60FE" w:rsidRPr="008E5755" w:rsidRDefault="009F60FE" w:rsidP="000A280E">
      <w:pPr>
        <w:rPr>
          <w:rFonts w:ascii="Times New Roman" w:hAnsi="Times New Roman" w:cs="Times New Roman"/>
          <w:b/>
          <w:sz w:val="18"/>
          <w:szCs w:val="18"/>
        </w:rPr>
      </w:pPr>
    </w:p>
    <w:p w:rsidR="000A280E" w:rsidRPr="000A280E" w:rsidRDefault="000A280E" w:rsidP="000A280E">
      <w:pPr>
        <w:rPr>
          <w:rFonts w:ascii="Times New Roman" w:hAnsi="Times New Roman" w:cs="Times New Roman"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0A280E">
        <w:rPr>
          <w:rFonts w:ascii="Times New Roman" w:hAnsi="Times New Roman" w:cs="Times New Roman"/>
          <w:sz w:val="24"/>
          <w:szCs w:val="24"/>
        </w:rPr>
        <w:t>- без учета времени</w:t>
      </w:r>
    </w:p>
    <w:p w:rsidR="000A280E" w:rsidRPr="008E5755" w:rsidRDefault="000A280E" w:rsidP="000A28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280E" w:rsidRPr="000A280E" w:rsidRDefault="000A280E" w:rsidP="000A2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>Нормативы по физической подготовке  и технике игры в футбол</w:t>
      </w:r>
    </w:p>
    <w:p w:rsidR="000A280E" w:rsidRDefault="00AC1CDA" w:rsidP="000A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специальной</w:t>
      </w:r>
      <w:r w:rsidR="000A280E" w:rsidRPr="000A280E">
        <w:rPr>
          <w:rFonts w:ascii="Times New Roman" w:hAnsi="Times New Roman" w:cs="Times New Roman"/>
          <w:b/>
          <w:sz w:val="24"/>
          <w:szCs w:val="24"/>
        </w:rPr>
        <w:t xml:space="preserve"> физической подготовке</w:t>
      </w:r>
      <w:r w:rsidR="000A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80E" w:rsidRPr="000A280E">
        <w:rPr>
          <w:rFonts w:ascii="Times New Roman" w:hAnsi="Times New Roman" w:cs="Times New Roman"/>
          <w:b/>
          <w:sz w:val="24"/>
          <w:szCs w:val="24"/>
        </w:rPr>
        <w:t>для полевых игроков</w:t>
      </w:r>
    </w:p>
    <w:p w:rsidR="000A280E" w:rsidRPr="000A280E" w:rsidRDefault="000A280E" w:rsidP="000A28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876C58" w:rsidRPr="000A280E" w:rsidTr="008E5755">
        <w:trPr>
          <w:trHeight w:val="409"/>
        </w:trPr>
        <w:tc>
          <w:tcPr>
            <w:tcW w:w="3227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11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9F60FE" w:rsidRPr="000A280E" w:rsidTr="008E5755">
        <w:trPr>
          <w:trHeight w:val="53"/>
        </w:trPr>
        <w:tc>
          <w:tcPr>
            <w:tcW w:w="3227" w:type="dxa"/>
            <w:shd w:val="clear" w:color="auto" w:fill="auto"/>
            <w:vAlign w:val="center"/>
          </w:tcPr>
          <w:p w:rsidR="009F60FE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F60FE" w:rsidRPr="000A280E">
              <w:rPr>
                <w:rFonts w:ascii="Times New Roman" w:hAnsi="Times New Roman" w:cs="Times New Roman"/>
                <w:sz w:val="24"/>
                <w:szCs w:val="24"/>
              </w:rPr>
              <w:t>Ведение мяча 30 м (сек.)</w:t>
            </w:r>
          </w:p>
        </w:tc>
        <w:tc>
          <w:tcPr>
            <w:tcW w:w="709" w:type="dxa"/>
            <w:vAlign w:val="center"/>
          </w:tcPr>
          <w:p w:rsidR="009F60FE" w:rsidRPr="000A280E" w:rsidRDefault="009F60FE" w:rsidP="0032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2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0FE" w:rsidRPr="000A280E" w:rsidRDefault="009F60FE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0FE" w:rsidRPr="000A280E" w:rsidRDefault="009F60FE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76C58" w:rsidRPr="000A280E" w:rsidTr="008E5755">
        <w:trPr>
          <w:trHeight w:val="53"/>
        </w:trPr>
        <w:tc>
          <w:tcPr>
            <w:tcW w:w="3227" w:type="dxa"/>
            <w:shd w:val="clear" w:color="auto" w:fill="auto"/>
            <w:vAlign w:val="center"/>
          </w:tcPr>
          <w:p w:rsidR="00876C58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76C58" w:rsidRPr="000A280E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на дальность (сумма </w:t>
            </w:r>
            <w:r w:rsidR="00876C58">
              <w:rPr>
                <w:rFonts w:ascii="Times New Roman" w:hAnsi="Times New Roman" w:cs="Times New Roman"/>
                <w:sz w:val="24"/>
                <w:szCs w:val="24"/>
              </w:rPr>
              <w:t xml:space="preserve">лучших результатов </w:t>
            </w:r>
            <w:r w:rsidR="00876C58" w:rsidRPr="000A280E">
              <w:rPr>
                <w:rFonts w:ascii="Times New Roman" w:hAnsi="Times New Roman" w:cs="Times New Roman"/>
                <w:sz w:val="24"/>
                <w:szCs w:val="24"/>
              </w:rPr>
              <w:t>правой и левой ногой</w:t>
            </w:r>
            <w:r w:rsidR="00876C58">
              <w:rPr>
                <w:rFonts w:ascii="Times New Roman" w:hAnsi="Times New Roman" w:cs="Times New Roman"/>
                <w:sz w:val="24"/>
                <w:szCs w:val="24"/>
              </w:rPr>
              <w:t>, метры</w:t>
            </w:r>
            <w:r w:rsidR="00876C58" w:rsidRPr="000A2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76C58" w:rsidRPr="000A280E" w:rsidRDefault="00876C58" w:rsidP="008E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8E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6C58" w:rsidRPr="000A280E" w:rsidRDefault="00876C58" w:rsidP="00876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C58" w:rsidRPr="000A280E" w:rsidRDefault="00876C58" w:rsidP="0032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6C58" w:rsidRPr="000A280E" w:rsidTr="008E5755">
        <w:trPr>
          <w:trHeight w:val="130"/>
        </w:trPr>
        <w:tc>
          <w:tcPr>
            <w:tcW w:w="3227" w:type="dxa"/>
            <w:shd w:val="clear" w:color="auto" w:fill="auto"/>
            <w:vAlign w:val="center"/>
          </w:tcPr>
          <w:p w:rsidR="00876C58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76C58" w:rsidRPr="000A280E">
              <w:rPr>
                <w:rFonts w:ascii="Times New Roman" w:hAnsi="Times New Roman" w:cs="Times New Roman"/>
                <w:sz w:val="24"/>
                <w:szCs w:val="24"/>
              </w:rPr>
              <w:t>Удар по мячу на точность (число попаданий)</w:t>
            </w:r>
          </w:p>
        </w:tc>
        <w:tc>
          <w:tcPr>
            <w:tcW w:w="709" w:type="dxa"/>
            <w:vAlign w:val="center"/>
          </w:tcPr>
          <w:p w:rsidR="00876C58" w:rsidRPr="000A280E" w:rsidRDefault="00876C58" w:rsidP="008E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C58" w:rsidRPr="000A280E" w:rsidTr="008E5755">
        <w:trPr>
          <w:trHeight w:val="53"/>
        </w:trPr>
        <w:tc>
          <w:tcPr>
            <w:tcW w:w="3227" w:type="dxa"/>
            <w:shd w:val="clear" w:color="auto" w:fill="auto"/>
            <w:vAlign w:val="center"/>
          </w:tcPr>
          <w:p w:rsidR="00876C58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76C58" w:rsidRPr="000A280E">
              <w:rPr>
                <w:rFonts w:ascii="Times New Roman" w:hAnsi="Times New Roman" w:cs="Times New Roman"/>
                <w:sz w:val="24"/>
                <w:szCs w:val="24"/>
              </w:rPr>
              <w:t>Ведение мяча, обводка стоек и удар по воротам (сек)</w:t>
            </w:r>
          </w:p>
        </w:tc>
        <w:tc>
          <w:tcPr>
            <w:tcW w:w="709" w:type="dxa"/>
          </w:tcPr>
          <w:p w:rsidR="00876C58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218ED" w:rsidRPr="000A280E" w:rsidTr="008E5755">
        <w:trPr>
          <w:trHeight w:val="53"/>
        </w:trPr>
        <w:tc>
          <w:tcPr>
            <w:tcW w:w="3227" w:type="dxa"/>
            <w:shd w:val="clear" w:color="auto" w:fill="auto"/>
            <w:vAlign w:val="center"/>
          </w:tcPr>
          <w:p w:rsidR="003218ED" w:rsidRPr="000A280E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Жонглирование (количество раз)</w:t>
            </w:r>
          </w:p>
        </w:tc>
        <w:tc>
          <w:tcPr>
            <w:tcW w:w="709" w:type="dxa"/>
            <w:vAlign w:val="center"/>
          </w:tcPr>
          <w:p w:rsidR="003218ED" w:rsidRPr="000A280E" w:rsidRDefault="00774465" w:rsidP="00160F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18ED" w:rsidRPr="000A280E" w:rsidRDefault="00774465" w:rsidP="00321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8ED" w:rsidRPr="000A280E" w:rsidRDefault="00774465" w:rsidP="00321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3218ED" w:rsidRPr="000A280E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касаний мяча (удержание мяча в воздухе) с целью развития  специальной координации  </w:t>
            </w:r>
          </w:p>
        </w:tc>
      </w:tr>
    </w:tbl>
    <w:p w:rsidR="003218ED" w:rsidRDefault="003218ED" w:rsidP="000A28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280E" w:rsidRPr="00D44032" w:rsidRDefault="000A280E" w:rsidP="000A28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032">
        <w:rPr>
          <w:rFonts w:ascii="Times New Roman" w:hAnsi="Times New Roman" w:cs="Times New Roman"/>
          <w:b/>
          <w:i/>
          <w:sz w:val="24"/>
          <w:szCs w:val="24"/>
        </w:rPr>
        <w:t>для  вратарей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921"/>
        <w:gridCol w:w="921"/>
        <w:gridCol w:w="921"/>
        <w:gridCol w:w="922"/>
      </w:tblGrid>
      <w:tr w:rsidR="003218ED" w:rsidRPr="000A280E" w:rsidTr="003218ED">
        <w:trPr>
          <w:trHeight w:val="53"/>
        </w:trPr>
        <w:tc>
          <w:tcPr>
            <w:tcW w:w="6204" w:type="dxa"/>
            <w:vMerge w:val="restart"/>
            <w:shd w:val="clear" w:color="auto" w:fill="auto"/>
            <w:vAlign w:val="center"/>
          </w:tcPr>
          <w:p w:rsidR="003218ED" w:rsidRPr="000A280E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Удар по мячу ногой с рук на дальность и точность (м)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18ED" w:rsidRPr="000A280E" w:rsidTr="003218ED">
        <w:trPr>
          <w:trHeight w:val="73"/>
        </w:trPr>
        <w:tc>
          <w:tcPr>
            <w:tcW w:w="6204" w:type="dxa"/>
            <w:vMerge/>
            <w:shd w:val="clear" w:color="auto" w:fill="auto"/>
            <w:vAlign w:val="center"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18ED" w:rsidRPr="000A280E" w:rsidTr="003218ED">
        <w:trPr>
          <w:trHeight w:val="73"/>
        </w:trPr>
        <w:tc>
          <w:tcPr>
            <w:tcW w:w="6204" w:type="dxa"/>
            <w:vMerge/>
            <w:shd w:val="clear" w:color="auto" w:fill="auto"/>
            <w:vAlign w:val="center"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8ED" w:rsidRPr="000A280E" w:rsidTr="003218ED">
        <w:trPr>
          <w:trHeight w:val="53"/>
        </w:trPr>
        <w:tc>
          <w:tcPr>
            <w:tcW w:w="6204" w:type="dxa"/>
            <w:vMerge w:val="restart"/>
            <w:shd w:val="clear" w:color="auto" w:fill="auto"/>
            <w:vAlign w:val="center"/>
          </w:tcPr>
          <w:p w:rsidR="003218ED" w:rsidRPr="000A280E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Бросок мяча на дальность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8ED" w:rsidRPr="000A280E" w:rsidTr="003218ED">
        <w:trPr>
          <w:trHeight w:val="73"/>
        </w:trPr>
        <w:tc>
          <w:tcPr>
            <w:tcW w:w="6204" w:type="dxa"/>
            <w:vMerge/>
            <w:shd w:val="clear" w:color="auto" w:fill="auto"/>
            <w:vAlign w:val="center"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18ED" w:rsidRPr="000A280E" w:rsidTr="003218ED">
        <w:trPr>
          <w:trHeight w:val="73"/>
        </w:trPr>
        <w:tc>
          <w:tcPr>
            <w:tcW w:w="6204" w:type="dxa"/>
            <w:vMerge/>
            <w:shd w:val="clear" w:color="auto" w:fill="auto"/>
            <w:vAlign w:val="center"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44032" w:rsidRDefault="00D44032" w:rsidP="000A280E">
      <w:pPr>
        <w:rPr>
          <w:rFonts w:ascii="Times New Roman" w:hAnsi="Times New Roman" w:cs="Times New Roman"/>
          <w:sz w:val="24"/>
          <w:szCs w:val="24"/>
        </w:rPr>
      </w:pPr>
    </w:p>
    <w:p w:rsidR="000A280E" w:rsidRDefault="000A280E" w:rsidP="000A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>Нормативы по физической подготовке  и технике игры в футбол</w:t>
      </w:r>
    </w:p>
    <w:p w:rsidR="000A280E" w:rsidRPr="00644A6B" w:rsidRDefault="00AC1CDA" w:rsidP="000A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A280E" w:rsidRPr="000A280E">
        <w:rPr>
          <w:rFonts w:ascii="Times New Roman" w:hAnsi="Times New Roman" w:cs="Times New Roman"/>
          <w:b/>
          <w:sz w:val="24"/>
          <w:szCs w:val="24"/>
        </w:rPr>
        <w:t xml:space="preserve">о общей физической подготовке для полевых игроков и вратарей </w:t>
      </w:r>
      <w:r w:rsidR="000A280E" w:rsidRPr="00644A6B">
        <w:rPr>
          <w:rFonts w:ascii="Times New Roman" w:hAnsi="Times New Roman" w:cs="Times New Roman"/>
          <w:b/>
          <w:sz w:val="28"/>
          <w:szCs w:val="28"/>
        </w:rPr>
        <w:t>(девушки)</w:t>
      </w:r>
    </w:p>
    <w:p w:rsidR="000A280E" w:rsidRPr="000A280E" w:rsidRDefault="000A280E" w:rsidP="000A28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876C58" w:rsidRPr="000A280E" w:rsidTr="003218ED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11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876C58" w:rsidRPr="000A280E" w:rsidTr="003218ED">
        <w:trPr>
          <w:trHeight w:val="3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3218ED" w:rsidRDefault="00876C58" w:rsidP="00644A6B">
            <w:pPr>
              <w:pStyle w:val="a5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Бег 30 м. (сек.)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6C58" w:rsidRPr="000A280E" w:rsidTr="003218ED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3218ED" w:rsidRDefault="00876C58" w:rsidP="00644A6B">
            <w:pPr>
              <w:pStyle w:val="a5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Бег 300 м. </w:t>
            </w:r>
            <w:r w:rsidRPr="00321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(сек.)</w:t>
            </w:r>
          </w:p>
          <w:p w:rsidR="00876C58" w:rsidRPr="000A280E" w:rsidRDefault="00876C58" w:rsidP="00644A6B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400 м. (сек.)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0A280E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75,6</w:t>
            </w:r>
          </w:p>
        </w:tc>
      </w:tr>
      <w:tr w:rsidR="00876C58" w:rsidRPr="000A280E" w:rsidTr="003218ED">
        <w:trPr>
          <w:trHeight w:val="3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58" w:rsidRPr="003218ED" w:rsidRDefault="00876C58" w:rsidP="00644A6B">
            <w:pPr>
              <w:pStyle w:val="a5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длину с/</w:t>
            </w:r>
            <w:proofErr w:type="gramStart"/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 (см.)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58" w:rsidRPr="003218ED" w:rsidRDefault="00876C58" w:rsidP="00F61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</w:tr>
      <w:tr w:rsidR="003218ED" w:rsidRPr="000A280E" w:rsidTr="003218ED">
        <w:trPr>
          <w:trHeight w:val="3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3218ED" w:rsidRDefault="003218ED" w:rsidP="00644A6B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5-и 8 -и – скоки,</w:t>
            </w:r>
          </w:p>
          <w:p w:rsidR="003218ED" w:rsidRPr="003218ED" w:rsidRDefault="003218ED" w:rsidP="00644A6B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</w:t>
            </w: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рыжков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упр.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3218ED" w:rsidRPr="003218ED" w:rsidRDefault="003218ED" w:rsidP="00644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3218ED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11,0</w:t>
            </w:r>
          </w:p>
        </w:tc>
      </w:tr>
    </w:tbl>
    <w:p w:rsidR="009F60FE" w:rsidRDefault="009F60FE" w:rsidP="000A280E">
      <w:pPr>
        <w:rPr>
          <w:rFonts w:ascii="Times New Roman" w:hAnsi="Times New Roman" w:cs="Times New Roman"/>
          <w:b/>
          <w:sz w:val="24"/>
          <w:szCs w:val="24"/>
        </w:rPr>
      </w:pPr>
    </w:p>
    <w:p w:rsidR="000A280E" w:rsidRPr="000A280E" w:rsidRDefault="000A280E" w:rsidP="000A280E">
      <w:pPr>
        <w:rPr>
          <w:rFonts w:ascii="Times New Roman" w:hAnsi="Times New Roman" w:cs="Times New Roman"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0A280E">
        <w:rPr>
          <w:rFonts w:ascii="Times New Roman" w:hAnsi="Times New Roman" w:cs="Times New Roman"/>
          <w:sz w:val="24"/>
          <w:szCs w:val="24"/>
        </w:rPr>
        <w:t>- без учета времени</w:t>
      </w:r>
    </w:p>
    <w:p w:rsidR="000A280E" w:rsidRDefault="000A280E" w:rsidP="000A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1CDA">
        <w:rPr>
          <w:rFonts w:ascii="Times New Roman" w:hAnsi="Times New Roman" w:cs="Times New Roman"/>
          <w:b/>
          <w:sz w:val="24"/>
          <w:szCs w:val="24"/>
        </w:rPr>
        <w:t xml:space="preserve">специальной </w:t>
      </w:r>
      <w:r w:rsidRPr="000A280E">
        <w:rPr>
          <w:rFonts w:ascii="Times New Roman" w:hAnsi="Times New Roman" w:cs="Times New Roman"/>
          <w:b/>
          <w:sz w:val="24"/>
          <w:szCs w:val="24"/>
        </w:rPr>
        <w:t>физической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80E">
        <w:rPr>
          <w:rFonts w:ascii="Times New Roman" w:hAnsi="Times New Roman" w:cs="Times New Roman"/>
          <w:b/>
          <w:sz w:val="24"/>
          <w:szCs w:val="24"/>
        </w:rPr>
        <w:t>для полевых игроков (девушки)</w:t>
      </w:r>
    </w:p>
    <w:p w:rsidR="000A280E" w:rsidRPr="000A280E" w:rsidRDefault="000A280E" w:rsidP="000A28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FA78B8" w:rsidRPr="000A280E" w:rsidTr="003218ED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11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FA78B8" w:rsidRPr="000A280E" w:rsidTr="003218ED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3218ED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8B8" w:rsidRPr="003218ED">
              <w:rPr>
                <w:rFonts w:ascii="Times New Roman" w:hAnsi="Times New Roman" w:cs="Times New Roman"/>
                <w:sz w:val="24"/>
                <w:szCs w:val="24"/>
              </w:rPr>
              <w:t>Ведение мяча 30 м (сек.)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A78B8" w:rsidRPr="000A280E" w:rsidTr="003218ED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3218ED" w:rsidRDefault="003218ED" w:rsidP="003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8B8" w:rsidRPr="003218ED">
              <w:rPr>
                <w:rFonts w:ascii="Times New Roman" w:hAnsi="Times New Roman" w:cs="Times New Roman"/>
                <w:sz w:val="24"/>
                <w:szCs w:val="24"/>
              </w:rPr>
              <w:t>Удар по мячу на дальность (сумма правой и левой ногой)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78B8" w:rsidRPr="000A280E" w:rsidTr="003218ED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A78B8" w:rsidRPr="000A280E">
              <w:rPr>
                <w:rFonts w:ascii="Times New Roman" w:hAnsi="Times New Roman" w:cs="Times New Roman"/>
                <w:sz w:val="24"/>
                <w:szCs w:val="24"/>
              </w:rPr>
              <w:t>Удар по мячу на точность (число попаданий)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8B8" w:rsidRPr="000A280E" w:rsidTr="003218ED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A78B8" w:rsidRPr="000A280E">
              <w:rPr>
                <w:rFonts w:ascii="Times New Roman" w:hAnsi="Times New Roman" w:cs="Times New Roman"/>
                <w:sz w:val="24"/>
                <w:szCs w:val="24"/>
              </w:rPr>
              <w:t>Ведение мяча, обводка стоек и удар по воротам (сек)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8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8" w:rsidRPr="000A280E" w:rsidRDefault="00FA78B8" w:rsidP="00C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8" w:rsidRPr="000A280E" w:rsidRDefault="00FA78B8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3218ED" w:rsidRPr="000A280E" w:rsidTr="00160FE2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Жонглирование (количество раз)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касаний мяча (удержание мяча в воздухе) с целью развития  специальной координации  </w:t>
            </w:r>
          </w:p>
        </w:tc>
      </w:tr>
    </w:tbl>
    <w:p w:rsidR="000A280E" w:rsidRPr="000A280E" w:rsidRDefault="000A280E" w:rsidP="000A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0E">
        <w:rPr>
          <w:rFonts w:ascii="Times New Roman" w:hAnsi="Times New Roman" w:cs="Times New Roman"/>
          <w:b/>
          <w:sz w:val="24"/>
          <w:szCs w:val="24"/>
        </w:rPr>
        <w:t>для  вратарей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779"/>
        <w:gridCol w:w="780"/>
        <w:gridCol w:w="780"/>
        <w:gridCol w:w="780"/>
      </w:tblGrid>
      <w:tr w:rsidR="003218ED" w:rsidRPr="000A280E" w:rsidTr="003218ED">
        <w:trPr>
          <w:trHeight w:val="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Удар по мячу ногой с рук на дальность и точность (м)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18ED" w:rsidRPr="000A280E" w:rsidTr="003218ED">
        <w:trPr>
          <w:trHeight w:val="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ED" w:rsidRPr="000A280E" w:rsidRDefault="003218ED" w:rsidP="00F6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Бросок мяча на дальность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ED" w:rsidRPr="000A280E" w:rsidRDefault="003218ED" w:rsidP="001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A280E" w:rsidRPr="000A280E" w:rsidRDefault="000A280E" w:rsidP="000A280E">
      <w:pPr>
        <w:rPr>
          <w:rFonts w:ascii="Times New Roman" w:hAnsi="Times New Roman" w:cs="Times New Roman"/>
          <w:sz w:val="24"/>
          <w:szCs w:val="24"/>
        </w:rPr>
      </w:pPr>
    </w:p>
    <w:p w:rsidR="000A280E" w:rsidRPr="000A280E" w:rsidRDefault="000A280E" w:rsidP="000A280E">
      <w:pPr>
        <w:rPr>
          <w:rFonts w:ascii="Times New Roman" w:hAnsi="Times New Roman" w:cs="Times New Roman"/>
          <w:sz w:val="24"/>
          <w:szCs w:val="24"/>
        </w:rPr>
      </w:pPr>
    </w:p>
    <w:p w:rsidR="000A280E" w:rsidRPr="000A280E" w:rsidRDefault="000A280E" w:rsidP="000A280E">
      <w:pPr>
        <w:rPr>
          <w:rFonts w:ascii="Times New Roman" w:hAnsi="Times New Roman" w:cs="Times New Roman"/>
          <w:sz w:val="24"/>
          <w:szCs w:val="24"/>
        </w:rPr>
      </w:pPr>
    </w:p>
    <w:p w:rsidR="001B1255" w:rsidRPr="000A280E" w:rsidRDefault="001B1255" w:rsidP="001B125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B1255" w:rsidRPr="000A280E" w:rsidSect="009B1A87">
      <w:footerReference w:type="even" r:id="rId9"/>
      <w:footerReference w:type="default" r:id="rId10"/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C2" w:rsidRDefault="00BA52C2">
      <w:r>
        <w:separator/>
      </w:r>
    </w:p>
  </w:endnote>
  <w:endnote w:type="continuationSeparator" w:id="0">
    <w:p w:rsidR="00BA52C2" w:rsidRDefault="00BA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3D" w:rsidRDefault="00C5363D" w:rsidP="00F616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63D" w:rsidRDefault="00C5363D" w:rsidP="00F616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3D" w:rsidRDefault="00C5363D" w:rsidP="00F616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1A87">
      <w:rPr>
        <w:rStyle w:val="a8"/>
        <w:noProof/>
      </w:rPr>
      <w:t>9</w:t>
    </w:r>
    <w:r>
      <w:rPr>
        <w:rStyle w:val="a8"/>
      </w:rPr>
      <w:fldChar w:fldCharType="end"/>
    </w:r>
  </w:p>
  <w:p w:rsidR="00C5363D" w:rsidRDefault="00C5363D" w:rsidP="00F616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C2" w:rsidRDefault="00BA52C2">
      <w:r>
        <w:separator/>
      </w:r>
    </w:p>
  </w:footnote>
  <w:footnote w:type="continuationSeparator" w:id="0">
    <w:p w:rsidR="00BA52C2" w:rsidRDefault="00BA5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C62"/>
    <w:multiLevelType w:val="multilevel"/>
    <w:tmpl w:val="A00C67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4135AA6"/>
    <w:multiLevelType w:val="multilevel"/>
    <w:tmpl w:val="CCFE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F996E55"/>
    <w:multiLevelType w:val="multilevel"/>
    <w:tmpl w:val="1EAE8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DD2BFE"/>
    <w:multiLevelType w:val="hybridMultilevel"/>
    <w:tmpl w:val="0EDE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37851"/>
    <w:multiLevelType w:val="hybridMultilevel"/>
    <w:tmpl w:val="0738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2A"/>
    <w:rsid w:val="00014837"/>
    <w:rsid w:val="00034D3F"/>
    <w:rsid w:val="00044DFD"/>
    <w:rsid w:val="0006603E"/>
    <w:rsid w:val="00070C68"/>
    <w:rsid w:val="000717C1"/>
    <w:rsid w:val="00080126"/>
    <w:rsid w:val="000A280E"/>
    <w:rsid w:val="000A2E19"/>
    <w:rsid w:val="000F30F2"/>
    <w:rsid w:val="001041A9"/>
    <w:rsid w:val="00142AB9"/>
    <w:rsid w:val="00143BC8"/>
    <w:rsid w:val="00144F3C"/>
    <w:rsid w:val="001579B2"/>
    <w:rsid w:val="00160FE2"/>
    <w:rsid w:val="0016228E"/>
    <w:rsid w:val="00165DE3"/>
    <w:rsid w:val="001816D8"/>
    <w:rsid w:val="001A46B7"/>
    <w:rsid w:val="001B0AEC"/>
    <w:rsid w:val="001B1255"/>
    <w:rsid w:val="001D387A"/>
    <w:rsid w:val="001F1D00"/>
    <w:rsid w:val="00290F09"/>
    <w:rsid w:val="002C3B11"/>
    <w:rsid w:val="002F00B0"/>
    <w:rsid w:val="00305758"/>
    <w:rsid w:val="0030718A"/>
    <w:rsid w:val="003218ED"/>
    <w:rsid w:val="003376A7"/>
    <w:rsid w:val="00393030"/>
    <w:rsid w:val="0039675E"/>
    <w:rsid w:val="004541E5"/>
    <w:rsid w:val="00460049"/>
    <w:rsid w:val="004F073E"/>
    <w:rsid w:val="005030B5"/>
    <w:rsid w:val="00504BF8"/>
    <w:rsid w:val="0051305F"/>
    <w:rsid w:val="00525403"/>
    <w:rsid w:val="00527D9C"/>
    <w:rsid w:val="00530864"/>
    <w:rsid w:val="005311DD"/>
    <w:rsid w:val="00532C44"/>
    <w:rsid w:val="005343DA"/>
    <w:rsid w:val="005536E7"/>
    <w:rsid w:val="00557508"/>
    <w:rsid w:val="00563C16"/>
    <w:rsid w:val="00585B2A"/>
    <w:rsid w:val="005E3A7A"/>
    <w:rsid w:val="006405C0"/>
    <w:rsid w:val="00644A6B"/>
    <w:rsid w:val="00670491"/>
    <w:rsid w:val="0067712A"/>
    <w:rsid w:val="00680B59"/>
    <w:rsid w:val="006C5D9A"/>
    <w:rsid w:val="006D4862"/>
    <w:rsid w:val="006E02AE"/>
    <w:rsid w:val="007664C1"/>
    <w:rsid w:val="0076664D"/>
    <w:rsid w:val="00774465"/>
    <w:rsid w:val="00774BE2"/>
    <w:rsid w:val="007F0B71"/>
    <w:rsid w:val="00805AF8"/>
    <w:rsid w:val="00820805"/>
    <w:rsid w:val="0082192C"/>
    <w:rsid w:val="00822D21"/>
    <w:rsid w:val="00825000"/>
    <w:rsid w:val="00827424"/>
    <w:rsid w:val="00870DE5"/>
    <w:rsid w:val="00876C58"/>
    <w:rsid w:val="0088773F"/>
    <w:rsid w:val="008C478B"/>
    <w:rsid w:val="008E5755"/>
    <w:rsid w:val="008F19DE"/>
    <w:rsid w:val="009050BD"/>
    <w:rsid w:val="00912FA4"/>
    <w:rsid w:val="00921A92"/>
    <w:rsid w:val="00934A73"/>
    <w:rsid w:val="009775E7"/>
    <w:rsid w:val="009B1A87"/>
    <w:rsid w:val="009E6472"/>
    <w:rsid w:val="009F60FE"/>
    <w:rsid w:val="00A06D21"/>
    <w:rsid w:val="00A12F84"/>
    <w:rsid w:val="00A718D8"/>
    <w:rsid w:val="00A76E21"/>
    <w:rsid w:val="00AB5089"/>
    <w:rsid w:val="00AC1CDA"/>
    <w:rsid w:val="00AC70EA"/>
    <w:rsid w:val="00AD1419"/>
    <w:rsid w:val="00AF18F5"/>
    <w:rsid w:val="00B22DB2"/>
    <w:rsid w:val="00B27B4D"/>
    <w:rsid w:val="00B3184F"/>
    <w:rsid w:val="00B55A8B"/>
    <w:rsid w:val="00B73C8B"/>
    <w:rsid w:val="00B819BB"/>
    <w:rsid w:val="00BA52C2"/>
    <w:rsid w:val="00BA7F1C"/>
    <w:rsid w:val="00BF7618"/>
    <w:rsid w:val="00C03983"/>
    <w:rsid w:val="00C5363D"/>
    <w:rsid w:val="00C6240E"/>
    <w:rsid w:val="00C65471"/>
    <w:rsid w:val="00C834BC"/>
    <w:rsid w:val="00CA0898"/>
    <w:rsid w:val="00CB39CF"/>
    <w:rsid w:val="00CD43CC"/>
    <w:rsid w:val="00CE6DBE"/>
    <w:rsid w:val="00CF1F6B"/>
    <w:rsid w:val="00D36E95"/>
    <w:rsid w:val="00D44032"/>
    <w:rsid w:val="00D44179"/>
    <w:rsid w:val="00DB453C"/>
    <w:rsid w:val="00DE366B"/>
    <w:rsid w:val="00DE5269"/>
    <w:rsid w:val="00DE5A86"/>
    <w:rsid w:val="00E211F6"/>
    <w:rsid w:val="00E32A3C"/>
    <w:rsid w:val="00E366D8"/>
    <w:rsid w:val="00E62BC9"/>
    <w:rsid w:val="00EB3D64"/>
    <w:rsid w:val="00EC42D9"/>
    <w:rsid w:val="00ED7360"/>
    <w:rsid w:val="00EE6079"/>
    <w:rsid w:val="00F23441"/>
    <w:rsid w:val="00F61648"/>
    <w:rsid w:val="00F8709A"/>
    <w:rsid w:val="00F911B1"/>
    <w:rsid w:val="00F9441A"/>
    <w:rsid w:val="00FA52FF"/>
    <w:rsid w:val="00FA6FDA"/>
    <w:rsid w:val="00FA78B8"/>
    <w:rsid w:val="00FC22A2"/>
    <w:rsid w:val="00FC66E4"/>
    <w:rsid w:val="00FD7801"/>
    <w:rsid w:val="00F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E19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обычный"/>
    <w:basedOn w:val="a0"/>
    <w:qFormat/>
    <w:rsid w:val="00EE6079"/>
    <w:rPr>
      <w:rFonts w:ascii="Times New Roman" w:hAnsi="Times New Roman"/>
      <w:b w:val="0"/>
      <w:i w:val="0"/>
      <w:iCs/>
      <w:color w:val="auto"/>
      <w:spacing w:val="0"/>
      <w:w w:val="100"/>
      <w:position w:val="0"/>
      <w:sz w:val="28"/>
    </w:rPr>
  </w:style>
  <w:style w:type="paragraph" w:styleId="a4">
    <w:name w:val="No Spacing"/>
    <w:basedOn w:val="a"/>
    <w:uiPriority w:val="1"/>
    <w:qFormat/>
    <w:rsid w:val="00CA0898"/>
    <w:pPr>
      <w:widowControl/>
      <w:autoSpaceDE/>
      <w:autoSpaceDN/>
      <w:adjustRightInd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5">
    <w:name w:val="List Paragraph"/>
    <w:basedOn w:val="a"/>
    <w:uiPriority w:val="34"/>
    <w:qFormat/>
    <w:rsid w:val="00A718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0A280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Нижний колонтитул Знак"/>
    <w:basedOn w:val="a0"/>
    <w:link w:val="a6"/>
    <w:rsid w:val="000A280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page number"/>
    <w:basedOn w:val="a0"/>
    <w:rsid w:val="000A280E"/>
  </w:style>
  <w:style w:type="paragraph" w:styleId="a9">
    <w:name w:val="Balloon Text"/>
    <w:basedOn w:val="a"/>
    <w:link w:val="aa"/>
    <w:uiPriority w:val="99"/>
    <w:semiHidden/>
    <w:unhideWhenUsed/>
    <w:rsid w:val="00504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0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2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A2E1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A2E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2B3D-F45C-4E83-9AC4-97E8F4F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PC</cp:lastModifiedBy>
  <cp:revision>2</cp:revision>
  <cp:lastPrinted>2016-09-12T04:48:00Z</cp:lastPrinted>
  <dcterms:created xsi:type="dcterms:W3CDTF">2016-09-12T05:04:00Z</dcterms:created>
  <dcterms:modified xsi:type="dcterms:W3CDTF">2016-09-12T05:04:00Z</dcterms:modified>
</cp:coreProperties>
</file>