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610"/>
        <w:tblW w:w="1159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5282"/>
        <w:gridCol w:w="6308"/>
      </w:tblGrid>
      <w:tr w:rsidR="00C43679" w:rsidRPr="008B017A" w:rsidTr="008B017A">
        <w:tc>
          <w:tcPr>
            <w:tcW w:w="5282" w:type="dxa"/>
          </w:tcPr>
          <w:p w:rsidR="00C43679" w:rsidRPr="008B017A" w:rsidRDefault="00C43679" w:rsidP="008B017A"/>
        </w:tc>
        <w:tc>
          <w:tcPr>
            <w:tcW w:w="6308" w:type="dxa"/>
          </w:tcPr>
          <w:p w:rsidR="00C43679" w:rsidRPr="008B017A" w:rsidRDefault="00C43679" w:rsidP="008B017A"/>
        </w:tc>
      </w:tr>
    </w:tbl>
    <w:p w:rsidR="00C43679" w:rsidRPr="00290914" w:rsidRDefault="00C43679" w:rsidP="008B017A">
      <w:pPr>
        <w:pStyle w:val="11"/>
        <w:jc w:val="center"/>
        <w:rPr>
          <w:b/>
          <w:szCs w:val="24"/>
        </w:rPr>
      </w:pPr>
      <w:r>
        <w:rPr>
          <w:b/>
          <w:szCs w:val="24"/>
        </w:rPr>
        <w:t>Муниципальное бюджетное</w:t>
      </w:r>
      <w:r w:rsidRPr="00290914">
        <w:rPr>
          <w:b/>
          <w:szCs w:val="24"/>
        </w:rPr>
        <w:t xml:space="preserve"> учреждение дополнительного образования </w:t>
      </w:r>
    </w:p>
    <w:p w:rsidR="00C43679" w:rsidRPr="00290914" w:rsidRDefault="00C43679" w:rsidP="008B017A">
      <w:pPr>
        <w:pStyle w:val="11"/>
        <w:jc w:val="center"/>
        <w:rPr>
          <w:b/>
          <w:szCs w:val="24"/>
        </w:rPr>
      </w:pPr>
      <w:r w:rsidRPr="00290914">
        <w:rPr>
          <w:b/>
          <w:szCs w:val="24"/>
        </w:rPr>
        <w:t>«Большеулуйская детско-юношеская спортивная школа»</w:t>
      </w:r>
    </w:p>
    <w:p w:rsidR="00C43679" w:rsidRPr="00B01E6F" w:rsidRDefault="00C43679" w:rsidP="008B017A">
      <w:pPr>
        <w:pStyle w:val="11"/>
        <w:jc w:val="center"/>
        <w:rPr>
          <w:szCs w:val="24"/>
        </w:rPr>
      </w:pPr>
      <w:r>
        <w:t xml:space="preserve"> </w:t>
      </w:r>
    </w:p>
    <w:p w:rsidR="00C43679" w:rsidRDefault="00C43679" w:rsidP="008B017A">
      <w:pPr>
        <w:jc w:val="right"/>
        <w:rPr>
          <w:color w:val="000000"/>
          <w:sz w:val="26"/>
          <w:szCs w:val="26"/>
        </w:rPr>
      </w:pPr>
    </w:p>
    <w:p w:rsidR="00C43679" w:rsidRPr="00E75C04" w:rsidRDefault="00C43679" w:rsidP="00C56773">
      <w:pPr>
        <w:ind w:left="5245"/>
        <w:rPr>
          <w:color w:val="000000"/>
          <w:sz w:val="26"/>
          <w:szCs w:val="26"/>
        </w:rPr>
      </w:pPr>
      <w:r w:rsidRPr="00E75C04">
        <w:rPr>
          <w:color w:val="000000"/>
          <w:sz w:val="26"/>
          <w:szCs w:val="26"/>
        </w:rPr>
        <w:t>УТВЕРЖДАЮ</w:t>
      </w:r>
    </w:p>
    <w:p w:rsidR="00C43679" w:rsidRPr="00E75C04" w:rsidRDefault="00C43679" w:rsidP="00C56773">
      <w:pPr>
        <w:ind w:left="524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Директор </w:t>
      </w:r>
      <w:r w:rsidRPr="00E75C04">
        <w:rPr>
          <w:color w:val="000000"/>
          <w:sz w:val="26"/>
          <w:szCs w:val="26"/>
        </w:rPr>
        <w:t>МБ</w:t>
      </w:r>
      <w:r>
        <w:rPr>
          <w:color w:val="000000"/>
          <w:sz w:val="26"/>
          <w:szCs w:val="26"/>
        </w:rPr>
        <w:t>У ДО «</w:t>
      </w:r>
      <w:r w:rsidRPr="00E75C04">
        <w:rPr>
          <w:color w:val="000000"/>
          <w:sz w:val="26"/>
          <w:szCs w:val="26"/>
        </w:rPr>
        <w:t>ДЮСШ»</w:t>
      </w:r>
    </w:p>
    <w:p w:rsidR="00C43679" w:rsidRPr="00E75C04" w:rsidRDefault="00C43679" w:rsidP="00C56773">
      <w:pPr>
        <w:ind w:left="524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__________Д.Е. Мазалевский</w:t>
      </w:r>
    </w:p>
    <w:p w:rsidR="00C43679" w:rsidRPr="008B017A" w:rsidRDefault="00C56773" w:rsidP="00C56773">
      <w:pPr>
        <w:pStyle w:val="11"/>
        <w:ind w:left="5245"/>
        <w:rPr>
          <w:b/>
          <w:szCs w:val="24"/>
        </w:rPr>
      </w:pPr>
      <w:r>
        <w:t>«____»__________2017</w:t>
      </w:r>
      <w:r w:rsidR="00C43679" w:rsidRPr="00E75C04">
        <w:t>г</w:t>
      </w:r>
    </w:p>
    <w:p w:rsidR="00C43679" w:rsidRDefault="00C43679" w:rsidP="00C56773">
      <w:pPr>
        <w:ind w:left="5245"/>
      </w:pPr>
    </w:p>
    <w:p w:rsidR="00C43679" w:rsidRDefault="00C43679" w:rsidP="008B017A"/>
    <w:p w:rsidR="00C43679" w:rsidRDefault="00C43679" w:rsidP="008B017A"/>
    <w:p w:rsidR="00C43679" w:rsidRPr="008B017A" w:rsidRDefault="00C43679" w:rsidP="008B01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проведения </w:t>
      </w:r>
      <w:r w:rsidRPr="008B017A">
        <w:rPr>
          <w:b/>
          <w:sz w:val="28"/>
          <w:szCs w:val="28"/>
        </w:rPr>
        <w:t xml:space="preserve"> тренерского совета</w:t>
      </w:r>
    </w:p>
    <w:p w:rsidR="00C43679" w:rsidRPr="003C5C88" w:rsidRDefault="00C43679" w:rsidP="008B017A">
      <w:pPr>
        <w:pStyle w:val="a3"/>
        <w:rPr>
          <w:b/>
          <w:bCs/>
          <w:color w:val="000000"/>
          <w:sz w:val="28"/>
          <w:szCs w:val="28"/>
        </w:rPr>
      </w:pPr>
      <w:r w:rsidRPr="003C5C88">
        <w:rPr>
          <w:b/>
          <w:bCs/>
          <w:color w:val="000000"/>
          <w:sz w:val="28"/>
          <w:szCs w:val="28"/>
        </w:rPr>
        <w:t xml:space="preserve">на </w:t>
      </w:r>
      <w:r w:rsidR="00C56773">
        <w:rPr>
          <w:b/>
          <w:bCs/>
          <w:color w:val="000000"/>
          <w:sz w:val="28"/>
          <w:szCs w:val="28"/>
        </w:rPr>
        <w:t>2017-2018</w:t>
      </w:r>
      <w:r w:rsidRPr="003C5C88">
        <w:rPr>
          <w:b/>
          <w:bCs/>
          <w:color w:val="000000"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XSpec="center" w:tblpY="339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6840"/>
        <w:gridCol w:w="1980"/>
      </w:tblGrid>
      <w:tr w:rsidR="00C43679" w:rsidRPr="003C5C88" w:rsidTr="00810E58">
        <w:tc>
          <w:tcPr>
            <w:tcW w:w="1188" w:type="dxa"/>
          </w:tcPr>
          <w:p w:rsidR="00C43679" w:rsidRPr="003C5C88" w:rsidRDefault="00C43679" w:rsidP="003002B4">
            <w:pPr>
              <w:jc w:val="center"/>
              <w:rPr>
                <w:b/>
              </w:rPr>
            </w:pPr>
            <w:r w:rsidRPr="003C5C88">
              <w:rPr>
                <w:b/>
              </w:rPr>
              <w:t>Сроки</w:t>
            </w:r>
          </w:p>
        </w:tc>
        <w:tc>
          <w:tcPr>
            <w:tcW w:w="6840" w:type="dxa"/>
          </w:tcPr>
          <w:p w:rsidR="00C43679" w:rsidRPr="003C5C88" w:rsidRDefault="00C43679" w:rsidP="003002B4">
            <w:pPr>
              <w:jc w:val="center"/>
              <w:rPr>
                <w:b/>
              </w:rPr>
            </w:pPr>
            <w:r w:rsidRPr="003C5C88">
              <w:rPr>
                <w:b/>
              </w:rPr>
              <w:t>Вопросы, выносимые на рассмотрение совета</w:t>
            </w:r>
          </w:p>
        </w:tc>
        <w:tc>
          <w:tcPr>
            <w:tcW w:w="1980" w:type="dxa"/>
          </w:tcPr>
          <w:p w:rsidR="00C43679" w:rsidRPr="003C5C88" w:rsidRDefault="00C43679" w:rsidP="003002B4">
            <w:pPr>
              <w:jc w:val="center"/>
              <w:rPr>
                <w:b/>
              </w:rPr>
            </w:pPr>
            <w:r w:rsidRPr="003C5C88">
              <w:rPr>
                <w:b/>
              </w:rPr>
              <w:t>Ответственные</w:t>
            </w:r>
          </w:p>
        </w:tc>
      </w:tr>
      <w:tr w:rsidR="00C43679" w:rsidRPr="003C5C88" w:rsidTr="00810E58">
        <w:trPr>
          <w:trHeight w:val="5815"/>
        </w:trPr>
        <w:tc>
          <w:tcPr>
            <w:tcW w:w="1188" w:type="dxa"/>
            <w:vAlign w:val="center"/>
          </w:tcPr>
          <w:p w:rsidR="00C43679" w:rsidRPr="00196D75" w:rsidRDefault="00C43679" w:rsidP="003002B4">
            <w:pPr>
              <w:rPr>
                <w:b/>
              </w:rPr>
            </w:pPr>
          </w:p>
          <w:p w:rsidR="00C43679" w:rsidRPr="00196D75" w:rsidRDefault="00C43679" w:rsidP="003002B4">
            <w:pPr>
              <w:rPr>
                <w:b/>
              </w:rPr>
            </w:pPr>
          </w:p>
          <w:p w:rsidR="00C43679" w:rsidRPr="00196D75" w:rsidRDefault="00C43679" w:rsidP="003002B4">
            <w:pPr>
              <w:rPr>
                <w:b/>
              </w:rPr>
            </w:pPr>
          </w:p>
          <w:p w:rsidR="00C43679" w:rsidRPr="00196D75" w:rsidRDefault="00C43679" w:rsidP="003002B4">
            <w:pPr>
              <w:rPr>
                <w:b/>
              </w:rPr>
            </w:pPr>
          </w:p>
          <w:p w:rsidR="00C43679" w:rsidRPr="00196D75" w:rsidRDefault="00C43679" w:rsidP="003002B4">
            <w:pPr>
              <w:rPr>
                <w:b/>
              </w:rPr>
            </w:pPr>
          </w:p>
          <w:p w:rsidR="00C43679" w:rsidRPr="00196D75" w:rsidRDefault="00C43679" w:rsidP="003002B4">
            <w:pPr>
              <w:rPr>
                <w:b/>
              </w:rPr>
            </w:pPr>
          </w:p>
          <w:p w:rsidR="00C43679" w:rsidRPr="00196D75" w:rsidRDefault="00C43679" w:rsidP="003002B4">
            <w:pPr>
              <w:rPr>
                <w:b/>
              </w:rPr>
            </w:pPr>
          </w:p>
          <w:p w:rsidR="00C43679" w:rsidRPr="00196D75" w:rsidRDefault="00C43679" w:rsidP="00B647A2">
            <w:pPr>
              <w:rPr>
                <w:b/>
              </w:rPr>
            </w:pPr>
            <w:r w:rsidRPr="003C5C88">
              <w:rPr>
                <w:b/>
              </w:rPr>
              <w:t>Октябрь</w:t>
            </w:r>
          </w:p>
        </w:tc>
        <w:tc>
          <w:tcPr>
            <w:tcW w:w="6840" w:type="dxa"/>
          </w:tcPr>
          <w:p w:rsidR="00C43679" w:rsidRPr="00B146F8" w:rsidRDefault="00C43679" w:rsidP="00C56773">
            <w:pPr>
              <w:jc w:val="both"/>
            </w:pPr>
            <w:r>
              <w:t>1</w:t>
            </w:r>
            <w:r w:rsidRPr="00B146F8">
              <w:t>. Утверждение:</w:t>
            </w:r>
          </w:p>
          <w:p w:rsidR="00C43679" w:rsidRPr="00B146F8" w:rsidRDefault="00C43679" w:rsidP="00C56773">
            <w:pPr>
              <w:jc w:val="both"/>
            </w:pPr>
            <w:r>
              <w:tab/>
              <w:t xml:space="preserve">графика </w:t>
            </w:r>
            <w:r w:rsidRPr="00B146F8">
              <w:t>с</w:t>
            </w:r>
            <w:r>
              <w:t xml:space="preserve">дачи контрольных нормативов  в </w:t>
            </w:r>
            <w:r w:rsidRPr="00B146F8">
              <w:t>тренировочных группах;</w:t>
            </w:r>
          </w:p>
          <w:p w:rsidR="00C43679" w:rsidRPr="00B146F8" w:rsidRDefault="00C43679" w:rsidP="00C56773">
            <w:pPr>
              <w:ind w:firstLine="708"/>
              <w:jc w:val="both"/>
            </w:pPr>
            <w:r>
              <w:t xml:space="preserve">сроков </w:t>
            </w:r>
            <w:r w:rsidRPr="00B146F8">
              <w:t>сдачи на проверку;</w:t>
            </w:r>
            <w:r>
              <w:t xml:space="preserve"> журналов групповых занятий;</w:t>
            </w:r>
          </w:p>
          <w:p w:rsidR="00C43679" w:rsidRPr="00B146F8" w:rsidRDefault="00C43679" w:rsidP="00C56773">
            <w:pPr>
              <w:ind w:firstLine="708"/>
              <w:jc w:val="both"/>
            </w:pPr>
            <w:r>
              <w:t>графика</w:t>
            </w:r>
            <w:r w:rsidRPr="00B146F8">
              <w:t xml:space="preserve"> учет</w:t>
            </w:r>
            <w:r>
              <w:t>а</w:t>
            </w:r>
            <w:r w:rsidRPr="00B146F8">
              <w:t xml:space="preserve"> посещаемости в группах.</w:t>
            </w:r>
          </w:p>
          <w:p w:rsidR="00C43679" w:rsidRPr="00B146F8" w:rsidRDefault="00C43679" w:rsidP="00C56773">
            <w:pPr>
              <w:ind w:firstLine="708"/>
              <w:jc w:val="both"/>
            </w:pPr>
            <w:r w:rsidRPr="00B146F8">
              <w:t>расписаний учеб</w:t>
            </w:r>
            <w:r>
              <w:t>но-тренировочных занятий на 201</w:t>
            </w:r>
            <w:r w:rsidR="00C56773">
              <w:t>7</w:t>
            </w:r>
            <w:r>
              <w:t>-201</w:t>
            </w:r>
            <w:r w:rsidR="00C56773">
              <w:t>8</w:t>
            </w:r>
            <w:r w:rsidRPr="00B146F8">
              <w:t xml:space="preserve"> учебный год в соответствии с требованиями дополнительных образовательных программ;</w:t>
            </w:r>
          </w:p>
          <w:p w:rsidR="00C43679" w:rsidRPr="00B146F8" w:rsidRDefault="00C43679" w:rsidP="00C56773">
            <w:pPr>
              <w:ind w:firstLine="708"/>
              <w:jc w:val="both"/>
            </w:pPr>
            <w:r w:rsidRPr="00B146F8">
              <w:t>списков групп начальной подготовки;</w:t>
            </w:r>
          </w:p>
          <w:p w:rsidR="00C43679" w:rsidRPr="00B146F8" w:rsidRDefault="00C43679" w:rsidP="00C56773">
            <w:pPr>
              <w:ind w:firstLine="708"/>
              <w:jc w:val="both"/>
            </w:pPr>
            <w:r w:rsidRPr="00B146F8">
              <w:t>плана воспитательной работы;</w:t>
            </w:r>
          </w:p>
          <w:p w:rsidR="00C43679" w:rsidRPr="00B146F8" w:rsidRDefault="00C43679" w:rsidP="00C56773">
            <w:pPr>
              <w:ind w:firstLine="708"/>
              <w:jc w:val="both"/>
            </w:pPr>
            <w:r w:rsidRPr="00B146F8">
              <w:t>плана проведения открытых уроков;</w:t>
            </w:r>
          </w:p>
          <w:p w:rsidR="00C43679" w:rsidRPr="00B146F8" w:rsidRDefault="00C43679" w:rsidP="00C56773">
            <w:pPr>
              <w:ind w:firstLine="708"/>
              <w:jc w:val="both"/>
            </w:pPr>
            <w:r w:rsidRPr="00B146F8">
              <w:t>списка родительского комитета школы;</w:t>
            </w:r>
          </w:p>
          <w:p w:rsidR="00C43679" w:rsidRPr="00A805A4" w:rsidRDefault="00C43679" w:rsidP="00C56773">
            <w:pPr>
              <w:ind w:firstLine="708"/>
              <w:jc w:val="both"/>
            </w:pPr>
            <w:r w:rsidRPr="00A805A4">
              <w:t xml:space="preserve">графика </w:t>
            </w:r>
            <w:proofErr w:type="spellStart"/>
            <w:r w:rsidRPr="00A805A4">
              <w:t>внутришкольного</w:t>
            </w:r>
            <w:proofErr w:type="spellEnd"/>
            <w:r w:rsidRPr="00A805A4">
              <w:t xml:space="preserve"> контроля;</w:t>
            </w:r>
          </w:p>
          <w:p w:rsidR="00C43679" w:rsidRPr="00A805A4" w:rsidRDefault="00C43679" w:rsidP="00C56773">
            <w:pPr>
              <w:jc w:val="both"/>
            </w:pPr>
            <w:r w:rsidRPr="00A805A4">
              <w:t>2.</w:t>
            </w:r>
            <w:r w:rsidRPr="00A805A4">
              <w:rPr>
                <w:rFonts w:ascii="Times" w:hAnsi="Times"/>
              </w:rPr>
              <w:t xml:space="preserve"> Организация и проведение приема контрольных</w:t>
            </w:r>
            <w:r w:rsidRPr="00A805A4">
              <w:rPr>
                <w:rFonts w:ascii="Times" w:hAnsi="Times"/>
                <w:sz w:val="22"/>
                <w:szCs w:val="22"/>
              </w:rPr>
              <w:t xml:space="preserve"> </w:t>
            </w:r>
            <w:r w:rsidRPr="00A805A4">
              <w:rPr>
                <w:rFonts w:ascii="Times" w:hAnsi="Times"/>
              </w:rPr>
              <w:t>нормативов</w:t>
            </w:r>
            <w:r w:rsidRPr="00A805A4">
              <w:t xml:space="preserve"> Анализ сдачи приемных испытаний в ГНП;</w:t>
            </w:r>
          </w:p>
          <w:p w:rsidR="00C43679" w:rsidRPr="00A805A4" w:rsidRDefault="00C43679" w:rsidP="00C56773">
            <w:pPr>
              <w:jc w:val="both"/>
            </w:pPr>
            <w:r w:rsidRPr="00A805A4">
              <w:t>3.</w:t>
            </w:r>
            <w:r w:rsidR="00C56773">
              <w:t xml:space="preserve"> </w:t>
            </w:r>
            <w:r w:rsidRPr="00A805A4">
              <w:t>Контроль заполнения папок тренеров.</w:t>
            </w:r>
          </w:p>
          <w:p w:rsidR="00C43679" w:rsidRPr="00A805A4" w:rsidRDefault="00C43679" w:rsidP="00C56773">
            <w:pPr>
              <w:jc w:val="both"/>
            </w:pPr>
            <w:r w:rsidRPr="00A805A4">
              <w:t>4.</w:t>
            </w:r>
            <w:r w:rsidR="00C56773">
              <w:t xml:space="preserve"> </w:t>
            </w:r>
            <w:r w:rsidRPr="00A805A4">
              <w:t>Соблюдение требований к ведению текущей документации.</w:t>
            </w:r>
          </w:p>
          <w:p w:rsidR="00C43679" w:rsidRPr="00A805A4" w:rsidRDefault="00C43679" w:rsidP="00C56773">
            <w:pPr>
              <w:jc w:val="both"/>
            </w:pPr>
            <w:r w:rsidRPr="00A805A4">
              <w:t>5.</w:t>
            </w:r>
            <w:r w:rsidR="00C56773">
              <w:t xml:space="preserve"> </w:t>
            </w:r>
            <w:r w:rsidRPr="00A805A4">
              <w:t>Выбор тренеров, ответственных за работу в отделениях.</w:t>
            </w:r>
          </w:p>
          <w:p w:rsidR="00C43679" w:rsidRPr="00A805A4" w:rsidRDefault="00C43679" w:rsidP="00C56773">
            <w:pPr>
              <w:jc w:val="both"/>
            </w:pPr>
            <w:r w:rsidRPr="00A805A4">
              <w:t>6.</w:t>
            </w:r>
            <w:r w:rsidR="00C56773">
              <w:t xml:space="preserve"> </w:t>
            </w:r>
            <w:r w:rsidRPr="00A805A4">
              <w:t>Обсуждение календаря соревнований на 201</w:t>
            </w:r>
            <w:r w:rsidR="00C56773">
              <w:t>8</w:t>
            </w:r>
            <w:r w:rsidRPr="00A805A4">
              <w:t xml:space="preserve"> год</w:t>
            </w:r>
          </w:p>
          <w:p w:rsidR="00C43679" w:rsidRPr="00A805A4" w:rsidRDefault="00C43679" w:rsidP="00C56773">
            <w:pPr>
              <w:jc w:val="both"/>
            </w:pPr>
            <w:r w:rsidRPr="00A805A4">
              <w:t>7.</w:t>
            </w:r>
            <w:r w:rsidRPr="00A805A4">
              <w:rPr>
                <w:sz w:val="22"/>
                <w:szCs w:val="22"/>
              </w:rPr>
              <w:t xml:space="preserve"> </w:t>
            </w:r>
            <w:r w:rsidRPr="00A805A4">
              <w:t>Предоставление  документов на зачисление в ДЮСШ  по видам спорта (первичные мед</w:t>
            </w:r>
            <w:proofErr w:type="gramStart"/>
            <w:r w:rsidRPr="00A805A4">
              <w:t>.</w:t>
            </w:r>
            <w:proofErr w:type="gramEnd"/>
            <w:r w:rsidRPr="00A805A4">
              <w:t xml:space="preserve"> </w:t>
            </w:r>
            <w:proofErr w:type="gramStart"/>
            <w:r w:rsidRPr="00A805A4">
              <w:t>с</w:t>
            </w:r>
            <w:proofErr w:type="gramEnd"/>
            <w:r w:rsidRPr="00A805A4">
              <w:t>правки, свидетельства о рождении, заявление от родителей)</w:t>
            </w:r>
          </w:p>
          <w:p w:rsidR="00C43679" w:rsidRPr="00A805A4" w:rsidRDefault="00C43679" w:rsidP="00C56773">
            <w:pPr>
              <w:jc w:val="both"/>
            </w:pPr>
            <w:r w:rsidRPr="00A805A4">
              <w:t>8. Организация и проведение общественно полезного труда в отделениях и группах спортивной школы: участие в благоустройстве территории и ремонте спортинвентаря,</w:t>
            </w:r>
          </w:p>
          <w:p w:rsidR="00C43679" w:rsidRDefault="00C43679" w:rsidP="00C56773">
            <w:pPr>
              <w:jc w:val="both"/>
              <w:rPr>
                <w:color w:val="0000FF"/>
              </w:rPr>
            </w:pPr>
            <w:r w:rsidRPr="00A805A4">
              <w:t>9. Составление и утверждение плана работы ДЮСШ на время осенних каникул</w:t>
            </w:r>
          </w:p>
          <w:p w:rsidR="00C43679" w:rsidRPr="0014753F" w:rsidRDefault="00C43679" w:rsidP="00C56773">
            <w:pPr>
              <w:jc w:val="both"/>
              <w:rPr>
                <w:color w:val="0000FF"/>
              </w:rPr>
            </w:pPr>
            <w:r w:rsidRPr="00C56773">
              <w:t>10</w:t>
            </w:r>
            <w:r>
              <w:rPr>
                <w:color w:val="0000FF"/>
              </w:rPr>
              <w:t>.</w:t>
            </w:r>
            <w:r>
              <w:t xml:space="preserve"> Проверка отчетной документации тренерского состава: журналы годовой план-график, медосмотр, инструктажи  ТБ,  планирование воспитательной работы</w:t>
            </w:r>
          </w:p>
          <w:p w:rsidR="00C43679" w:rsidRDefault="00C43679" w:rsidP="00C56773">
            <w:pPr>
              <w:jc w:val="both"/>
            </w:pPr>
            <w:r>
              <w:t>11.</w:t>
            </w:r>
            <w:r w:rsidR="00C56773">
              <w:t xml:space="preserve"> </w:t>
            </w:r>
            <w:r w:rsidRPr="00B146F8">
              <w:t>Судейство районных соревнований (ГТО)</w:t>
            </w:r>
            <w:r>
              <w:t>, кросс  и др.</w:t>
            </w:r>
          </w:p>
          <w:p w:rsidR="00C56773" w:rsidRPr="003C5C88" w:rsidRDefault="00C56773" w:rsidP="00C56773">
            <w:pPr>
              <w:jc w:val="both"/>
            </w:pPr>
            <w:r>
              <w:t>12.  Разное</w:t>
            </w:r>
          </w:p>
        </w:tc>
        <w:tc>
          <w:tcPr>
            <w:tcW w:w="1980" w:type="dxa"/>
          </w:tcPr>
          <w:p w:rsidR="00C43679" w:rsidRPr="003C5C88" w:rsidRDefault="00C43679" w:rsidP="006276D5">
            <w:pPr>
              <w:jc w:val="center"/>
            </w:pPr>
          </w:p>
          <w:p w:rsidR="00C43679" w:rsidRPr="003C5C88" w:rsidRDefault="00C43679" w:rsidP="006276D5">
            <w:pPr>
              <w:jc w:val="center"/>
            </w:pPr>
            <w:r w:rsidRPr="003C5C88">
              <w:t>Зам. директора,</w:t>
            </w:r>
          </w:p>
          <w:p w:rsidR="00C43679" w:rsidRPr="003C5C88" w:rsidRDefault="00C43679" w:rsidP="006276D5">
            <w:pPr>
              <w:jc w:val="center"/>
            </w:pPr>
            <w:r w:rsidRPr="003C5C88">
              <w:t>методис</w:t>
            </w:r>
            <w:r>
              <w:t>т</w:t>
            </w:r>
          </w:p>
        </w:tc>
      </w:tr>
      <w:tr w:rsidR="00C43679" w:rsidRPr="003C5C88" w:rsidTr="00810E58">
        <w:trPr>
          <w:trHeight w:val="346"/>
        </w:trPr>
        <w:tc>
          <w:tcPr>
            <w:tcW w:w="1188" w:type="dxa"/>
          </w:tcPr>
          <w:p w:rsidR="00C43679" w:rsidRPr="003C5C88" w:rsidRDefault="00C43679" w:rsidP="003002B4">
            <w:pPr>
              <w:jc w:val="center"/>
              <w:rPr>
                <w:b/>
              </w:rPr>
            </w:pPr>
          </w:p>
          <w:p w:rsidR="00C43679" w:rsidRPr="003C5C88" w:rsidRDefault="00C43679" w:rsidP="003002B4">
            <w:pPr>
              <w:jc w:val="center"/>
              <w:rPr>
                <w:b/>
              </w:rPr>
            </w:pPr>
          </w:p>
          <w:p w:rsidR="00C43679" w:rsidRPr="003C5C88" w:rsidRDefault="00C43679" w:rsidP="003002B4">
            <w:pPr>
              <w:jc w:val="center"/>
              <w:rPr>
                <w:b/>
              </w:rPr>
            </w:pPr>
          </w:p>
          <w:p w:rsidR="00C43679" w:rsidRPr="003C5C88" w:rsidRDefault="00C43679" w:rsidP="003002B4">
            <w:pPr>
              <w:jc w:val="center"/>
              <w:rPr>
                <w:b/>
              </w:rPr>
            </w:pPr>
          </w:p>
          <w:p w:rsidR="00C43679" w:rsidRPr="003C5C88" w:rsidRDefault="00C43679" w:rsidP="003002B4">
            <w:pPr>
              <w:jc w:val="center"/>
              <w:rPr>
                <w:b/>
              </w:rPr>
            </w:pPr>
          </w:p>
          <w:p w:rsidR="00C43679" w:rsidRPr="003C5C88" w:rsidRDefault="00C43679" w:rsidP="003002B4">
            <w:pPr>
              <w:jc w:val="center"/>
              <w:rPr>
                <w:b/>
              </w:rPr>
            </w:pPr>
          </w:p>
          <w:p w:rsidR="00C43679" w:rsidRPr="003C5C88" w:rsidRDefault="00C43679" w:rsidP="003002B4">
            <w:pPr>
              <w:jc w:val="center"/>
              <w:rPr>
                <w:b/>
              </w:rPr>
            </w:pPr>
          </w:p>
          <w:p w:rsidR="00C43679" w:rsidRPr="003C5C88" w:rsidRDefault="00C43679" w:rsidP="003002B4">
            <w:pPr>
              <w:jc w:val="center"/>
              <w:rPr>
                <w:b/>
              </w:rPr>
            </w:pPr>
          </w:p>
          <w:p w:rsidR="00C43679" w:rsidRPr="003C5C88" w:rsidRDefault="00C43679" w:rsidP="003002B4">
            <w:pPr>
              <w:jc w:val="center"/>
              <w:rPr>
                <w:b/>
              </w:rPr>
            </w:pPr>
          </w:p>
          <w:p w:rsidR="00C43679" w:rsidRPr="003C5C88" w:rsidRDefault="00C43679" w:rsidP="003002B4">
            <w:pPr>
              <w:jc w:val="center"/>
              <w:rPr>
                <w:b/>
              </w:rPr>
            </w:pPr>
            <w:r w:rsidRPr="003C5C88">
              <w:rPr>
                <w:b/>
              </w:rPr>
              <w:t>Ноябрь</w:t>
            </w:r>
          </w:p>
        </w:tc>
        <w:tc>
          <w:tcPr>
            <w:tcW w:w="6840" w:type="dxa"/>
          </w:tcPr>
          <w:p w:rsidR="00C43679" w:rsidRPr="004C5516" w:rsidRDefault="00C43679" w:rsidP="00C56773">
            <w:pPr>
              <w:pStyle w:val="a5"/>
              <w:numPr>
                <w:ilvl w:val="0"/>
                <w:numId w:val="27"/>
              </w:numPr>
              <w:jc w:val="both"/>
            </w:pPr>
            <w:r w:rsidRPr="004C5516">
              <w:lastRenderedPageBreak/>
              <w:t>Анализ текущего контроля:</w:t>
            </w:r>
          </w:p>
          <w:p w:rsidR="00C43679" w:rsidRPr="004C5516" w:rsidRDefault="00C43679" w:rsidP="00C56773">
            <w:pPr>
              <w:jc w:val="both"/>
            </w:pPr>
            <w:r w:rsidRPr="004C5516">
              <w:t xml:space="preserve">          ведение журналов групповых занятий, планов-конспектов и другой рабочей документации тренеров-преподавателей;</w:t>
            </w:r>
          </w:p>
          <w:p w:rsidR="00C43679" w:rsidRPr="00A805A4" w:rsidRDefault="00C43679" w:rsidP="00C56773">
            <w:pPr>
              <w:jc w:val="both"/>
            </w:pPr>
            <w:r w:rsidRPr="0014753F">
              <w:rPr>
                <w:color w:val="0000FF"/>
              </w:rPr>
              <w:t xml:space="preserve">           </w:t>
            </w:r>
            <w:r w:rsidRPr="0014753F">
              <w:rPr>
                <w:rFonts w:ascii="Times" w:hAnsi="Times"/>
                <w:color w:val="0000FF"/>
              </w:rPr>
              <w:t xml:space="preserve"> </w:t>
            </w:r>
            <w:r w:rsidRPr="00A805A4">
              <w:t>м</w:t>
            </w:r>
            <w:r w:rsidRPr="00A805A4">
              <w:rPr>
                <w:rFonts w:ascii="Times" w:hAnsi="Times"/>
              </w:rPr>
              <w:t xml:space="preserve">ероприятия </w:t>
            </w:r>
            <w:proofErr w:type="spellStart"/>
            <w:r w:rsidRPr="00A805A4">
              <w:rPr>
                <w:rFonts w:ascii="Times" w:hAnsi="Times"/>
              </w:rPr>
              <w:t>внутришкольного</w:t>
            </w:r>
            <w:proofErr w:type="spellEnd"/>
            <w:r w:rsidRPr="00A805A4">
              <w:rPr>
                <w:rFonts w:ascii="Times" w:hAnsi="Times"/>
              </w:rPr>
              <w:t xml:space="preserve"> </w:t>
            </w:r>
            <w:proofErr w:type="gramStart"/>
            <w:r w:rsidRPr="00A805A4">
              <w:rPr>
                <w:rFonts w:ascii="Times" w:hAnsi="Times"/>
              </w:rPr>
              <w:t>контроля за</w:t>
            </w:r>
            <w:proofErr w:type="gramEnd"/>
            <w:r w:rsidRPr="00A805A4">
              <w:rPr>
                <w:rFonts w:ascii="Times" w:hAnsi="Times"/>
              </w:rPr>
              <w:t xml:space="preserve"> проведением учебно-тренировочных</w:t>
            </w:r>
            <w:r w:rsidRPr="00A805A4">
              <w:t xml:space="preserve"> занятий,</w:t>
            </w:r>
          </w:p>
          <w:p w:rsidR="00C43679" w:rsidRDefault="00C43679" w:rsidP="00C56773">
            <w:pPr>
              <w:jc w:val="both"/>
            </w:pPr>
            <w:r>
              <w:t xml:space="preserve">            </w:t>
            </w:r>
            <w:r w:rsidRPr="0014753F">
              <w:t xml:space="preserve"> </w:t>
            </w:r>
            <w:r w:rsidRPr="004C5516">
              <w:t xml:space="preserve">посещаемость учебно-тренировочных занятий и их      </w:t>
            </w:r>
            <w:r w:rsidRPr="004C5516">
              <w:lastRenderedPageBreak/>
              <w:t>соответствие утверждённому расписанию;</w:t>
            </w:r>
          </w:p>
          <w:p w:rsidR="00C43679" w:rsidRPr="004C5516" w:rsidRDefault="00C43679" w:rsidP="00C56773">
            <w:pPr>
              <w:jc w:val="both"/>
            </w:pPr>
            <w:r>
              <w:t xml:space="preserve">           </w:t>
            </w:r>
            <w:r w:rsidRPr="004C5516">
              <w:t>соответствие содержания учебно-тренировочных занятий программам обучения;</w:t>
            </w:r>
          </w:p>
          <w:p w:rsidR="00C43679" w:rsidRPr="004C5516" w:rsidRDefault="00C43679" w:rsidP="00C56773">
            <w:pPr>
              <w:jc w:val="both"/>
            </w:pPr>
            <w:r>
              <w:t xml:space="preserve">             </w:t>
            </w:r>
            <w:r w:rsidRPr="004C5516">
              <w:t>врачебно-педагогические наблюдения и контроль за санитарно-гигиеническими нормами в местах проведения учебно-тренировочных занятий.</w:t>
            </w:r>
          </w:p>
          <w:p w:rsidR="00C43679" w:rsidRPr="004C5516" w:rsidRDefault="00C43679" w:rsidP="00C56773">
            <w:pPr>
              <w:jc w:val="both"/>
            </w:pPr>
            <w:r w:rsidRPr="004C5516">
              <w:t>2.</w:t>
            </w:r>
            <w:r w:rsidR="00C56773">
              <w:t xml:space="preserve"> </w:t>
            </w:r>
            <w:r w:rsidRPr="004C5516">
              <w:t>Учет посещаемости в группах.</w:t>
            </w:r>
          </w:p>
          <w:p w:rsidR="00C43679" w:rsidRPr="004C5516" w:rsidRDefault="00C43679" w:rsidP="00C56773">
            <w:pPr>
              <w:jc w:val="both"/>
            </w:pPr>
            <w:r>
              <w:t>3.</w:t>
            </w:r>
            <w:r w:rsidR="00C56773">
              <w:t xml:space="preserve"> </w:t>
            </w:r>
            <w:r w:rsidRPr="004C5516">
              <w:t>Анализ воспитательной работы в группах по отделениям.</w:t>
            </w:r>
          </w:p>
          <w:p w:rsidR="00C43679" w:rsidRDefault="00C43679" w:rsidP="00C56773">
            <w:pPr>
              <w:jc w:val="both"/>
            </w:pPr>
            <w:r>
              <w:t>4. Оказание помощи общеобразовательным учреждениям в проведении массовых школьных и оздоровительных мероприятий</w:t>
            </w:r>
          </w:p>
          <w:p w:rsidR="00C43679" w:rsidRPr="004C5516" w:rsidRDefault="00C43679" w:rsidP="00C56773">
            <w:pPr>
              <w:jc w:val="both"/>
            </w:pPr>
            <w:r>
              <w:t>5</w:t>
            </w:r>
            <w:r w:rsidRPr="001806BA">
              <w:rPr>
                <w:color w:val="0000FF"/>
              </w:rPr>
              <w:t xml:space="preserve">. </w:t>
            </w:r>
            <w:r w:rsidRPr="00A805A4">
              <w:t>Подготовка к открытию лыжного сезона.</w:t>
            </w:r>
          </w:p>
        </w:tc>
        <w:tc>
          <w:tcPr>
            <w:tcW w:w="1980" w:type="dxa"/>
          </w:tcPr>
          <w:p w:rsidR="00C43679" w:rsidRPr="003C5C88" w:rsidRDefault="00C43679" w:rsidP="003002B4">
            <w:r>
              <w:lastRenderedPageBreak/>
              <w:t>Зам. директора, методист</w:t>
            </w:r>
          </w:p>
        </w:tc>
      </w:tr>
      <w:tr w:rsidR="00C43679" w:rsidRPr="003C5C88" w:rsidTr="00810E58">
        <w:trPr>
          <w:trHeight w:val="2263"/>
        </w:trPr>
        <w:tc>
          <w:tcPr>
            <w:tcW w:w="1188" w:type="dxa"/>
          </w:tcPr>
          <w:p w:rsidR="00C43679" w:rsidRPr="003C5C88" w:rsidRDefault="00C43679" w:rsidP="003002B4">
            <w:pPr>
              <w:rPr>
                <w:b/>
              </w:rPr>
            </w:pPr>
          </w:p>
          <w:p w:rsidR="00C43679" w:rsidRPr="003C5C88" w:rsidRDefault="00C43679" w:rsidP="003002B4">
            <w:pPr>
              <w:rPr>
                <w:b/>
              </w:rPr>
            </w:pPr>
          </w:p>
          <w:p w:rsidR="00C43679" w:rsidRPr="003C5C88" w:rsidRDefault="00C43679" w:rsidP="003002B4">
            <w:pPr>
              <w:rPr>
                <w:b/>
              </w:rPr>
            </w:pPr>
          </w:p>
          <w:p w:rsidR="00C43679" w:rsidRPr="003C5C88" w:rsidRDefault="00C43679" w:rsidP="003002B4">
            <w:pPr>
              <w:rPr>
                <w:b/>
              </w:rPr>
            </w:pPr>
          </w:p>
          <w:p w:rsidR="00C43679" w:rsidRPr="003C5C88" w:rsidRDefault="00C43679" w:rsidP="003002B4">
            <w:pPr>
              <w:rPr>
                <w:b/>
              </w:rPr>
            </w:pPr>
          </w:p>
          <w:p w:rsidR="00C43679" w:rsidRPr="003C5C88" w:rsidRDefault="00C43679" w:rsidP="003002B4">
            <w:pPr>
              <w:rPr>
                <w:b/>
              </w:rPr>
            </w:pPr>
            <w:r w:rsidRPr="003C5C88">
              <w:rPr>
                <w:b/>
              </w:rPr>
              <w:t xml:space="preserve">Декабрь </w:t>
            </w:r>
          </w:p>
        </w:tc>
        <w:tc>
          <w:tcPr>
            <w:tcW w:w="6840" w:type="dxa"/>
          </w:tcPr>
          <w:p w:rsidR="00C43679" w:rsidRPr="004C5516" w:rsidRDefault="00C43679" w:rsidP="00C56773">
            <w:pPr>
              <w:jc w:val="both"/>
            </w:pPr>
            <w:r>
              <w:t>1.</w:t>
            </w:r>
            <w:r w:rsidR="00C56773">
              <w:t xml:space="preserve"> </w:t>
            </w:r>
            <w:r w:rsidRPr="004C5516">
              <w:t>Оформление документации на присвоение разрядов.</w:t>
            </w:r>
          </w:p>
          <w:p w:rsidR="00C43679" w:rsidRPr="004C5516" w:rsidRDefault="00C43679" w:rsidP="00C56773">
            <w:pPr>
              <w:jc w:val="both"/>
            </w:pPr>
            <w:r>
              <w:t>2.</w:t>
            </w:r>
            <w:r w:rsidR="00C56773">
              <w:t xml:space="preserve"> </w:t>
            </w:r>
            <w:r w:rsidRPr="004C5516">
              <w:t>Подготовка  годового статистического и описательного отчета.</w:t>
            </w:r>
          </w:p>
          <w:p w:rsidR="00C43679" w:rsidRDefault="00C43679" w:rsidP="00C56773">
            <w:pPr>
              <w:jc w:val="both"/>
            </w:pPr>
            <w:r>
              <w:t>3.</w:t>
            </w:r>
            <w:r w:rsidR="00C56773">
              <w:t xml:space="preserve"> </w:t>
            </w:r>
            <w:r w:rsidRPr="004C5516">
              <w:t xml:space="preserve">Обсуждение сметы расходов на учебно-спортивную работу на </w:t>
            </w:r>
            <w:r>
              <w:t>201</w:t>
            </w:r>
            <w:r w:rsidR="00C56773">
              <w:t>8</w:t>
            </w:r>
            <w:r w:rsidRPr="004C5516">
              <w:t xml:space="preserve"> год.</w:t>
            </w:r>
          </w:p>
          <w:p w:rsidR="00C43679" w:rsidRPr="00054D28" w:rsidRDefault="00C43679" w:rsidP="00C56773">
            <w:pPr>
              <w:jc w:val="both"/>
            </w:pPr>
            <w:r>
              <w:t>4.</w:t>
            </w:r>
            <w:r w:rsidR="00C56773">
              <w:t xml:space="preserve"> </w:t>
            </w:r>
            <w:r w:rsidRPr="00054D28">
              <w:t>Отчет тренеров-преподавателей  по итогам участия спортсменов в соревнованиях</w:t>
            </w:r>
            <w:r>
              <w:t xml:space="preserve"> за 2 полугодие</w:t>
            </w:r>
          </w:p>
          <w:p w:rsidR="00C43679" w:rsidRDefault="00C43679" w:rsidP="00C56773">
            <w:pPr>
              <w:jc w:val="both"/>
            </w:pPr>
            <w:r>
              <w:t>5.</w:t>
            </w:r>
            <w:r w:rsidR="00C56773">
              <w:t xml:space="preserve"> </w:t>
            </w:r>
            <w:r w:rsidRPr="004C5516">
              <w:t>Анализ работы спортивной школы за 1 полугодие.</w:t>
            </w:r>
          </w:p>
          <w:p w:rsidR="00C43679" w:rsidRPr="00A805A4" w:rsidRDefault="00C43679" w:rsidP="00C56773">
            <w:pPr>
              <w:jc w:val="both"/>
            </w:pPr>
            <w:r>
              <w:t>6</w:t>
            </w:r>
            <w:r w:rsidRPr="0083013C">
              <w:rPr>
                <w:color w:val="0000FF"/>
              </w:rPr>
              <w:t xml:space="preserve">. </w:t>
            </w:r>
            <w:r w:rsidRPr="00A805A4">
              <w:t>Анализ проведенных соревнований и участия в них</w:t>
            </w:r>
          </w:p>
          <w:p w:rsidR="00C43679" w:rsidRPr="00A805A4" w:rsidRDefault="00C43679" w:rsidP="00C56773">
            <w:pPr>
              <w:jc w:val="both"/>
            </w:pPr>
            <w:r w:rsidRPr="00A805A4">
              <w:t>7</w:t>
            </w:r>
            <w:r w:rsidR="00C56773">
              <w:t xml:space="preserve">. </w:t>
            </w:r>
            <w:r w:rsidRPr="00A805A4">
              <w:t xml:space="preserve">Проведение </w:t>
            </w:r>
            <w:proofErr w:type="spellStart"/>
            <w:r w:rsidRPr="00A805A4">
              <w:t>внутришкольных</w:t>
            </w:r>
            <w:proofErr w:type="spellEnd"/>
            <w:r w:rsidRPr="00A805A4">
              <w:t xml:space="preserve"> соревнований «На приз новогодней елки».</w:t>
            </w:r>
          </w:p>
          <w:p w:rsidR="00C43679" w:rsidRPr="00A805A4" w:rsidRDefault="00C43679" w:rsidP="00C56773">
            <w:pPr>
              <w:jc w:val="both"/>
            </w:pPr>
            <w:r w:rsidRPr="00A805A4">
              <w:t>8.</w:t>
            </w:r>
            <w:r w:rsidR="00C56773">
              <w:t xml:space="preserve"> </w:t>
            </w:r>
            <w:r w:rsidRPr="00A805A4">
              <w:t>Учет посещаемости в группах.</w:t>
            </w:r>
          </w:p>
          <w:p w:rsidR="00C43679" w:rsidRPr="00A805A4" w:rsidRDefault="00C43679" w:rsidP="00C56773">
            <w:pPr>
              <w:jc w:val="both"/>
            </w:pPr>
            <w:r w:rsidRPr="00A805A4">
              <w:t xml:space="preserve">9 </w:t>
            </w:r>
            <w:r w:rsidR="00C56773">
              <w:t xml:space="preserve"> </w:t>
            </w:r>
            <w:r w:rsidRPr="00A805A4">
              <w:t>Планирование работы спортивной школы  в зимние каникулы</w:t>
            </w:r>
          </w:p>
          <w:p w:rsidR="00C43679" w:rsidRPr="00A805A4" w:rsidRDefault="00C43679" w:rsidP="00C56773">
            <w:pPr>
              <w:suppressAutoHyphens/>
              <w:jc w:val="both"/>
            </w:pPr>
            <w:r w:rsidRPr="00A805A4">
              <w:t>10. О проведение инструктажа по технике безопасности в учебных группах по правилам дорожного движения.</w:t>
            </w:r>
          </w:p>
          <w:p w:rsidR="00C43679" w:rsidRPr="004C5516" w:rsidRDefault="00C43679" w:rsidP="00C56773">
            <w:pPr>
              <w:jc w:val="both"/>
            </w:pPr>
            <w:r>
              <w:t>11.</w:t>
            </w:r>
            <w:r w:rsidR="00C56773">
              <w:t xml:space="preserve"> </w:t>
            </w:r>
            <w:r w:rsidRPr="004C5516">
              <w:t>Разное.</w:t>
            </w:r>
          </w:p>
        </w:tc>
        <w:tc>
          <w:tcPr>
            <w:tcW w:w="1980" w:type="dxa"/>
          </w:tcPr>
          <w:p w:rsidR="00C43679" w:rsidRPr="003C5C88" w:rsidRDefault="00C43679" w:rsidP="003002B4">
            <w:r>
              <w:t>Зам. директора, методист</w:t>
            </w:r>
          </w:p>
        </w:tc>
      </w:tr>
      <w:tr w:rsidR="00C43679" w:rsidRPr="003C5C88" w:rsidTr="00810E58">
        <w:trPr>
          <w:trHeight w:val="2831"/>
        </w:trPr>
        <w:tc>
          <w:tcPr>
            <w:tcW w:w="1188" w:type="dxa"/>
          </w:tcPr>
          <w:p w:rsidR="00C43679" w:rsidRPr="003C5C88" w:rsidRDefault="00C43679" w:rsidP="003002B4">
            <w:pPr>
              <w:rPr>
                <w:b/>
              </w:rPr>
            </w:pPr>
          </w:p>
          <w:p w:rsidR="00C43679" w:rsidRPr="003C5C88" w:rsidRDefault="00C43679" w:rsidP="003002B4">
            <w:pPr>
              <w:rPr>
                <w:b/>
              </w:rPr>
            </w:pPr>
          </w:p>
          <w:p w:rsidR="00C43679" w:rsidRPr="003C5C88" w:rsidRDefault="00C43679" w:rsidP="003002B4">
            <w:pPr>
              <w:rPr>
                <w:b/>
              </w:rPr>
            </w:pPr>
          </w:p>
          <w:p w:rsidR="00C43679" w:rsidRPr="003C5C88" w:rsidRDefault="00C43679" w:rsidP="003002B4">
            <w:pPr>
              <w:rPr>
                <w:b/>
              </w:rPr>
            </w:pPr>
          </w:p>
          <w:p w:rsidR="00C43679" w:rsidRPr="003C5C88" w:rsidRDefault="00C43679" w:rsidP="003002B4">
            <w:pPr>
              <w:rPr>
                <w:b/>
              </w:rPr>
            </w:pPr>
            <w:r w:rsidRPr="003C5C88">
              <w:rPr>
                <w:b/>
              </w:rPr>
              <w:t>Январь</w:t>
            </w:r>
          </w:p>
        </w:tc>
        <w:tc>
          <w:tcPr>
            <w:tcW w:w="6840" w:type="dxa"/>
          </w:tcPr>
          <w:p w:rsidR="00C43679" w:rsidRPr="00A805A4" w:rsidRDefault="00C43679" w:rsidP="00C56773">
            <w:pPr>
              <w:jc w:val="both"/>
            </w:pPr>
            <w:r w:rsidRPr="00A805A4">
              <w:t>1.</w:t>
            </w:r>
            <w:r w:rsidR="00C56773">
              <w:t xml:space="preserve"> </w:t>
            </w:r>
            <w:r w:rsidRPr="00A805A4">
              <w:t xml:space="preserve">Вопрос о движении учащихся на второе полугодие. Подача ходатайств об отчислении/зачислении/ переводе. </w:t>
            </w:r>
          </w:p>
          <w:p w:rsidR="00C43679" w:rsidRPr="00A805A4" w:rsidRDefault="00C43679" w:rsidP="00C56773">
            <w:pPr>
              <w:jc w:val="both"/>
            </w:pPr>
            <w:r w:rsidRPr="00A805A4">
              <w:t>2.</w:t>
            </w:r>
            <w:r w:rsidR="00C56773">
              <w:t xml:space="preserve"> </w:t>
            </w:r>
            <w:r w:rsidRPr="00A805A4">
              <w:t>Анализ проведения внутри школьных соревнований «На призы Новогодней елки» и др. спортивно-массовых мероприятий на зимних каникулах</w:t>
            </w:r>
          </w:p>
          <w:p w:rsidR="00C43679" w:rsidRPr="00A805A4" w:rsidRDefault="00C56773" w:rsidP="00C56773">
            <w:pPr>
              <w:jc w:val="both"/>
            </w:pPr>
            <w:r>
              <w:t>3</w:t>
            </w:r>
            <w:r w:rsidR="00C43679" w:rsidRPr="00A805A4">
              <w:t>.</w:t>
            </w:r>
            <w:r>
              <w:t xml:space="preserve"> </w:t>
            </w:r>
            <w:r w:rsidR="00C43679" w:rsidRPr="00A805A4">
              <w:t>Работа с родителями, привлечение родителей к работе в школе.</w:t>
            </w:r>
          </w:p>
          <w:p w:rsidR="00C43679" w:rsidRPr="00A805A4" w:rsidRDefault="00C56773" w:rsidP="00C56773">
            <w:pPr>
              <w:jc w:val="both"/>
            </w:pPr>
            <w:r>
              <w:t xml:space="preserve">4. </w:t>
            </w:r>
            <w:r w:rsidR="00C43679" w:rsidRPr="00A805A4">
              <w:t>Воспитательная работа тренеров в группах и   работа с трудновоспитуемыми подростками.</w:t>
            </w:r>
          </w:p>
          <w:p w:rsidR="00C43679" w:rsidRPr="00A805A4" w:rsidRDefault="00C56773" w:rsidP="00C56773">
            <w:pPr>
              <w:jc w:val="both"/>
            </w:pPr>
            <w:r>
              <w:t xml:space="preserve">5. </w:t>
            </w:r>
            <w:r w:rsidR="00C43679" w:rsidRPr="00A805A4">
              <w:t>Учет посещаемости в группах.</w:t>
            </w:r>
          </w:p>
          <w:p w:rsidR="00C43679" w:rsidRPr="00A805A4" w:rsidRDefault="00C56773" w:rsidP="00C56773">
            <w:pPr>
              <w:jc w:val="both"/>
            </w:pPr>
            <w:r>
              <w:t xml:space="preserve">6. </w:t>
            </w:r>
            <w:r w:rsidR="00C43679" w:rsidRPr="00A805A4">
              <w:t>Подготовка документации на присвоение разрядов и судейских категорий</w:t>
            </w:r>
          </w:p>
          <w:p w:rsidR="00C43679" w:rsidRPr="00A805A4" w:rsidRDefault="00C56773" w:rsidP="00C56773">
            <w:pPr>
              <w:jc w:val="both"/>
            </w:pPr>
            <w:r>
              <w:t>7</w:t>
            </w:r>
            <w:r w:rsidR="00C43679" w:rsidRPr="00A805A4">
              <w:t>. Организация и предложения по проведению весенних каникул в спортивной школе.</w:t>
            </w:r>
          </w:p>
          <w:p w:rsidR="00C43679" w:rsidRPr="00A805A4" w:rsidRDefault="00C56773" w:rsidP="00C56773">
            <w:pPr>
              <w:jc w:val="both"/>
            </w:pPr>
            <w:r>
              <w:t>8</w:t>
            </w:r>
            <w:r w:rsidR="00C43679" w:rsidRPr="00A805A4">
              <w:t>. Ведение учебной документации. Проверка личных дел учащихся.</w:t>
            </w:r>
          </w:p>
          <w:p w:rsidR="00C43679" w:rsidRPr="00A805A4" w:rsidRDefault="00C56773" w:rsidP="00C56773">
            <w:pPr>
              <w:jc w:val="both"/>
            </w:pPr>
            <w:r>
              <w:t>9</w:t>
            </w:r>
            <w:r w:rsidR="00C43679" w:rsidRPr="00A805A4">
              <w:t>.</w:t>
            </w:r>
            <w:r>
              <w:t xml:space="preserve"> </w:t>
            </w:r>
            <w:r w:rsidR="00C43679" w:rsidRPr="00A805A4">
              <w:t>Разное.</w:t>
            </w:r>
          </w:p>
        </w:tc>
        <w:tc>
          <w:tcPr>
            <w:tcW w:w="1980" w:type="dxa"/>
          </w:tcPr>
          <w:p w:rsidR="00C43679" w:rsidRPr="003C5C88" w:rsidRDefault="00C43679" w:rsidP="004C5516">
            <w:r>
              <w:t>Зам. директора, методист</w:t>
            </w:r>
          </w:p>
        </w:tc>
      </w:tr>
      <w:tr w:rsidR="00C43679" w:rsidRPr="003C5C88" w:rsidTr="00810E58">
        <w:trPr>
          <w:trHeight w:val="2165"/>
        </w:trPr>
        <w:tc>
          <w:tcPr>
            <w:tcW w:w="1188" w:type="dxa"/>
          </w:tcPr>
          <w:p w:rsidR="00C43679" w:rsidRPr="003C5C88" w:rsidRDefault="00C43679" w:rsidP="003002B4">
            <w:pPr>
              <w:rPr>
                <w:b/>
              </w:rPr>
            </w:pPr>
          </w:p>
          <w:p w:rsidR="00C43679" w:rsidRPr="003C5C88" w:rsidRDefault="00C43679" w:rsidP="003002B4">
            <w:pPr>
              <w:rPr>
                <w:b/>
              </w:rPr>
            </w:pPr>
          </w:p>
          <w:p w:rsidR="00C43679" w:rsidRPr="003C5C88" w:rsidRDefault="00C43679" w:rsidP="003002B4">
            <w:pPr>
              <w:rPr>
                <w:b/>
              </w:rPr>
            </w:pPr>
          </w:p>
          <w:p w:rsidR="00C43679" w:rsidRPr="003C5C88" w:rsidRDefault="00C43679" w:rsidP="003002B4">
            <w:pPr>
              <w:rPr>
                <w:b/>
              </w:rPr>
            </w:pPr>
          </w:p>
          <w:p w:rsidR="00C43679" w:rsidRPr="003C5C88" w:rsidRDefault="00C43679" w:rsidP="003002B4">
            <w:pPr>
              <w:rPr>
                <w:b/>
              </w:rPr>
            </w:pPr>
            <w:r w:rsidRPr="003C5C88">
              <w:rPr>
                <w:b/>
              </w:rPr>
              <w:t>Февраль</w:t>
            </w:r>
          </w:p>
        </w:tc>
        <w:tc>
          <w:tcPr>
            <w:tcW w:w="6840" w:type="dxa"/>
          </w:tcPr>
          <w:p w:rsidR="00C43679" w:rsidRPr="00A805A4" w:rsidRDefault="00C43679" w:rsidP="00C56773">
            <w:pPr>
              <w:jc w:val="both"/>
            </w:pPr>
            <w:r w:rsidRPr="00A805A4">
              <w:t>1.</w:t>
            </w:r>
            <w:r w:rsidR="00C56773">
              <w:t xml:space="preserve"> </w:t>
            </w:r>
            <w:r w:rsidRPr="00A805A4">
              <w:t>Анализ ведения рабочей документации тренерами -   преподавателями.</w:t>
            </w:r>
          </w:p>
          <w:p w:rsidR="00C43679" w:rsidRPr="00A805A4" w:rsidRDefault="00C43679" w:rsidP="00C56773">
            <w:pPr>
              <w:jc w:val="both"/>
            </w:pPr>
            <w:r w:rsidRPr="00A805A4">
              <w:t>2.</w:t>
            </w:r>
            <w:r w:rsidR="00C56773">
              <w:t xml:space="preserve"> </w:t>
            </w:r>
            <w:r w:rsidRPr="00A805A4">
              <w:t>Анализ работы методического отдела.</w:t>
            </w:r>
          </w:p>
          <w:p w:rsidR="00C43679" w:rsidRPr="00A805A4" w:rsidRDefault="00C43679" w:rsidP="00C56773">
            <w:pPr>
              <w:jc w:val="both"/>
            </w:pPr>
            <w:r w:rsidRPr="00A805A4">
              <w:t>3.</w:t>
            </w:r>
            <w:r w:rsidR="00C56773">
              <w:t xml:space="preserve"> </w:t>
            </w:r>
            <w:r w:rsidRPr="00A805A4">
              <w:t xml:space="preserve">Организация и проведение </w:t>
            </w:r>
            <w:r w:rsidR="00C56773">
              <w:t>соревнований, посвященных</w:t>
            </w:r>
            <w:r w:rsidRPr="00A805A4">
              <w:t xml:space="preserve"> «Д</w:t>
            </w:r>
            <w:r w:rsidR="00C56773">
              <w:t>ню</w:t>
            </w:r>
            <w:r w:rsidRPr="00A805A4">
              <w:t xml:space="preserve"> Защитника Отечества».</w:t>
            </w:r>
          </w:p>
          <w:p w:rsidR="00C43679" w:rsidRPr="00A805A4" w:rsidRDefault="00C43679" w:rsidP="00C56773">
            <w:pPr>
              <w:jc w:val="both"/>
            </w:pPr>
            <w:r w:rsidRPr="00A805A4">
              <w:t>4.</w:t>
            </w:r>
            <w:r w:rsidR="00C56773">
              <w:t xml:space="preserve"> </w:t>
            </w:r>
            <w:r w:rsidRPr="00A805A4">
              <w:t xml:space="preserve">Итоги контроля трудовой дисциплины. </w:t>
            </w:r>
          </w:p>
          <w:p w:rsidR="00C43679" w:rsidRPr="00A805A4" w:rsidRDefault="00C43679" w:rsidP="00C56773">
            <w:pPr>
              <w:jc w:val="both"/>
            </w:pPr>
            <w:r w:rsidRPr="00A805A4">
              <w:t>5.</w:t>
            </w:r>
            <w:r w:rsidR="00C56773">
              <w:t xml:space="preserve"> </w:t>
            </w:r>
            <w:r w:rsidRPr="00A805A4">
              <w:t>Учет посещаемости в группах.</w:t>
            </w:r>
          </w:p>
          <w:p w:rsidR="00C43679" w:rsidRPr="00A805A4" w:rsidRDefault="00C43679" w:rsidP="00C56773">
            <w:pPr>
              <w:suppressAutoHyphens/>
              <w:jc w:val="both"/>
            </w:pPr>
            <w:r w:rsidRPr="00A805A4">
              <w:t>6.</w:t>
            </w:r>
            <w:r w:rsidR="00C56773">
              <w:t xml:space="preserve"> </w:t>
            </w:r>
            <w:r w:rsidRPr="00A805A4">
              <w:t>Инструктаж по технике безопасности при возникновении ЧС.      7. Разное.</w:t>
            </w:r>
          </w:p>
        </w:tc>
        <w:tc>
          <w:tcPr>
            <w:tcW w:w="1980" w:type="dxa"/>
          </w:tcPr>
          <w:p w:rsidR="00C43679" w:rsidRPr="003C5C88" w:rsidRDefault="00C43679" w:rsidP="003002B4">
            <w:r>
              <w:t>Зам. директора, методист</w:t>
            </w:r>
          </w:p>
        </w:tc>
      </w:tr>
      <w:tr w:rsidR="00C43679" w:rsidRPr="003C5C88" w:rsidTr="00810E58">
        <w:trPr>
          <w:trHeight w:val="1379"/>
        </w:trPr>
        <w:tc>
          <w:tcPr>
            <w:tcW w:w="1188" w:type="dxa"/>
          </w:tcPr>
          <w:p w:rsidR="00C43679" w:rsidRPr="003C5C88" w:rsidRDefault="00C43679" w:rsidP="003002B4">
            <w:pPr>
              <w:rPr>
                <w:b/>
              </w:rPr>
            </w:pPr>
          </w:p>
          <w:p w:rsidR="00C43679" w:rsidRPr="003C5C88" w:rsidRDefault="00C43679" w:rsidP="003002B4">
            <w:pPr>
              <w:rPr>
                <w:b/>
              </w:rPr>
            </w:pPr>
          </w:p>
          <w:p w:rsidR="00C43679" w:rsidRPr="003C5C88" w:rsidRDefault="00C43679" w:rsidP="003002B4">
            <w:pPr>
              <w:rPr>
                <w:b/>
              </w:rPr>
            </w:pPr>
          </w:p>
          <w:p w:rsidR="00C43679" w:rsidRPr="003C5C88" w:rsidRDefault="00C43679" w:rsidP="003002B4">
            <w:pPr>
              <w:rPr>
                <w:b/>
              </w:rPr>
            </w:pPr>
            <w:r w:rsidRPr="003C5C88">
              <w:rPr>
                <w:b/>
              </w:rPr>
              <w:t>Март</w:t>
            </w:r>
          </w:p>
          <w:p w:rsidR="00C43679" w:rsidRPr="003C5C88" w:rsidRDefault="00C43679" w:rsidP="00B647A2">
            <w:pPr>
              <w:jc w:val="center"/>
              <w:rPr>
                <w:b/>
              </w:rPr>
            </w:pPr>
          </w:p>
        </w:tc>
        <w:tc>
          <w:tcPr>
            <w:tcW w:w="6840" w:type="dxa"/>
          </w:tcPr>
          <w:p w:rsidR="00C43679" w:rsidRPr="00756FFC" w:rsidRDefault="00C43679" w:rsidP="00C56773">
            <w:pPr>
              <w:jc w:val="both"/>
            </w:pPr>
            <w:r>
              <w:t>1.</w:t>
            </w:r>
            <w:r w:rsidR="00C56773">
              <w:t xml:space="preserve"> </w:t>
            </w:r>
            <w:r>
              <w:t xml:space="preserve">Анализ выступления </w:t>
            </w:r>
            <w:r w:rsidRPr="00756FFC">
              <w:t>ДЮСШ в соревнованиях за 1 квартал.</w:t>
            </w:r>
          </w:p>
          <w:p w:rsidR="00C43679" w:rsidRPr="00756FFC" w:rsidRDefault="00C43679" w:rsidP="00C56773">
            <w:pPr>
              <w:jc w:val="both"/>
            </w:pPr>
            <w:r>
              <w:t>2.</w:t>
            </w:r>
            <w:r w:rsidR="00C56773">
              <w:t xml:space="preserve"> </w:t>
            </w:r>
            <w:r w:rsidRPr="00756FFC">
              <w:t>Результаты текущего контроля.</w:t>
            </w:r>
          </w:p>
          <w:p w:rsidR="00C43679" w:rsidRDefault="00C43679" w:rsidP="00C56773">
            <w:pPr>
              <w:jc w:val="both"/>
            </w:pPr>
            <w:r>
              <w:t>3.</w:t>
            </w:r>
            <w:r w:rsidR="00C56773">
              <w:t xml:space="preserve"> </w:t>
            </w:r>
            <w:r w:rsidRPr="00756FFC">
              <w:t>Учет посещаемости в группах.</w:t>
            </w:r>
          </w:p>
          <w:p w:rsidR="00C43679" w:rsidRPr="00A805A4" w:rsidRDefault="00C43679" w:rsidP="00C56773">
            <w:pPr>
              <w:jc w:val="both"/>
            </w:pPr>
            <w:r>
              <w:t>4.</w:t>
            </w:r>
            <w:r w:rsidR="00C56773">
              <w:t xml:space="preserve"> </w:t>
            </w:r>
            <w:r w:rsidRPr="00A805A4">
              <w:t xml:space="preserve">Организация и проведение </w:t>
            </w:r>
            <w:r w:rsidR="00C56773">
              <w:t>соревнований,</w:t>
            </w:r>
            <w:r>
              <w:t xml:space="preserve"> посвященн</w:t>
            </w:r>
            <w:r w:rsidR="00C56773">
              <w:t>ых</w:t>
            </w:r>
            <w:r>
              <w:t xml:space="preserve"> 8 марта</w:t>
            </w:r>
            <w:r w:rsidRPr="00A805A4">
              <w:t>.</w:t>
            </w:r>
          </w:p>
          <w:p w:rsidR="00C43679" w:rsidRPr="00756FFC" w:rsidRDefault="00C56773" w:rsidP="00C56773">
            <w:pPr>
              <w:jc w:val="both"/>
            </w:pPr>
            <w:r>
              <w:t>5.</w:t>
            </w:r>
            <w:r w:rsidR="00C43679">
              <w:t xml:space="preserve"> Профилактика травматизма</w:t>
            </w:r>
          </w:p>
          <w:p w:rsidR="00C43679" w:rsidRPr="003C5C88" w:rsidRDefault="00C43679" w:rsidP="00C56773">
            <w:pPr>
              <w:jc w:val="both"/>
            </w:pPr>
            <w:r>
              <w:t>6.</w:t>
            </w:r>
            <w:r w:rsidR="00C56773">
              <w:t xml:space="preserve"> </w:t>
            </w:r>
            <w:r w:rsidRPr="00756FFC">
              <w:t>Разное.</w:t>
            </w:r>
          </w:p>
        </w:tc>
        <w:tc>
          <w:tcPr>
            <w:tcW w:w="1980" w:type="dxa"/>
            <w:vAlign w:val="center"/>
          </w:tcPr>
          <w:p w:rsidR="00C43679" w:rsidRPr="003C5C88" w:rsidRDefault="00C43679" w:rsidP="003002B4">
            <w:pPr>
              <w:jc w:val="center"/>
            </w:pPr>
            <w:r>
              <w:t>Зам. директора, методист</w:t>
            </w:r>
          </w:p>
          <w:p w:rsidR="00C43679" w:rsidRPr="003C5C88" w:rsidRDefault="00C43679" w:rsidP="00B647A2">
            <w:pPr>
              <w:jc w:val="center"/>
            </w:pPr>
          </w:p>
        </w:tc>
      </w:tr>
      <w:tr w:rsidR="00C43679" w:rsidRPr="003C5C88" w:rsidTr="00810E58">
        <w:trPr>
          <w:trHeight w:val="3401"/>
        </w:trPr>
        <w:tc>
          <w:tcPr>
            <w:tcW w:w="1188" w:type="dxa"/>
          </w:tcPr>
          <w:p w:rsidR="00C43679" w:rsidRPr="003C5C88" w:rsidRDefault="00C43679" w:rsidP="006276D5">
            <w:pPr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6840" w:type="dxa"/>
          </w:tcPr>
          <w:p w:rsidR="00C43679" w:rsidRPr="00756FFC" w:rsidRDefault="00C43679" w:rsidP="00C56773">
            <w:pPr>
              <w:jc w:val="both"/>
            </w:pPr>
            <w:r>
              <w:t>1</w:t>
            </w:r>
            <w:r w:rsidRPr="00756FFC">
              <w:t>. Приём переводных экзаменов, согласно утвержденному графику.</w:t>
            </w:r>
          </w:p>
          <w:p w:rsidR="00C43679" w:rsidRPr="00756FFC" w:rsidRDefault="00C43679" w:rsidP="00C56773">
            <w:pPr>
              <w:jc w:val="both"/>
            </w:pPr>
            <w:r>
              <w:t>2</w:t>
            </w:r>
            <w:r w:rsidRPr="00756FFC">
              <w:t>.</w:t>
            </w:r>
            <w:r w:rsidR="00C56773">
              <w:t xml:space="preserve"> </w:t>
            </w:r>
            <w:r w:rsidRPr="00756FFC">
              <w:t>Весенняя диспансеризация учащихся школы</w:t>
            </w:r>
            <w:r w:rsidR="00C56773">
              <w:t xml:space="preserve"> </w:t>
            </w:r>
            <w:r>
              <w:t>(ТГ)</w:t>
            </w:r>
          </w:p>
          <w:p w:rsidR="00C43679" w:rsidRDefault="00C43679" w:rsidP="00C56773">
            <w:pPr>
              <w:jc w:val="both"/>
            </w:pPr>
            <w:r>
              <w:t>3</w:t>
            </w:r>
            <w:r w:rsidRPr="00756FFC">
              <w:t>.</w:t>
            </w:r>
            <w:r w:rsidR="00C56773">
              <w:t xml:space="preserve"> </w:t>
            </w:r>
            <w:r>
              <w:t>Судейство районных соревнований и ГТО</w:t>
            </w:r>
          </w:p>
          <w:p w:rsidR="00C43679" w:rsidRPr="00756FFC" w:rsidRDefault="00C43679" w:rsidP="00C56773">
            <w:pPr>
              <w:jc w:val="both"/>
            </w:pPr>
            <w:r>
              <w:t>4. Подготовка к соревнованиям легкоатлетическ</w:t>
            </w:r>
            <w:r w:rsidR="00C56773">
              <w:t>ий</w:t>
            </w:r>
            <w:r>
              <w:t xml:space="preserve"> </w:t>
            </w:r>
            <w:r w:rsidR="00C56773">
              <w:t>кросс,</w:t>
            </w:r>
            <w:r>
              <w:t xml:space="preserve"> посвященны</w:t>
            </w:r>
            <w:r w:rsidR="00C56773">
              <w:t>й</w:t>
            </w:r>
            <w:r>
              <w:t xml:space="preserve"> ко Дню Победы.</w:t>
            </w:r>
          </w:p>
          <w:p w:rsidR="00C43679" w:rsidRPr="00756FFC" w:rsidRDefault="00C43679" w:rsidP="00C56773">
            <w:pPr>
              <w:jc w:val="both"/>
            </w:pPr>
            <w:r>
              <w:t>4.</w:t>
            </w:r>
            <w:r w:rsidR="00C56773">
              <w:t xml:space="preserve"> </w:t>
            </w:r>
            <w:r w:rsidRPr="00756FFC">
              <w:t>Учет посещаемости в группах.</w:t>
            </w:r>
          </w:p>
          <w:p w:rsidR="00C43679" w:rsidRDefault="00C43679" w:rsidP="00C56773">
            <w:pPr>
              <w:jc w:val="both"/>
            </w:pPr>
            <w:r>
              <w:t>5.</w:t>
            </w:r>
            <w:r w:rsidR="00C56773">
              <w:t xml:space="preserve"> </w:t>
            </w:r>
            <w:r w:rsidRPr="00756FFC">
              <w:t>Подготовка документации на присвоение разрядов, ходатайств на отчисление/зачисление/перевод учащихся.</w:t>
            </w:r>
          </w:p>
          <w:p w:rsidR="00C43679" w:rsidRPr="006D34E5" w:rsidRDefault="00C43679" w:rsidP="00C56773">
            <w:pPr>
              <w:jc w:val="both"/>
            </w:pPr>
            <w:r>
              <w:t>6.</w:t>
            </w:r>
            <w:r w:rsidR="00C56773">
              <w:t xml:space="preserve"> </w:t>
            </w:r>
            <w:r w:rsidRPr="006D34E5">
              <w:t>Сохранность контингента учащихся на конец учебного года.</w:t>
            </w:r>
          </w:p>
          <w:p w:rsidR="00C43679" w:rsidRPr="006D34E5" w:rsidRDefault="00C43679" w:rsidP="00C56773">
            <w:pPr>
              <w:jc w:val="both"/>
            </w:pPr>
            <w:r>
              <w:t xml:space="preserve">7. Организация летнего отдыха воспитанников отделений и организация тренировочного процесса в летний спортивно-оздоровительный период. </w:t>
            </w:r>
            <w:r w:rsidRPr="006D34E5">
              <w:t>План оздоровления детей на летних каникулах.</w:t>
            </w:r>
          </w:p>
          <w:p w:rsidR="00C43679" w:rsidRDefault="00C43679" w:rsidP="00C56773">
            <w:pPr>
              <w:jc w:val="both"/>
            </w:pPr>
            <w:r>
              <w:t>8.</w:t>
            </w:r>
            <w:r w:rsidR="00C56773">
              <w:t xml:space="preserve"> </w:t>
            </w:r>
            <w:r w:rsidRPr="006D34E5">
              <w:t>Своевремен</w:t>
            </w:r>
            <w:r>
              <w:t xml:space="preserve">ная </w:t>
            </w:r>
            <w:r w:rsidRPr="007C6393">
              <w:t xml:space="preserve"> </w:t>
            </w:r>
            <w:r>
              <w:t>п</w:t>
            </w:r>
            <w:r w:rsidRPr="007C6393">
              <w:t>одготовка сдача отчетной</w:t>
            </w:r>
            <w:r>
              <w:rPr>
                <w:b/>
              </w:rPr>
              <w:t xml:space="preserve"> </w:t>
            </w:r>
            <w:r w:rsidRPr="007C6393">
              <w:t>документации</w:t>
            </w:r>
          </w:p>
          <w:p w:rsidR="00C43679" w:rsidRPr="00756FFC" w:rsidRDefault="00C43679" w:rsidP="00C56773">
            <w:pPr>
              <w:jc w:val="both"/>
            </w:pPr>
            <w:r>
              <w:t>9</w:t>
            </w:r>
            <w:r w:rsidRPr="00756FFC">
              <w:t>.</w:t>
            </w:r>
            <w:r w:rsidR="00C56773">
              <w:t xml:space="preserve"> </w:t>
            </w:r>
            <w:r w:rsidRPr="00756FFC">
              <w:t>Благоустройство территории.</w:t>
            </w:r>
          </w:p>
          <w:p w:rsidR="00C43679" w:rsidRDefault="00C43679" w:rsidP="00C56773">
            <w:pPr>
              <w:jc w:val="both"/>
            </w:pPr>
            <w:r>
              <w:t>10.</w:t>
            </w:r>
            <w:r w:rsidR="00C56773">
              <w:t xml:space="preserve"> </w:t>
            </w:r>
            <w:r w:rsidRPr="006D34E5">
              <w:t>Разное.</w:t>
            </w:r>
          </w:p>
        </w:tc>
        <w:tc>
          <w:tcPr>
            <w:tcW w:w="1980" w:type="dxa"/>
          </w:tcPr>
          <w:p w:rsidR="00C43679" w:rsidRPr="003C5C88" w:rsidRDefault="00C43679" w:rsidP="006D34E5">
            <w:pPr>
              <w:jc w:val="center"/>
            </w:pPr>
            <w:r>
              <w:t>Зам. директора, методист</w:t>
            </w:r>
          </w:p>
          <w:p w:rsidR="00C43679" w:rsidRDefault="00C43679" w:rsidP="006D34E5">
            <w:pPr>
              <w:jc w:val="center"/>
            </w:pPr>
          </w:p>
        </w:tc>
      </w:tr>
    </w:tbl>
    <w:p w:rsidR="00C43679" w:rsidRPr="003C5C88" w:rsidRDefault="00C43679" w:rsidP="00BF72B3">
      <w:pPr>
        <w:pStyle w:val="a3"/>
        <w:spacing w:line="360" w:lineRule="auto"/>
        <w:rPr>
          <w:b/>
          <w:i/>
          <w:sz w:val="28"/>
          <w:szCs w:val="28"/>
        </w:rPr>
      </w:pPr>
    </w:p>
    <w:p w:rsidR="00C43679" w:rsidRPr="003C5C88" w:rsidRDefault="00C43679" w:rsidP="00BF72B3">
      <w:pPr>
        <w:tabs>
          <w:tab w:val="left" w:pos="980"/>
        </w:tabs>
      </w:pPr>
    </w:p>
    <w:p w:rsidR="00C43679" w:rsidRPr="003C5C88" w:rsidRDefault="00C43679" w:rsidP="00BF72B3">
      <w:pPr>
        <w:tabs>
          <w:tab w:val="left" w:pos="980"/>
        </w:tabs>
      </w:pPr>
    </w:p>
    <w:p w:rsidR="00C43679" w:rsidRPr="003C5C88" w:rsidRDefault="00C43679" w:rsidP="008E2835">
      <w:pPr>
        <w:tabs>
          <w:tab w:val="left" w:pos="980"/>
        </w:tabs>
      </w:pPr>
    </w:p>
    <w:p w:rsidR="00C43679" w:rsidRDefault="00C43679" w:rsidP="008E2835">
      <w:pPr>
        <w:tabs>
          <w:tab w:val="left" w:pos="980"/>
        </w:tabs>
      </w:pPr>
      <w:r>
        <w:t xml:space="preserve">Зам. директора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Т.В. Колеватова</w:t>
      </w:r>
    </w:p>
    <w:p w:rsidR="00C43679" w:rsidRDefault="00C43679" w:rsidP="008E2835">
      <w:pPr>
        <w:tabs>
          <w:tab w:val="left" w:pos="980"/>
        </w:tabs>
      </w:pPr>
    </w:p>
    <w:p w:rsidR="00C43679" w:rsidRDefault="00C43679" w:rsidP="008E2835">
      <w:pPr>
        <w:tabs>
          <w:tab w:val="left" w:pos="980"/>
        </w:tabs>
      </w:pPr>
      <w:r>
        <w:t xml:space="preserve">         </w:t>
      </w:r>
    </w:p>
    <w:p w:rsidR="00C43679" w:rsidRDefault="00C43679" w:rsidP="008E2835">
      <w:pPr>
        <w:tabs>
          <w:tab w:val="left" w:pos="980"/>
        </w:tabs>
      </w:pPr>
    </w:p>
    <w:p w:rsidR="00C43679" w:rsidRDefault="00C43679" w:rsidP="008E2835">
      <w:pPr>
        <w:tabs>
          <w:tab w:val="left" w:pos="980"/>
        </w:tabs>
      </w:pPr>
    </w:p>
    <w:p w:rsidR="00C43679" w:rsidRDefault="00C43679" w:rsidP="008E2835">
      <w:pPr>
        <w:tabs>
          <w:tab w:val="left" w:pos="980"/>
        </w:tabs>
      </w:pPr>
    </w:p>
    <w:p w:rsidR="00C43679" w:rsidRDefault="00C43679" w:rsidP="008E2835">
      <w:pPr>
        <w:tabs>
          <w:tab w:val="left" w:pos="980"/>
        </w:tabs>
      </w:pPr>
    </w:p>
    <w:p w:rsidR="00C43679" w:rsidRDefault="00C43679" w:rsidP="008E2835">
      <w:pPr>
        <w:tabs>
          <w:tab w:val="left" w:pos="980"/>
        </w:tabs>
      </w:pPr>
    </w:p>
    <w:p w:rsidR="00C43679" w:rsidRDefault="00C43679" w:rsidP="008E2835">
      <w:pPr>
        <w:tabs>
          <w:tab w:val="left" w:pos="980"/>
        </w:tabs>
      </w:pPr>
    </w:p>
    <w:p w:rsidR="00C43679" w:rsidRDefault="00C43679" w:rsidP="008E2835">
      <w:pPr>
        <w:tabs>
          <w:tab w:val="left" w:pos="980"/>
        </w:tabs>
      </w:pPr>
    </w:p>
    <w:p w:rsidR="00C43679" w:rsidRDefault="00C43679" w:rsidP="008E2835">
      <w:pPr>
        <w:tabs>
          <w:tab w:val="left" w:pos="980"/>
        </w:tabs>
      </w:pPr>
    </w:p>
    <w:p w:rsidR="00C43679" w:rsidRDefault="00C43679" w:rsidP="008E2835">
      <w:pPr>
        <w:tabs>
          <w:tab w:val="left" w:pos="980"/>
        </w:tabs>
      </w:pPr>
    </w:p>
    <w:p w:rsidR="00C43679" w:rsidRDefault="00C43679" w:rsidP="008E2835">
      <w:pPr>
        <w:tabs>
          <w:tab w:val="left" w:pos="980"/>
        </w:tabs>
      </w:pPr>
    </w:p>
    <w:p w:rsidR="00C43679" w:rsidRDefault="00C43679" w:rsidP="008E2835">
      <w:pPr>
        <w:tabs>
          <w:tab w:val="left" w:pos="980"/>
        </w:tabs>
      </w:pPr>
    </w:p>
    <w:p w:rsidR="00C43679" w:rsidRDefault="00C43679" w:rsidP="008E2835">
      <w:pPr>
        <w:tabs>
          <w:tab w:val="left" w:pos="980"/>
        </w:tabs>
      </w:pPr>
    </w:p>
    <w:p w:rsidR="00C43679" w:rsidRDefault="00C43679" w:rsidP="008E2835">
      <w:pPr>
        <w:tabs>
          <w:tab w:val="left" w:pos="980"/>
        </w:tabs>
      </w:pPr>
    </w:p>
    <w:p w:rsidR="00C43679" w:rsidRDefault="00C43679" w:rsidP="008E2835">
      <w:pPr>
        <w:tabs>
          <w:tab w:val="left" w:pos="980"/>
        </w:tabs>
      </w:pPr>
    </w:p>
    <w:p w:rsidR="00C43679" w:rsidRDefault="00C43679" w:rsidP="008E2835">
      <w:pPr>
        <w:tabs>
          <w:tab w:val="left" w:pos="980"/>
        </w:tabs>
      </w:pPr>
    </w:p>
    <w:p w:rsidR="00C43679" w:rsidRDefault="00C43679" w:rsidP="008E2835">
      <w:pPr>
        <w:tabs>
          <w:tab w:val="left" w:pos="980"/>
        </w:tabs>
      </w:pPr>
    </w:p>
    <w:p w:rsidR="00C43679" w:rsidRPr="00563619" w:rsidRDefault="00C43679" w:rsidP="0099313E">
      <w:pPr>
        <w:pStyle w:val="a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43679" w:rsidRPr="00563619" w:rsidRDefault="00C43679" w:rsidP="0099313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43679" w:rsidRPr="00563619" w:rsidRDefault="00C43679" w:rsidP="0099313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43679" w:rsidRPr="00563619" w:rsidRDefault="00C43679" w:rsidP="0099313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43679" w:rsidRPr="00B00A69" w:rsidRDefault="00C43679" w:rsidP="005C3477">
      <w:pPr>
        <w:tabs>
          <w:tab w:val="left" w:pos="3133"/>
        </w:tabs>
        <w:rPr>
          <w:color w:val="3366FF"/>
        </w:rPr>
      </w:pPr>
    </w:p>
    <w:sectPr w:rsidR="00C43679" w:rsidRPr="00B00A69" w:rsidSect="0015130B">
      <w:pgSz w:w="11906" w:h="16838"/>
      <w:pgMar w:top="719" w:right="850" w:bottom="719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089" w:rsidRDefault="009A5089" w:rsidP="00743680">
      <w:r>
        <w:separator/>
      </w:r>
    </w:p>
  </w:endnote>
  <w:endnote w:type="continuationSeparator" w:id="0">
    <w:p w:rsidR="009A5089" w:rsidRDefault="009A5089" w:rsidP="0074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089" w:rsidRDefault="009A5089" w:rsidP="00743680">
      <w:r>
        <w:separator/>
      </w:r>
    </w:p>
  </w:footnote>
  <w:footnote w:type="continuationSeparator" w:id="0">
    <w:p w:rsidR="009A5089" w:rsidRDefault="009A5089" w:rsidP="00743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1D8634C"/>
    <w:multiLevelType w:val="hybridMultilevel"/>
    <w:tmpl w:val="C11E3DF6"/>
    <w:lvl w:ilvl="0" w:tplc="0A0476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6FA6688"/>
    <w:multiLevelType w:val="hybridMultilevel"/>
    <w:tmpl w:val="01A6A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A464E4E"/>
    <w:multiLevelType w:val="hybridMultilevel"/>
    <w:tmpl w:val="E3A0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61491"/>
    <w:multiLevelType w:val="hybridMultilevel"/>
    <w:tmpl w:val="8C3C7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A818BA"/>
    <w:multiLevelType w:val="hybridMultilevel"/>
    <w:tmpl w:val="C64285B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811123"/>
    <w:multiLevelType w:val="hybridMultilevel"/>
    <w:tmpl w:val="AB4C0A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445853"/>
    <w:multiLevelType w:val="hybridMultilevel"/>
    <w:tmpl w:val="3560F174"/>
    <w:lvl w:ilvl="0" w:tplc="7BE43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ACE00DA"/>
    <w:multiLevelType w:val="hybridMultilevel"/>
    <w:tmpl w:val="F4A04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07E191C"/>
    <w:multiLevelType w:val="hybridMultilevel"/>
    <w:tmpl w:val="B12EA31E"/>
    <w:lvl w:ilvl="0" w:tplc="28FA50D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45622C26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21C26EB"/>
    <w:multiLevelType w:val="hybridMultilevel"/>
    <w:tmpl w:val="C11E3DF6"/>
    <w:lvl w:ilvl="0" w:tplc="0A0476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67B3988"/>
    <w:multiLevelType w:val="hybridMultilevel"/>
    <w:tmpl w:val="AB4C0A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AB04FB"/>
    <w:multiLevelType w:val="hybridMultilevel"/>
    <w:tmpl w:val="1BF0137E"/>
    <w:lvl w:ilvl="0" w:tplc="F6BE915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4">
    <w:nsid w:val="39511DDF"/>
    <w:multiLevelType w:val="hybridMultilevel"/>
    <w:tmpl w:val="77DA6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9A954E8"/>
    <w:multiLevelType w:val="hybridMultilevel"/>
    <w:tmpl w:val="3560F174"/>
    <w:lvl w:ilvl="0" w:tplc="7BE43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C0263C4"/>
    <w:multiLevelType w:val="hybridMultilevel"/>
    <w:tmpl w:val="2ACC2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20865C8"/>
    <w:multiLevelType w:val="hybridMultilevel"/>
    <w:tmpl w:val="B4D4D96E"/>
    <w:lvl w:ilvl="0" w:tplc="4A46E2F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8">
    <w:nsid w:val="47455CDE"/>
    <w:multiLevelType w:val="hybridMultilevel"/>
    <w:tmpl w:val="6FB4D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79B120E"/>
    <w:multiLevelType w:val="hybridMultilevel"/>
    <w:tmpl w:val="C64285B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BE535CF"/>
    <w:multiLevelType w:val="hybridMultilevel"/>
    <w:tmpl w:val="2ACC2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D4F7C24"/>
    <w:multiLevelType w:val="hybridMultilevel"/>
    <w:tmpl w:val="8C3C786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6761306E"/>
    <w:multiLevelType w:val="hybridMultilevel"/>
    <w:tmpl w:val="C64285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45731C"/>
    <w:multiLevelType w:val="hybridMultilevel"/>
    <w:tmpl w:val="77DA6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1B90373"/>
    <w:multiLevelType w:val="hybridMultilevel"/>
    <w:tmpl w:val="E69CA54C"/>
    <w:lvl w:ilvl="0" w:tplc="92E2562A">
      <w:start w:val="2"/>
      <w:numFmt w:val="decimal"/>
      <w:lvlText w:val="%1."/>
      <w:lvlJc w:val="left"/>
      <w:pPr>
        <w:ind w:left="7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4" w:hanging="180"/>
      </w:pPr>
      <w:rPr>
        <w:rFonts w:cs="Times New Roman"/>
      </w:rPr>
    </w:lvl>
  </w:abstractNum>
  <w:abstractNum w:abstractNumId="25">
    <w:nsid w:val="7257498B"/>
    <w:multiLevelType w:val="hybridMultilevel"/>
    <w:tmpl w:val="AB4C0A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E2477AA"/>
    <w:multiLevelType w:val="hybridMultilevel"/>
    <w:tmpl w:val="C64285B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2"/>
  </w:num>
  <w:num w:numId="10">
    <w:abstractNumId w:val="23"/>
  </w:num>
  <w:num w:numId="11">
    <w:abstractNumId w:val="16"/>
  </w:num>
  <w:num w:numId="12">
    <w:abstractNumId w:val="5"/>
  </w:num>
  <w:num w:numId="13">
    <w:abstractNumId w:val="17"/>
  </w:num>
  <w:num w:numId="14">
    <w:abstractNumId w:val="11"/>
  </w:num>
  <w:num w:numId="15">
    <w:abstractNumId w:val="15"/>
  </w:num>
  <w:num w:numId="16">
    <w:abstractNumId w:val="2"/>
  </w:num>
  <w:num w:numId="17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5"/>
  </w:num>
  <w:num w:numId="20">
    <w:abstractNumId w:val="12"/>
  </w:num>
  <w:num w:numId="21">
    <w:abstractNumId w:val="7"/>
  </w:num>
  <w:num w:numId="22">
    <w:abstractNumId w:val="13"/>
  </w:num>
  <w:num w:numId="23">
    <w:abstractNumId w:val="26"/>
  </w:num>
  <w:num w:numId="24">
    <w:abstractNumId w:val="6"/>
  </w:num>
  <w:num w:numId="25">
    <w:abstractNumId w:val="0"/>
  </w:num>
  <w:num w:numId="26">
    <w:abstractNumId w:val="1"/>
  </w:num>
  <w:num w:numId="27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B3"/>
    <w:rsid w:val="00010C95"/>
    <w:rsid w:val="00015600"/>
    <w:rsid w:val="000362CD"/>
    <w:rsid w:val="00037BFB"/>
    <w:rsid w:val="000409C2"/>
    <w:rsid w:val="0004262F"/>
    <w:rsid w:val="000433F8"/>
    <w:rsid w:val="00054D28"/>
    <w:rsid w:val="0005500B"/>
    <w:rsid w:val="0007172F"/>
    <w:rsid w:val="00077460"/>
    <w:rsid w:val="0007762A"/>
    <w:rsid w:val="000812CB"/>
    <w:rsid w:val="00087C50"/>
    <w:rsid w:val="0009543B"/>
    <w:rsid w:val="000B2B37"/>
    <w:rsid w:val="000B444D"/>
    <w:rsid w:val="000C63EC"/>
    <w:rsid w:val="000C7DC5"/>
    <w:rsid w:val="000D1A11"/>
    <w:rsid w:val="000E7BB1"/>
    <w:rsid w:val="000F41F0"/>
    <w:rsid w:val="000F69FD"/>
    <w:rsid w:val="0010109E"/>
    <w:rsid w:val="00117847"/>
    <w:rsid w:val="00121F62"/>
    <w:rsid w:val="00122257"/>
    <w:rsid w:val="00124C05"/>
    <w:rsid w:val="001265E5"/>
    <w:rsid w:val="001276E6"/>
    <w:rsid w:val="001303A2"/>
    <w:rsid w:val="001325C3"/>
    <w:rsid w:val="00132D92"/>
    <w:rsid w:val="001357BB"/>
    <w:rsid w:val="0014344E"/>
    <w:rsid w:val="00146130"/>
    <w:rsid w:val="0014753F"/>
    <w:rsid w:val="0015130B"/>
    <w:rsid w:val="00173358"/>
    <w:rsid w:val="001742C7"/>
    <w:rsid w:val="001806BA"/>
    <w:rsid w:val="00195118"/>
    <w:rsid w:val="00196A16"/>
    <w:rsid w:val="00196D75"/>
    <w:rsid w:val="001A38BB"/>
    <w:rsid w:val="001B6525"/>
    <w:rsid w:val="001C3AF0"/>
    <w:rsid w:val="001D14C1"/>
    <w:rsid w:val="001E12C8"/>
    <w:rsid w:val="001E43A3"/>
    <w:rsid w:val="001E62F7"/>
    <w:rsid w:val="001F46D4"/>
    <w:rsid w:val="001F64C2"/>
    <w:rsid w:val="0020122D"/>
    <w:rsid w:val="00217DB8"/>
    <w:rsid w:val="002257AF"/>
    <w:rsid w:val="002423FB"/>
    <w:rsid w:val="002478E8"/>
    <w:rsid w:val="00256957"/>
    <w:rsid w:val="0026127D"/>
    <w:rsid w:val="00281863"/>
    <w:rsid w:val="00281EE5"/>
    <w:rsid w:val="00290914"/>
    <w:rsid w:val="00294130"/>
    <w:rsid w:val="00295662"/>
    <w:rsid w:val="00296DDF"/>
    <w:rsid w:val="002A22C3"/>
    <w:rsid w:val="002A68AF"/>
    <w:rsid w:val="002B7F60"/>
    <w:rsid w:val="002C22FE"/>
    <w:rsid w:val="002C31BB"/>
    <w:rsid w:val="002C673D"/>
    <w:rsid w:val="002F43D4"/>
    <w:rsid w:val="002F5C9F"/>
    <w:rsid w:val="003002B4"/>
    <w:rsid w:val="00313633"/>
    <w:rsid w:val="0031408C"/>
    <w:rsid w:val="00315AFC"/>
    <w:rsid w:val="00317DD3"/>
    <w:rsid w:val="00322660"/>
    <w:rsid w:val="00325B35"/>
    <w:rsid w:val="00335D32"/>
    <w:rsid w:val="00335F3F"/>
    <w:rsid w:val="00346FDE"/>
    <w:rsid w:val="00347F12"/>
    <w:rsid w:val="003509D8"/>
    <w:rsid w:val="00352B14"/>
    <w:rsid w:val="00352C85"/>
    <w:rsid w:val="00353480"/>
    <w:rsid w:val="00363491"/>
    <w:rsid w:val="0036349D"/>
    <w:rsid w:val="003669D5"/>
    <w:rsid w:val="00372B73"/>
    <w:rsid w:val="003901A4"/>
    <w:rsid w:val="0039281F"/>
    <w:rsid w:val="0039795C"/>
    <w:rsid w:val="003A3B63"/>
    <w:rsid w:val="003A7347"/>
    <w:rsid w:val="003B324A"/>
    <w:rsid w:val="003B4AB0"/>
    <w:rsid w:val="003C0176"/>
    <w:rsid w:val="003C0642"/>
    <w:rsid w:val="003C234F"/>
    <w:rsid w:val="003C5C88"/>
    <w:rsid w:val="003D3231"/>
    <w:rsid w:val="003D6E6E"/>
    <w:rsid w:val="003D738D"/>
    <w:rsid w:val="003E0442"/>
    <w:rsid w:val="003E6407"/>
    <w:rsid w:val="003F3323"/>
    <w:rsid w:val="003F33C3"/>
    <w:rsid w:val="00402136"/>
    <w:rsid w:val="004043F4"/>
    <w:rsid w:val="00411491"/>
    <w:rsid w:val="00411EE9"/>
    <w:rsid w:val="00417F59"/>
    <w:rsid w:val="0042434C"/>
    <w:rsid w:val="00430E51"/>
    <w:rsid w:val="00431698"/>
    <w:rsid w:val="00431939"/>
    <w:rsid w:val="004326AC"/>
    <w:rsid w:val="0043597B"/>
    <w:rsid w:val="004362E9"/>
    <w:rsid w:val="00447373"/>
    <w:rsid w:val="00450AC3"/>
    <w:rsid w:val="00452931"/>
    <w:rsid w:val="00462E66"/>
    <w:rsid w:val="00463008"/>
    <w:rsid w:val="0047013A"/>
    <w:rsid w:val="00473FF8"/>
    <w:rsid w:val="00475C5F"/>
    <w:rsid w:val="0048073E"/>
    <w:rsid w:val="00480887"/>
    <w:rsid w:val="004863CB"/>
    <w:rsid w:val="00492F92"/>
    <w:rsid w:val="004A08CA"/>
    <w:rsid w:val="004A39CA"/>
    <w:rsid w:val="004A751F"/>
    <w:rsid w:val="004B758F"/>
    <w:rsid w:val="004C5516"/>
    <w:rsid w:val="004D7D9F"/>
    <w:rsid w:val="004E237F"/>
    <w:rsid w:val="004E60BC"/>
    <w:rsid w:val="004E7000"/>
    <w:rsid w:val="004F7316"/>
    <w:rsid w:val="0050447A"/>
    <w:rsid w:val="00505F8E"/>
    <w:rsid w:val="00524C5C"/>
    <w:rsid w:val="00525A3A"/>
    <w:rsid w:val="00530038"/>
    <w:rsid w:val="00562349"/>
    <w:rsid w:val="00563619"/>
    <w:rsid w:val="005711AA"/>
    <w:rsid w:val="00571480"/>
    <w:rsid w:val="00582F2D"/>
    <w:rsid w:val="00583A7C"/>
    <w:rsid w:val="00590DAA"/>
    <w:rsid w:val="005A5A69"/>
    <w:rsid w:val="005B31B2"/>
    <w:rsid w:val="005B5E56"/>
    <w:rsid w:val="005B7C17"/>
    <w:rsid w:val="005C3477"/>
    <w:rsid w:val="005C7873"/>
    <w:rsid w:val="005D0233"/>
    <w:rsid w:val="005D2B2F"/>
    <w:rsid w:val="005E08D6"/>
    <w:rsid w:val="005F0D54"/>
    <w:rsid w:val="005F76EB"/>
    <w:rsid w:val="00607E6C"/>
    <w:rsid w:val="00614321"/>
    <w:rsid w:val="006216A2"/>
    <w:rsid w:val="0062721C"/>
    <w:rsid w:val="006276D5"/>
    <w:rsid w:val="00647DD7"/>
    <w:rsid w:val="00651FEF"/>
    <w:rsid w:val="00653586"/>
    <w:rsid w:val="00670E47"/>
    <w:rsid w:val="006854B2"/>
    <w:rsid w:val="00690ED4"/>
    <w:rsid w:val="00695E6E"/>
    <w:rsid w:val="00696CD4"/>
    <w:rsid w:val="006B07A8"/>
    <w:rsid w:val="006B1333"/>
    <w:rsid w:val="006C298E"/>
    <w:rsid w:val="006D34E5"/>
    <w:rsid w:val="006D3BEF"/>
    <w:rsid w:val="006D7977"/>
    <w:rsid w:val="006E5031"/>
    <w:rsid w:val="00703E39"/>
    <w:rsid w:val="0070658C"/>
    <w:rsid w:val="00712F62"/>
    <w:rsid w:val="007218C2"/>
    <w:rsid w:val="00722FB1"/>
    <w:rsid w:val="00730ADC"/>
    <w:rsid w:val="00735F2B"/>
    <w:rsid w:val="00743680"/>
    <w:rsid w:val="007552CB"/>
    <w:rsid w:val="00756F08"/>
    <w:rsid w:val="00756FFC"/>
    <w:rsid w:val="00757984"/>
    <w:rsid w:val="00761913"/>
    <w:rsid w:val="00772273"/>
    <w:rsid w:val="0077504E"/>
    <w:rsid w:val="00777359"/>
    <w:rsid w:val="00781A4C"/>
    <w:rsid w:val="00795A62"/>
    <w:rsid w:val="007B0750"/>
    <w:rsid w:val="007B07CF"/>
    <w:rsid w:val="007B6D84"/>
    <w:rsid w:val="007C3511"/>
    <w:rsid w:val="007C43D5"/>
    <w:rsid w:val="007C6275"/>
    <w:rsid w:val="007C6393"/>
    <w:rsid w:val="007D6D5C"/>
    <w:rsid w:val="007E0B04"/>
    <w:rsid w:val="007E2ED6"/>
    <w:rsid w:val="007E7002"/>
    <w:rsid w:val="007F45A6"/>
    <w:rsid w:val="007F5755"/>
    <w:rsid w:val="007F6EC7"/>
    <w:rsid w:val="007F6FA8"/>
    <w:rsid w:val="0080375B"/>
    <w:rsid w:val="00810E58"/>
    <w:rsid w:val="0082556B"/>
    <w:rsid w:val="00826485"/>
    <w:rsid w:val="0083013C"/>
    <w:rsid w:val="00833293"/>
    <w:rsid w:val="00833597"/>
    <w:rsid w:val="00834F75"/>
    <w:rsid w:val="00840006"/>
    <w:rsid w:val="0084365B"/>
    <w:rsid w:val="008549BD"/>
    <w:rsid w:val="00857555"/>
    <w:rsid w:val="00857857"/>
    <w:rsid w:val="00861369"/>
    <w:rsid w:val="008636A2"/>
    <w:rsid w:val="00865BD9"/>
    <w:rsid w:val="00866F24"/>
    <w:rsid w:val="00880FC4"/>
    <w:rsid w:val="008918C9"/>
    <w:rsid w:val="008A004A"/>
    <w:rsid w:val="008A0137"/>
    <w:rsid w:val="008A6EEB"/>
    <w:rsid w:val="008B017A"/>
    <w:rsid w:val="008B0BDC"/>
    <w:rsid w:val="008B2C76"/>
    <w:rsid w:val="008B3A77"/>
    <w:rsid w:val="008B7C53"/>
    <w:rsid w:val="008C1B28"/>
    <w:rsid w:val="008C1FCE"/>
    <w:rsid w:val="008C2D42"/>
    <w:rsid w:val="008C320D"/>
    <w:rsid w:val="008C5F4F"/>
    <w:rsid w:val="008C7C29"/>
    <w:rsid w:val="008D38F7"/>
    <w:rsid w:val="008D67B7"/>
    <w:rsid w:val="008E2835"/>
    <w:rsid w:val="008E64CC"/>
    <w:rsid w:val="008E705C"/>
    <w:rsid w:val="008F1664"/>
    <w:rsid w:val="008F5275"/>
    <w:rsid w:val="00903DE5"/>
    <w:rsid w:val="00913CCD"/>
    <w:rsid w:val="00914601"/>
    <w:rsid w:val="00914E53"/>
    <w:rsid w:val="00930F11"/>
    <w:rsid w:val="00933059"/>
    <w:rsid w:val="00941BDA"/>
    <w:rsid w:val="00943252"/>
    <w:rsid w:val="009438BF"/>
    <w:rsid w:val="00943E54"/>
    <w:rsid w:val="00945C9E"/>
    <w:rsid w:val="00946E74"/>
    <w:rsid w:val="00951EA3"/>
    <w:rsid w:val="0096592C"/>
    <w:rsid w:val="00972F9A"/>
    <w:rsid w:val="00974DF0"/>
    <w:rsid w:val="009757C0"/>
    <w:rsid w:val="00975C55"/>
    <w:rsid w:val="00992E8F"/>
    <w:rsid w:val="0099313E"/>
    <w:rsid w:val="009A0A64"/>
    <w:rsid w:val="009A1A4F"/>
    <w:rsid w:val="009A43BB"/>
    <w:rsid w:val="009A5089"/>
    <w:rsid w:val="009B1D95"/>
    <w:rsid w:val="009B6B0E"/>
    <w:rsid w:val="009C72E2"/>
    <w:rsid w:val="009D6FBF"/>
    <w:rsid w:val="00A0587C"/>
    <w:rsid w:val="00A07FDB"/>
    <w:rsid w:val="00A1748B"/>
    <w:rsid w:val="00A25E14"/>
    <w:rsid w:val="00A54F27"/>
    <w:rsid w:val="00A71F83"/>
    <w:rsid w:val="00A76FB7"/>
    <w:rsid w:val="00A805A4"/>
    <w:rsid w:val="00A8639A"/>
    <w:rsid w:val="00A902EC"/>
    <w:rsid w:val="00A93433"/>
    <w:rsid w:val="00A93575"/>
    <w:rsid w:val="00A96C45"/>
    <w:rsid w:val="00A972DA"/>
    <w:rsid w:val="00AA378D"/>
    <w:rsid w:val="00AB2069"/>
    <w:rsid w:val="00AC45C4"/>
    <w:rsid w:val="00AE3C7A"/>
    <w:rsid w:val="00AE409B"/>
    <w:rsid w:val="00AF515C"/>
    <w:rsid w:val="00B00A69"/>
    <w:rsid w:val="00B01E6F"/>
    <w:rsid w:val="00B04951"/>
    <w:rsid w:val="00B146F8"/>
    <w:rsid w:val="00B21BDC"/>
    <w:rsid w:val="00B24CDF"/>
    <w:rsid w:val="00B303EA"/>
    <w:rsid w:val="00B3453A"/>
    <w:rsid w:val="00B40851"/>
    <w:rsid w:val="00B5629C"/>
    <w:rsid w:val="00B647A2"/>
    <w:rsid w:val="00B676A8"/>
    <w:rsid w:val="00B87617"/>
    <w:rsid w:val="00B87801"/>
    <w:rsid w:val="00BB209A"/>
    <w:rsid w:val="00BB64E2"/>
    <w:rsid w:val="00BC0897"/>
    <w:rsid w:val="00BC1BA3"/>
    <w:rsid w:val="00BC2721"/>
    <w:rsid w:val="00BD1D7A"/>
    <w:rsid w:val="00BD7809"/>
    <w:rsid w:val="00BE0051"/>
    <w:rsid w:val="00BE28D9"/>
    <w:rsid w:val="00BE533E"/>
    <w:rsid w:val="00BF72B3"/>
    <w:rsid w:val="00C12DD9"/>
    <w:rsid w:val="00C14D1C"/>
    <w:rsid w:val="00C24725"/>
    <w:rsid w:val="00C418D9"/>
    <w:rsid w:val="00C43679"/>
    <w:rsid w:val="00C5120B"/>
    <w:rsid w:val="00C56773"/>
    <w:rsid w:val="00C61530"/>
    <w:rsid w:val="00C62EEC"/>
    <w:rsid w:val="00C73245"/>
    <w:rsid w:val="00C832E7"/>
    <w:rsid w:val="00C85B63"/>
    <w:rsid w:val="00C876DD"/>
    <w:rsid w:val="00C92556"/>
    <w:rsid w:val="00CA0F6E"/>
    <w:rsid w:val="00CA46EB"/>
    <w:rsid w:val="00CE718D"/>
    <w:rsid w:val="00D10598"/>
    <w:rsid w:val="00D234DC"/>
    <w:rsid w:val="00D25C25"/>
    <w:rsid w:val="00D31334"/>
    <w:rsid w:val="00D31603"/>
    <w:rsid w:val="00D42C43"/>
    <w:rsid w:val="00D572C4"/>
    <w:rsid w:val="00D62077"/>
    <w:rsid w:val="00D733AA"/>
    <w:rsid w:val="00D842F0"/>
    <w:rsid w:val="00D86202"/>
    <w:rsid w:val="00D87EBF"/>
    <w:rsid w:val="00D87F40"/>
    <w:rsid w:val="00D930E3"/>
    <w:rsid w:val="00DA457C"/>
    <w:rsid w:val="00DA56D3"/>
    <w:rsid w:val="00DC0801"/>
    <w:rsid w:val="00DC2827"/>
    <w:rsid w:val="00DC3A58"/>
    <w:rsid w:val="00DC7769"/>
    <w:rsid w:val="00DC7E11"/>
    <w:rsid w:val="00DD2E98"/>
    <w:rsid w:val="00DE158D"/>
    <w:rsid w:val="00DE190C"/>
    <w:rsid w:val="00DF0595"/>
    <w:rsid w:val="00DF1375"/>
    <w:rsid w:val="00E01B60"/>
    <w:rsid w:val="00E0688C"/>
    <w:rsid w:val="00E21796"/>
    <w:rsid w:val="00E22F77"/>
    <w:rsid w:val="00E2727C"/>
    <w:rsid w:val="00E32012"/>
    <w:rsid w:val="00E36D98"/>
    <w:rsid w:val="00E455CC"/>
    <w:rsid w:val="00E60115"/>
    <w:rsid w:val="00E6122F"/>
    <w:rsid w:val="00E618DB"/>
    <w:rsid w:val="00E642FA"/>
    <w:rsid w:val="00E75C04"/>
    <w:rsid w:val="00E82431"/>
    <w:rsid w:val="00E838D5"/>
    <w:rsid w:val="00E86D7D"/>
    <w:rsid w:val="00E90DC5"/>
    <w:rsid w:val="00E94598"/>
    <w:rsid w:val="00E94A67"/>
    <w:rsid w:val="00EA2C7A"/>
    <w:rsid w:val="00EA7ADD"/>
    <w:rsid w:val="00ED03E9"/>
    <w:rsid w:val="00ED760E"/>
    <w:rsid w:val="00EE2850"/>
    <w:rsid w:val="00EE501B"/>
    <w:rsid w:val="00EE5D19"/>
    <w:rsid w:val="00EE62CB"/>
    <w:rsid w:val="00EF207D"/>
    <w:rsid w:val="00EF3E5B"/>
    <w:rsid w:val="00F010EB"/>
    <w:rsid w:val="00F2024B"/>
    <w:rsid w:val="00F2246E"/>
    <w:rsid w:val="00F24EFC"/>
    <w:rsid w:val="00F37E18"/>
    <w:rsid w:val="00F42045"/>
    <w:rsid w:val="00F45C5D"/>
    <w:rsid w:val="00F46653"/>
    <w:rsid w:val="00F47462"/>
    <w:rsid w:val="00F503FA"/>
    <w:rsid w:val="00F60786"/>
    <w:rsid w:val="00F60B3E"/>
    <w:rsid w:val="00F67681"/>
    <w:rsid w:val="00F71621"/>
    <w:rsid w:val="00F73ADE"/>
    <w:rsid w:val="00F80AF6"/>
    <w:rsid w:val="00F82098"/>
    <w:rsid w:val="00F86514"/>
    <w:rsid w:val="00F92DB6"/>
    <w:rsid w:val="00FA3FAF"/>
    <w:rsid w:val="00FB2F6E"/>
    <w:rsid w:val="00FB3652"/>
    <w:rsid w:val="00FC3AD2"/>
    <w:rsid w:val="00FD0A89"/>
    <w:rsid w:val="00FD3467"/>
    <w:rsid w:val="00FE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7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63E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63E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BF72B3"/>
    <w:pPr>
      <w:jc w:val="center"/>
    </w:pPr>
    <w:rPr>
      <w:sz w:val="4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F72B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F72B3"/>
    <w:pPr>
      <w:ind w:left="720"/>
      <w:contextualSpacing/>
    </w:pPr>
  </w:style>
  <w:style w:type="paragraph" w:styleId="a6">
    <w:name w:val="No Spacing"/>
    <w:uiPriority w:val="99"/>
    <w:qFormat/>
    <w:rsid w:val="008E2835"/>
    <w:rPr>
      <w:lang w:eastAsia="en-US"/>
    </w:rPr>
  </w:style>
  <w:style w:type="paragraph" w:styleId="a7">
    <w:name w:val="header"/>
    <w:basedOn w:val="a"/>
    <w:link w:val="a8"/>
    <w:uiPriority w:val="99"/>
    <w:rsid w:val="007436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4368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36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43680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6854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854B2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uiPriority w:val="99"/>
    <w:rsid w:val="008B017A"/>
    <w:rPr>
      <w:rFonts w:ascii="Times New Roman" w:eastAsia="Times New Roman" w:hAnsi="Times New Roman"/>
      <w:sz w:val="24"/>
      <w:szCs w:val="20"/>
    </w:rPr>
  </w:style>
  <w:style w:type="character" w:styleId="HTML">
    <w:name w:val="HTML Acronym"/>
    <w:basedOn w:val="a0"/>
    <w:uiPriority w:val="99"/>
    <w:rsid w:val="004C5516"/>
    <w:rPr>
      <w:rFonts w:cs="Times New Roman"/>
    </w:rPr>
  </w:style>
  <w:style w:type="character" w:customStyle="1" w:styleId="CharAttribute0">
    <w:name w:val="CharAttribute0"/>
    <w:uiPriority w:val="99"/>
    <w:rsid w:val="000812CB"/>
    <w:rPr>
      <w:rFonts w:ascii="Times New Roman" w:hAnsi="Times New Roman"/>
      <w:sz w:val="28"/>
    </w:rPr>
  </w:style>
  <w:style w:type="table" w:customStyle="1" w:styleId="TableGrid1">
    <w:name w:val="TableGrid1"/>
    <w:uiPriority w:val="99"/>
    <w:rsid w:val="000812CB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7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63E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63E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BF72B3"/>
    <w:pPr>
      <w:jc w:val="center"/>
    </w:pPr>
    <w:rPr>
      <w:sz w:val="4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F72B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F72B3"/>
    <w:pPr>
      <w:ind w:left="720"/>
      <w:contextualSpacing/>
    </w:pPr>
  </w:style>
  <w:style w:type="paragraph" w:styleId="a6">
    <w:name w:val="No Spacing"/>
    <w:uiPriority w:val="99"/>
    <w:qFormat/>
    <w:rsid w:val="008E2835"/>
    <w:rPr>
      <w:lang w:eastAsia="en-US"/>
    </w:rPr>
  </w:style>
  <w:style w:type="paragraph" w:styleId="a7">
    <w:name w:val="header"/>
    <w:basedOn w:val="a"/>
    <w:link w:val="a8"/>
    <w:uiPriority w:val="99"/>
    <w:rsid w:val="007436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4368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36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43680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6854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854B2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uiPriority w:val="99"/>
    <w:rsid w:val="008B017A"/>
    <w:rPr>
      <w:rFonts w:ascii="Times New Roman" w:eastAsia="Times New Roman" w:hAnsi="Times New Roman"/>
      <w:sz w:val="24"/>
      <w:szCs w:val="20"/>
    </w:rPr>
  </w:style>
  <w:style w:type="character" w:styleId="HTML">
    <w:name w:val="HTML Acronym"/>
    <w:basedOn w:val="a0"/>
    <w:uiPriority w:val="99"/>
    <w:rsid w:val="004C5516"/>
    <w:rPr>
      <w:rFonts w:cs="Times New Roman"/>
    </w:rPr>
  </w:style>
  <w:style w:type="character" w:customStyle="1" w:styleId="CharAttribute0">
    <w:name w:val="CharAttribute0"/>
    <w:uiPriority w:val="99"/>
    <w:rsid w:val="000812CB"/>
    <w:rPr>
      <w:rFonts w:ascii="Times New Roman" w:hAnsi="Times New Roman"/>
      <w:sz w:val="28"/>
    </w:rPr>
  </w:style>
  <w:style w:type="table" w:customStyle="1" w:styleId="TableGrid1">
    <w:name w:val="TableGrid1"/>
    <w:uiPriority w:val="99"/>
    <w:rsid w:val="000812CB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1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4</cp:revision>
  <cp:lastPrinted>2017-10-23T08:28:00Z</cp:lastPrinted>
  <dcterms:created xsi:type="dcterms:W3CDTF">2017-10-23T08:20:00Z</dcterms:created>
  <dcterms:modified xsi:type="dcterms:W3CDTF">2017-10-30T02:47:00Z</dcterms:modified>
</cp:coreProperties>
</file>