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EBD9" w14:textId="2709BC05" w:rsidR="00D565B0" w:rsidRPr="00FE5487" w:rsidRDefault="005E7C65" w:rsidP="00232729">
      <w:pPr>
        <w:pStyle w:val="1"/>
        <w:rPr>
          <w:noProof/>
        </w:rPr>
      </w:pPr>
      <w:r w:rsidRPr="00FE5487">
        <w:rPr>
          <w:i/>
          <w:noProof/>
          <w:lang w:eastAsia="ru-RU"/>
        </w:rPr>
        <w:drawing>
          <wp:anchor distT="0" distB="0" distL="114300" distR="114300" simplePos="0" relativeHeight="251662336" behindDoc="1" locked="0" layoutInCell="1" allowOverlap="1" wp14:anchorId="36AF253B" wp14:editId="7FBC14BE">
            <wp:simplePos x="0" y="0"/>
            <wp:positionH relativeFrom="margin">
              <wp:align>center</wp:align>
            </wp:positionH>
            <wp:positionV relativeFrom="paragraph">
              <wp:posOffset>-260744</wp:posOffset>
            </wp:positionV>
            <wp:extent cx="1813034" cy="1233124"/>
            <wp:effectExtent l="0" t="0" r="0" b="5715"/>
            <wp:wrapNone/>
            <wp:docPr id="1" name="Рисунок 1"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9" cstate="print">
                      <a:lum bright="70000" contrast="-70000"/>
                    </a:blip>
                    <a:srcRect/>
                    <a:stretch>
                      <a:fillRect/>
                    </a:stretch>
                  </pic:blipFill>
                  <pic:spPr bwMode="auto">
                    <a:xfrm>
                      <a:off x="0" y="0"/>
                      <a:ext cx="1813034" cy="12331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65B0" w:rsidRPr="00FE5487">
        <w:t>Автономная некоммерческая организация «Красноярский региональный центр поддержки местных сообществ «Развитие»</w:t>
      </w:r>
    </w:p>
    <w:p w14:paraId="7B67EF6C" w14:textId="3C1259BF" w:rsidR="00D565B0" w:rsidRPr="00FE5487" w:rsidRDefault="00D565B0" w:rsidP="00D565B0">
      <w:pPr>
        <w:spacing w:after="0" w:line="240" w:lineRule="auto"/>
        <w:jc w:val="center"/>
        <w:rPr>
          <w:rFonts w:ascii="Arial" w:hAnsi="Arial" w:cs="Arial"/>
          <w:b/>
          <w:sz w:val="40"/>
          <w:szCs w:val="40"/>
        </w:rPr>
      </w:pPr>
    </w:p>
    <w:p w14:paraId="5D58EB5B" w14:textId="2BB7CD0B" w:rsidR="00D565B0" w:rsidRPr="00FE5487" w:rsidRDefault="00D565B0" w:rsidP="00D565B0">
      <w:pPr>
        <w:spacing w:after="0" w:line="240" w:lineRule="auto"/>
        <w:jc w:val="center"/>
        <w:rPr>
          <w:rFonts w:ascii="Arial" w:hAnsi="Arial" w:cs="Arial"/>
          <w:b/>
          <w:sz w:val="40"/>
          <w:szCs w:val="40"/>
        </w:rPr>
      </w:pPr>
    </w:p>
    <w:p w14:paraId="4541FC0F" w14:textId="0F6F95DB" w:rsidR="005E7C65" w:rsidRPr="00FE5487" w:rsidRDefault="005E7C65" w:rsidP="00D565B0">
      <w:pPr>
        <w:spacing w:after="0" w:line="240" w:lineRule="auto"/>
        <w:jc w:val="center"/>
        <w:rPr>
          <w:rFonts w:ascii="Arial" w:hAnsi="Arial" w:cs="Arial"/>
          <w:b/>
          <w:sz w:val="40"/>
          <w:szCs w:val="40"/>
        </w:rPr>
      </w:pPr>
    </w:p>
    <w:p w14:paraId="46D4B432" w14:textId="6911C07F" w:rsidR="005E7C65" w:rsidRPr="00FE5487" w:rsidRDefault="005E7C65" w:rsidP="00D565B0">
      <w:pPr>
        <w:spacing w:after="0" w:line="240" w:lineRule="auto"/>
        <w:jc w:val="center"/>
        <w:rPr>
          <w:rFonts w:ascii="Arial" w:hAnsi="Arial" w:cs="Arial"/>
          <w:b/>
          <w:bCs/>
          <w:sz w:val="40"/>
          <w:szCs w:val="40"/>
        </w:rPr>
      </w:pPr>
    </w:p>
    <w:p w14:paraId="6912BC46" w14:textId="77777777" w:rsidR="005E7C65" w:rsidRPr="00FE5487" w:rsidRDefault="005E7C65" w:rsidP="00D565B0">
      <w:pPr>
        <w:spacing w:after="0" w:line="240" w:lineRule="auto"/>
        <w:jc w:val="center"/>
        <w:rPr>
          <w:rFonts w:ascii="Arial" w:hAnsi="Arial" w:cs="Arial"/>
          <w:b/>
          <w:bCs/>
          <w:sz w:val="40"/>
          <w:szCs w:val="40"/>
        </w:rPr>
      </w:pPr>
    </w:p>
    <w:p w14:paraId="232A9285" w14:textId="6AC5E9E8" w:rsidR="00C04C0D" w:rsidRPr="00FE5487" w:rsidRDefault="00C04C0D" w:rsidP="00C04C0D">
      <w:pPr>
        <w:jc w:val="center"/>
        <w:rPr>
          <w:rFonts w:ascii="Arial" w:hAnsi="Arial" w:cs="Arial"/>
          <w:b/>
          <w:bCs/>
          <w:color w:val="000000"/>
          <w:sz w:val="28"/>
          <w:szCs w:val="28"/>
        </w:rPr>
      </w:pPr>
      <w:r w:rsidRPr="00FE5487">
        <w:rPr>
          <w:rFonts w:ascii="Arial" w:hAnsi="Arial" w:cs="Arial"/>
          <w:b/>
          <w:bCs/>
          <w:color w:val="000000"/>
          <w:sz w:val="28"/>
          <w:szCs w:val="28"/>
          <w:lang w:eastAsia="ru-RU"/>
        </w:rPr>
        <w:t xml:space="preserve">Отчет о выполненных работах по сбору и обобщению информации о качестве условий </w:t>
      </w:r>
      <w:r w:rsidRPr="00FE5487">
        <w:rPr>
          <w:rFonts w:ascii="Arial" w:hAnsi="Arial" w:cs="Arial"/>
          <w:b/>
          <w:bCs/>
          <w:sz w:val="28"/>
          <w:szCs w:val="28"/>
        </w:rPr>
        <w:t xml:space="preserve">осуществления образовательной деятельности </w:t>
      </w:r>
      <w:r w:rsidRPr="00FE5487">
        <w:rPr>
          <w:rFonts w:ascii="Arial" w:hAnsi="Arial" w:cs="Arial"/>
          <w:b/>
          <w:bCs/>
          <w:color w:val="000000"/>
          <w:sz w:val="28"/>
          <w:szCs w:val="28"/>
        </w:rPr>
        <w:t xml:space="preserve">в муниципальных образовательных организациях </w:t>
      </w:r>
      <w:r w:rsidR="008C4FFE" w:rsidRPr="00FE5487">
        <w:rPr>
          <w:rFonts w:ascii="Arial" w:hAnsi="Arial" w:cs="Arial"/>
          <w:b/>
          <w:bCs/>
          <w:color w:val="000000"/>
          <w:sz w:val="28"/>
          <w:szCs w:val="28"/>
        </w:rPr>
        <w:t>Большеулуйского</w:t>
      </w:r>
      <w:r w:rsidR="009208B8" w:rsidRPr="00FE5487">
        <w:rPr>
          <w:rFonts w:ascii="Arial" w:hAnsi="Arial" w:cs="Arial"/>
          <w:b/>
          <w:bCs/>
          <w:color w:val="000000"/>
          <w:sz w:val="28"/>
          <w:szCs w:val="28"/>
        </w:rPr>
        <w:t xml:space="preserve"> района </w:t>
      </w:r>
      <w:r w:rsidRPr="00FE5487">
        <w:rPr>
          <w:rFonts w:ascii="Arial" w:hAnsi="Arial" w:cs="Arial"/>
          <w:b/>
          <w:bCs/>
          <w:color w:val="000000"/>
          <w:sz w:val="28"/>
          <w:szCs w:val="28"/>
        </w:rPr>
        <w:t>Красноярского края</w:t>
      </w:r>
    </w:p>
    <w:p w14:paraId="531E5884" w14:textId="68D833C3" w:rsidR="00D565B0" w:rsidRPr="00FE5487" w:rsidRDefault="00D565B0" w:rsidP="006B6768">
      <w:pPr>
        <w:spacing w:after="0" w:line="240" w:lineRule="auto"/>
        <w:jc w:val="center"/>
        <w:rPr>
          <w:rFonts w:ascii="Arial" w:hAnsi="Arial" w:cs="Arial"/>
          <w:b/>
          <w:bCs/>
          <w:sz w:val="40"/>
          <w:szCs w:val="40"/>
        </w:rPr>
      </w:pPr>
    </w:p>
    <w:p w14:paraId="4E36A46E" w14:textId="23489285" w:rsidR="00D565B0" w:rsidRPr="00FE5487" w:rsidRDefault="00D565B0" w:rsidP="00D565B0">
      <w:pPr>
        <w:spacing w:after="0" w:line="240" w:lineRule="auto"/>
        <w:jc w:val="center"/>
        <w:rPr>
          <w:rFonts w:ascii="Arial" w:hAnsi="Arial" w:cs="Arial"/>
          <w:sz w:val="40"/>
          <w:szCs w:val="40"/>
        </w:rPr>
      </w:pPr>
    </w:p>
    <w:p w14:paraId="214F000E" w14:textId="6E1F787B" w:rsidR="00D565B0" w:rsidRPr="00FE5487" w:rsidRDefault="00D565B0" w:rsidP="00D565B0">
      <w:pPr>
        <w:spacing w:after="0" w:line="240" w:lineRule="auto"/>
        <w:jc w:val="center"/>
        <w:rPr>
          <w:rFonts w:ascii="Arial" w:hAnsi="Arial" w:cs="Arial"/>
          <w:sz w:val="40"/>
          <w:szCs w:val="40"/>
        </w:rPr>
      </w:pPr>
    </w:p>
    <w:p w14:paraId="6EC1E8BB" w14:textId="7DFC66D7" w:rsidR="00D565B0" w:rsidRPr="00FE5487" w:rsidRDefault="00D565B0" w:rsidP="00D565B0">
      <w:pPr>
        <w:spacing w:after="0" w:line="240" w:lineRule="auto"/>
        <w:jc w:val="center"/>
        <w:rPr>
          <w:rFonts w:ascii="Arial" w:hAnsi="Arial" w:cs="Arial"/>
          <w:sz w:val="40"/>
          <w:szCs w:val="40"/>
        </w:rPr>
      </w:pPr>
    </w:p>
    <w:p w14:paraId="2DA7A1A7" w14:textId="34BC5E29" w:rsidR="00A23137" w:rsidRPr="00FE5487" w:rsidRDefault="00A23137" w:rsidP="00D565B0">
      <w:pPr>
        <w:spacing w:after="0" w:line="240" w:lineRule="auto"/>
        <w:jc w:val="center"/>
        <w:rPr>
          <w:rFonts w:ascii="Arial" w:hAnsi="Arial" w:cs="Arial"/>
          <w:sz w:val="40"/>
          <w:szCs w:val="40"/>
        </w:rPr>
      </w:pPr>
    </w:p>
    <w:p w14:paraId="39752389" w14:textId="5DE11409" w:rsidR="00C04C0D" w:rsidRPr="00FE5487" w:rsidRDefault="00C04C0D" w:rsidP="00D565B0">
      <w:pPr>
        <w:spacing w:after="0" w:line="240" w:lineRule="auto"/>
        <w:jc w:val="center"/>
        <w:rPr>
          <w:rFonts w:ascii="Arial" w:hAnsi="Arial" w:cs="Arial"/>
          <w:sz w:val="40"/>
          <w:szCs w:val="40"/>
        </w:rPr>
      </w:pPr>
    </w:p>
    <w:p w14:paraId="56317A47" w14:textId="77777777" w:rsidR="00C04C0D" w:rsidRPr="00FE5487" w:rsidRDefault="00C04C0D" w:rsidP="00D565B0">
      <w:pPr>
        <w:spacing w:after="0" w:line="240" w:lineRule="auto"/>
        <w:jc w:val="center"/>
        <w:rPr>
          <w:rFonts w:ascii="Arial" w:hAnsi="Arial" w:cs="Arial"/>
          <w:sz w:val="40"/>
          <w:szCs w:val="40"/>
        </w:rPr>
      </w:pPr>
    </w:p>
    <w:p w14:paraId="08C6F393" w14:textId="361171A1" w:rsidR="005E7C65" w:rsidRPr="00FE5487" w:rsidRDefault="005E7C65" w:rsidP="00D565B0">
      <w:pPr>
        <w:spacing w:after="0" w:line="240" w:lineRule="auto"/>
        <w:jc w:val="center"/>
        <w:rPr>
          <w:rFonts w:ascii="Arial" w:hAnsi="Arial" w:cs="Arial"/>
          <w:sz w:val="40"/>
          <w:szCs w:val="40"/>
        </w:rPr>
      </w:pPr>
    </w:p>
    <w:p w14:paraId="5640EBD4" w14:textId="13A402A7" w:rsidR="005E7C65" w:rsidRPr="00FE5487" w:rsidRDefault="005E7C65" w:rsidP="00D565B0">
      <w:pPr>
        <w:spacing w:after="0" w:line="240" w:lineRule="auto"/>
        <w:jc w:val="center"/>
        <w:rPr>
          <w:rFonts w:ascii="Arial" w:hAnsi="Arial" w:cs="Arial"/>
          <w:sz w:val="40"/>
          <w:szCs w:val="40"/>
        </w:rPr>
      </w:pPr>
    </w:p>
    <w:p w14:paraId="160683F5" w14:textId="77777777" w:rsidR="005E7C65" w:rsidRPr="00FE5487" w:rsidRDefault="005E7C65" w:rsidP="00D565B0">
      <w:pPr>
        <w:spacing w:after="0" w:line="240" w:lineRule="auto"/>
        <w:jc w:val="center"/>
        <w:rPr>
          <w:rFonts w:ascii="Arial" w:hAnsi="Arial" w:cs="Arial"/>
          <w:sz w:val="40"/>
          <w:szCs w:val="40"/>
        </w:rPr>
      </w:pPr>
    </w:p>
    <w:p w14:paraId="2FAAFB8C" w14:textId="77777777" w:rsidR="00D565B0" w:rsidRPr="00FE5487" w:rsidRDefault="00D565B0" w:rsidP="00D565B0">
      <w:pPr>
        <w:spacing w:after="0" w:line="240" w:lineRule="auto"/>
        <w:rPr>
          <w:rFonts w:ascii="Arial" w:hAnsi="Arial" w:cs="Arial"/>
          <w:b/>
          <w:sz w:val="28"/>
          <w:szCs w:val="28"/>
        </w:rPr>
      </w:pPr>
    </w:p>
    <w:p w14:paraId="4D80EB1F" w14:textId="35057785" w:rsidR="006931C5" w:rsidRPr="00FE5487" w:rsidRDefault="00D565B0" w:rsidP="00D565B0">
      <w:pPr>
        <w:jc w:val="center"/>
        <w:rPr>
          <w:rFonts w:ascii="Arial" w:hAnsi="Arial" w:cs="Arial"/>
          <w:bCs/>
          <w:sz w:val="24"/>
          <w:szCs w:val="24"/>
        </w:rPr>
      </w:pPr>
      <w:r w:rsidRPr="00FE5487">
        <w:rPr>
          <w:rFonts w:ascii="Arial" w:hAnsi="Arial" w:cs="Arial"/>
          <w:bCs/>
          <w:sz w:val="24"/>
          <w:szCs w:val="24"/>
        </w:rPr>
        <w:t>20</w:t>
      </w:r>
      <w:r w:rsidR="00F55AD9" w:rsidRPr="00FE5487">
        <w:rPr>
          <w:rFonts w:ascii="Arial" w:hAnsi="Arial" w:cs="Arial"/>
          <w:bCs/>
          <w:sz w:val="24"/>
          <w:szCs w:val="24"/>
        </w:rPr>
        <w:t>20</w:t>
      </w:r>
    </w:p>
    <w:bookmarkStart w:id="0" w:name="_Toc531446718" w:displacedByCustomXml="next"/>
    <w:sdt>
      <w:sdtPr>
        <w:rPr>
          <w:rFonts w:ascii="Arial" w:eastAsiaTheme="minorEastAsia" w:hAnsi="Arial" w:cs="Arial"/>
          <w:b w:val="0"/>
          <w:bCs w:val="0"/>
          <w:color w:val="auto"/>
          <w:sz w:val="24"/>
          <w:szCs w:val="24"/>
        </w:rPr>
        <w:id w:val="267060766"/>
        <w:docPartObj>
          <w:docPartGallery w:val="Table of Contents"/>
          <w:docPartUnique/>
        </w:docPartObj>
      </w:sdtPr>
      <w:sdtEndPr>
        <w:rPr>
          <w:sz w:val="22"/>
          <w:szCs w:val="22"/>
        </w:rPr>
      </w:sdtEndPr>
      <w:sdtContent>
        <w:p w14:paraId="65C8E61E" w14:textId="48A07ADA" w:rsidR="00665424" w:rsidRPr="00FE5487" w:rsidRDefault="00665424" w:rsidP="00357A33">
          <w:pPr>
            <w:pStyle w:val="a9"/>
            <w:tabs>
              <w:tab w:val="left" w:pos="5592"/>
            </w:tabs>
            <w:rPr>
              <w:rFonts w:ascii="Arial" w:hAnsi="Arial" w:cs="Arial"/>
              <w:b w:val="0"/>
              <w:bCs w:val="0"/>
              <w:color w:val="auto"/>
              <w:sz w:val="22"/>
              <w:szCs w:val="22"/>
            </w:rPr>
          </w:pPr>
          <w:r w:rsidRPr="00FE5487">
            <w:rPr>
              <w:rFonts w:ascii="Arial" w:hAnsi="Arial" w:cs="Arial"/>
              <w:color w:val="auto"/>
              <w:sz w:val="26"/>
              <w:szCs w:val="26"/>
            </w:rPr>
            <w:t>Оглавление</w:t>
          </w:r>
          <w:r w:rsidR="00357A33" w:rsidRPr="00FE5487">
            <w:rPr>
              <w:rFonts w:ascii="Arial" w:hAnsi="Arial" w:cs="Arial"/>
              <w:b w:val="0"/>
              <w:bCs w:val="0"/>
              <w:color w:val="auto"/>
              <w:sz w:val="22"/>
              <w:szCs w:val="22"/>
            </w:rPr>
            <w:tab/>
          </w:r>
        </w:p>
        <w:p w14:paraId="017D8C29" w14:textId="0F6DA789" w:rsidR="00FE5487" w:rsidRPr="00FE5487" w:rsidRDefault="00825C04">
          <w:pPr>
            <w:pStyle w:val="11"/>
            <w:rPr>
              <w:rFonts w:ascii="Arial" w:hAnsi="Arial" w:cs="Arial"/>
              <w:bCs w:val="0"/>
              <w:lang w:eastAsia="ru-RU"/>
            </w:rPr>
          </w:pPr>
          <w:r w:rsidRPr="00FE5487">
            <w:rPr>
              <w:rFonts w:ascii="Arial" w:hAnsi="Arial" w:cs="Arial"/>
              <w:bCs w:val="0"/>
            </w:rPr>
            <w:fldChar w:fldCharType="begin"/>
          </w:r>
          <w:r w:rsidR="00665424" w:rsidRPr="00FE5487">
            <w:rPr>
              <w:rFonts w:ascii="Arial" w:hAnsi="Arial" w:cs="Arial"/>
              <w:bCs w:val="0"/>
            </w:rPr>
            <w:instrText xml:space="preserve"> TOC \o "1-3" \h \z \u </w:instrText>
          </w:r>
          <w:r w:rsidRPr="00FE5487">
            <w:rPr>
              <w:rFonts w:ascii="Arial" w:hAnsi="Arial" w:cs="Arial"/>
              <w:bCs w:val="0"/>
            </w:rPr>
            <w:fldChar w:fldCharType="separate"/>
          </w:r>
          <w:hyperlink w:anchor="_Toc57710559" w:history="1">
            <w:r w:rsidR="00FE5487" w:rsidRPr="00FE5487">
              <w:rPr>
                <w:rStyle w:val="a6"/>
                <w:rFonts w:ascii="Arial" w:hAnsi="Arial" w:cs="Arial"/>
                <w:bCs w:val="0"/>
              </w:rPr>
              <w:t>1. Общая информация.</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_Toc57710559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5</w:t>
            </w:r>
            <w:r w:rsidR="00FE5487" w:rsidRPr="00FE5487">
              <w:rPr>
                <w:rFonts w:ascii="Arial" w:hAnsi="Arial" w:cs="Arial"/>
                <w:bCs w:val="0"/>
                <w:webHidden/>
              </w:rPr>
              <w:fldChar w:fldCharType="end"/>
            </w:r>
          </w:hyperlink>
        </w:p>
        <w:p w14:paraId="4876A60F" w14:textId="225E33A4" w:rsidR="00FE5487" w:rsidRPr="00FE5487" w:rsidRDefault="000F6BE3">
          <w:pPr>
            <w:pStyle w:val="23"/>
            <w:rPr>
              <w:b w:val="0"/>
              <w:i w:val="0"/>
              <w:lang w:eastAsia="ru-RU"/>
            </w:rPr>
          </w:pPr>
          <w:hyperlink w:anchor="_Toc57710560" w:history="1">
            <w:r w:rsidR="00FE5487" w:rsidRPr="00FE5487">
              <w:rPr>
                <w:rStyle w:val="a6"/>
                <w:b w:val="0"/>
                <w:iCs/>
              </w:rPr>
              <w:t>1.2. Нормативно-правовая база, используемая при сборе и обобщении информации в целях проведения НОКО.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_Toc57710560 \h </w:instrText>
            </w:r>
            <w:r w:rsidR="00FE5487" w:rsidRPr="00FE5487">
              <w:rPr>
                <w:b w:val="0"/>
                <w:webHidden/>
              </w:rPr>
            </w:r>
            <w:r w:rsidR="00FE5487" w:rsidRPr="00FE5487">
              <w:rPr>
                <w:b w:val="0"/>
                <w:webHidden/>
              </w:rPr>
              <w:fldChar w:fldCharType="separate"/>
            </w:r>
            <w:r w:rsidR="006A77FE">
              <w:rPr>
                <w:b w:val="0"/>
                <w:webHidden/>
              </w:rPr>
              <w:t>7</w:t>
            </w:r>
            <w:r w:rsidR="00FE5487" w:rsidRPr="00FE5487">
              <w:rPr>
                <w:b w:val="0"/>
                <w:webHidden/>
              </w:rPr>
              <w:fldChar w:fldCharType="end"/>
            </w:r>
          </w:hyperlink>
        </w:p>
        <w:p w14:paraId="0ACD6AE4" w14:textId="1741C3EC" w:rsidR="00FE5487" w:rsidRPr="00FE5487" w:rsidRDefault="000F6BE3">
          <w:pPr>
            <w:pStyle w:val="11"/>
            <w:rPr>
              <w:rFonts w:ascii="Arial" w:hAnsi="Arial" w:cs="Arial"/>
              <w:bCs w:val="0"/>
              <w:lang w:eastAsia="ru-RU"/>
            </w:rPr>
          </w:pPr>
          <w:hyperlink w:anchor="_Toc57710561" w:history="1">
            <w:r w:rsidR="00FE5487" w:rsidRPr="00FE5487">
              <w:rPr>
                <w:rStyle w:val="a6"/>
                <w:rFonts w:ascii="Arial" w:hAnsi="Arial" w:cs="Arial"/>
                <w:bCs w:val="0"/>
              </w:rPr>
              <w:t xml:space="preserve">2. </w:t>
            </w:r>
            <w:r w:rsidR="00FE5487" w:rsidRPr="00FE5487">
              <w:rPr>
                <w:rStyle w:val="a6"/>
                <w:rFonts w:ascii="Arial" w:hAnsi="Arial" w:cs="Arial"/>
                <w:bCs w:val="0"/>
                <w:iCs/>
              </w:rPr>
              <w:t>Применяемые методы сбора информации.</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_Toc57710561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9</w:t>
            </w:r>
            <w:r w:rsidR="00FE5487" w:rsidRPr="00FE5487">
              <w:rPr>
                <w:rFonts w:ascii="Arial" w:hAnsi="Arial" w:cs="Arial"/>
                <w:bCs w:val="0"/>
                <w:webHidden/>
              </w:rPr>
              <w:fldChar w:fldCharType="end"/>
            </w:r>
          </w:hyperlink>
        </w:p>
        <w:p w14:paraId="058A58D1" w14:textId="6ADB0F17" w:rsidR="00FE5487" w:rsidRPr="00FE5487" w:rsidRDefault="000F6BE3">
          <w:pPr>
            <w:pStyle w:val="23"/>
            <w:rPr>
              <w:b w:val="0"/>
              <w:i w:val="0"/>
              <w:lang w:eastAsia="ru-RU"/>
            </w:rPr>
          </w:pPr>
          <w:hyperlink w:anchor="_Toc57710562" w:history="1">
            <w:r w:rsidR="00FE5487" w:rsidRPr="00FE5487">
              <w:rPr>
                <w:rStyle w:val="a6"/>
                <w:b w:val="0"/>
                <w:iCs/>
              </w:rPr>
              <w:t>2.1. Модель сбора и обобщения информации НОКО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_Toc57710562 \h </w:instrText>
            </w:r>
            <w:r w:rsidR="00FE5487" w:rsidRPr="00FE5487">
              <w:rPr>
                <w:b w:val="0"/>
                <w:webHidden/>
              </w:rPr>
            </w:r>
            <w:r w:rsidR="00FE5487" w:rsidRPr="00FE5487">
              <w:rPr>
                <w:b w:val="0"/>
                <w:webHidden/>
              </w:rPr>
              <w:fldChar w:fldCharType="separate"/>
            </w:r>
            <w:r w:rsidR="006A77FE">
              <w:rPr>
                <w:b w:val="0"/>
                <w:webHidden/>
              </w:rPr>
              <w:t>12</w:t>
            </w:r>
            <w:r w:rsidR="00FE5487" w:rsidRPr="00FE5487">
              <w:rPr>
                <w:b w:val="0"/>
                <w:webHidden/>
              </w:rPr>
              <w:fldChar w:fldCharType="end"/>
            </w:r>
          </w:hyperlink>
        </w:p>
        <w:p w14:paraId="277DEEF1" w14:textId="2D484841" w:rsidR="00FE5487" w:rsidRPr="00FE5487" w:rsidRDefault="000F6BE3">
          <w:pPr>
            <w:pStyle w:val="23"/>
            <w:rPr>
              <w:b w:val="0"/>
              <w:i w:val="0"/>
              <w:lang w:eastAsia="ru-RU"/>
            </w:rPr>
          </w:pPr>
          <w:hyperlink w:anchor="_Toc57710563" w:history="1">
            <w:r w:rsidR="00FE5487" w:rsidRPr="00FE5487">
              <w:rPr>
                <w:rStyle w:val="a6"/>
                <w:b w:val="0"/>
                <w:iCs/>
              </w:rPr>
              <w:t>2.2. Методы сбора информации по показателям.</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_Toc57710563 \h </w:instrText>
            </w:r>
            <w:r w:rsidR="00FE5487" w:rsidRPr="00FE5487">
              <w:rPr>
                <w:b w:val="0"/>
                <w:webHidden/>
              </w:rPr>
            </w:r>
            <w:r w:rsidR="00FE5487" w:rsidRPr="00FE5487">
              <w:rPr>
                <w:b w:val="0"/>
                <w:webHidden/>
              </w:rPr>
              <w:fldChar w:fldCharType="separate"/>
            </w:r>
            <w:r w:rsidR="006A77FE">
              <w:rPr>
                <w:b w:val="0"/>
                <w:webHidden/>
              </w:rPr>
              <w:t>14</w:t>
            </w:r>
            <w:r w:rsidR="00FE5487" w:rsidRPr="00FE5487">
              <w:rPr>
                <w:b w:val="0"/>
                <w:webHidden/>
              </w:rPr>
              <w:fldChar w:fldCharType="end"/>
            </w:r>
          </w:hyperlink>
        </w:p>
        <w:p w14:paraId="2544630D" w14:textId="6C69BC0E" w:rsidR="00FE5487" w:rsidRPr="00FE5487" w:rsidRDefault="000F6BE3">
          <w:pPr>
            <w:pStyle w:val="11"/>
            <w:rPr>
              <w:rFonts w:ascii="Arial" w:hAnsi="Arial" w:cs="Arial"/>
              <w:bCs w:val="0"/>
              <w:lang w:eastAsia="ru-RU"/>
            </w:rPr>
          </w:pPr>
          <w:hyperlink w:anchor="_Toc57710564" w:history="1">
            <w:r w:rsidR="00FE5487" w:rsidRPr="00FE5487">
              <w:rPr>
                <w:rStyle w:val="a6"/>
                <w:rFonts w:ascii="Arial" w:eastAsia="Times New Roman" w:hAnsi="Arial" w:cs="Arial"/>
                <w:bCs w:val="0"/>
              </w:rPr>
              <w:t>3. Алгоритм организации анкетирования респондентов в интересах НОКО.</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_Toc57710564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15</w:t>
            </w:r>
            <w:r w:rsidR="00FE5487" w:rsidRPr="00FE5487">
              <w:rPr>
                <w:rFonts w:ascii="Arial" w:hAnsi="Arial" w:cs="Arial"/>
                <w:bCs w:val="0"/>
                <w:webHidden/>
              </w:rPr>
              <w:fldChar w:fldCharType="end"/>
            </w:r>
          </w:hyperlink>
        </w:p>
        <w:p w14:paraId="4B98B8D9" w14:textId="1FAD5E8C" w:rsidR="00FE5487" w:rsidRPr="00FE5487" w:rsidRDefault="000F6BE3">
          <w:pPr>
            <w:pStyle w:val="23"/>
            <w:rPr>
              <w:b w:val="0"/>
              <w:i w:val="0"/>
              <w:lang w:eastAsia="ru-RU"/>
            </w:rPr>
          </w:pPr>
          <w:hyperlink w:anchor="_Toc57710565" w:history="1">
            <w:r w:rsidR="00FE5487" w:rsidRPr="00FE5487">
              <w:rPr>
                <w:rStyle w:val="a6"/>
                <w:b w:val="0"/>
              </w:rPr>
              <w:t xml:space="preserve">3.1. </w:t>
            </w:r>
            <w:r w:rsidR="00FE5487" w:rsidRPr="00FE5487">
              <w:rPr>
                <w:rStyle w:val="a6"/>
                <w:b w:val="0"/>
                <w:iCs/>
              </w:rPr>
              <w:t>Определяем численность выборки респондентов для анкетирования.</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_Toc57710565 \h </w:instrText>
            </w:r>
            <w:r w:rsidR="00FE5487" w:rsidRPr="00FE5487">
              <w:rPr>
                <w:b w:val="0"/>
                <w:webHidden/>
              </w:rPr>
            </w:r>
            <w:r w:rsidR="00FE5487" w:rsidRPr="00FE5487">
              <w:rPr>
                <w:b w:val="0"/>
                <w:webHidden/>
              </w:rPr>
              <w:fldChar w:fldCharType="separate"/>
            </w:r>
            <w:r w:rsidR="006A77FE">
              <w:rPr>
                <w:b w:val="0"/>
                <w:webHidden/>
              </w:rPr>
              <w:t>15</w:t>
            </w:r>
            <w:r w:rsidR="00FE5487" w:rsidRPr="00FE5487">
              <w:rPr>
                <w:b w:val="0"/>
                <w:webHidden/>
              </w:rPr>
              <w:fldChar w:fldCharType="end"/>
            </w:r>
          </w:hyperlink>
        </w:p>
        <w:p w14:paraId="3CF82F7A" w14:textId="7721883A" w:rsidR="00FE5487" w:rsidRPr="00FE5487" w:rsidRDefault="000F6BE3">
          <w:pPr>
            <w:pStyle w:val="23"/>
            <w:rPr>
              <w:b w:val="0"/>
              <w:i w:val="0"/>
              <w:lang w:eastAsia="ru-RU"/>
            </w:rPr>
          </w:pPr>
          <w:hyperlink w:anchor="_Toc57710566" w:history="1">
            <w:r w:rsidR="00FE5487" w:rsidRPr="00FE5487">
              <w:rPr>
                <w:rStyle w:val="a6"/>
                <w:b w:val="0"/>
                <w:iCs/>
              </w:rPr>
              <w:t>Изготовление необходимого количества анкет для учреждения.</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_Toc57710566 \h </w:instrText>
            </w:r>
            <w:r w:rsidR="00FE5487" w:rsidRPr="00FE5487">
              <w:rPr>
                <w:b w:val="0"/>
                <w:webHidden/>
              </w:rPr>
            </w:r>
            <w:r w:rsidR="00FE5487" w:rsidRPr="00FE5487">
              <w:rPr>
                <w:b w:val="0"/>
                <w:webHidden/>
              </w:rPr>
              <w:fldChar w:fldCharType="separate"/>
            </w:r>
            <w:r w:rsidR="006A77FE">
              <w:rPr>
                <w:b w:val="0"/>
                <w:webHidden/>
              </w:rPr>
              <w:t>15</w:t>
            </w:r>
            <w:r w:rsidR="00FE5487" w:rsidRPr="00FE5487">
              <w:rPr>
                <w:b w:val="0"/>
                <w:webHidden/>
              </w:rPr>
              <w:fldChar w:fldCharType="end"/>
            </w:r>
          </w:hyperlink>
        </w:p>
        <w:p w14:paraId="18424293" w14:textId="6DBAFB96" w:rsidR="00FE5487" w:rsidRPr="00FE5487" w:rsidRDefault="000F6BE3">
          <w:pPr>
            <w:pStyle w:val="11"/>
            <w:rPr>
              <w:rFonts w:ascii="Arial" w:hAnsi="Arial" w:cs="Arial"/>
              <w:bCs w:val="0"/>
              <w:lang w:eastAsia="ru-RU"/>
            </w:rPr>
          </w:pPr>
          <w:hyperlink w:anchor="_Toc57710567" w:history="1">
            <w:r w:rsidR="00FE5487" w:rsidRPr="00FE5487">
              <w:rPr>
                <w:rStyle w:val="a6"/>
                <w:rFonts w:ascii="Arial" w:eastAsia="Times New Roman" w:hAnsi="Arial" w:cs="Arial"/>
                <w:bCs w:val="0"/>
              </w:rPr>
              <w:t>4. Измерительные материалы, используемые для сбора информации в целях НОК.</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_Toc57710567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17</w:t>
            </w:r>
            <w:r w:rsidR="00FE5487" w:rsidRPr="00FE5487">
              <w:rPr>
                <w:rFonts w:ascii="Arial" w:hAnsi="Arial" w:cs="Arial"/>
                <w:bCs w:val="0"/>
                <w:webHidden/>
              </w:rPr>
              <w:fldChar w:fldCharType="end"/>
            </w:r>
          </w:hyperlink>
        </w:p>
        <w:p w14:paraId="4100C06B" w14:textId="2E683B7C" w:rsidR="00FE5487" w:rsidRPr="00FE5487" w:rsidRDefault="000F6BE3">
          <w:pPr>
            <w:pStyle w:val="31"/>
            <w:tabs>
              <w:tab w:val="right" w:leader="dot" w:pos="14560"/>
            </w:tabs>
            <w:rPr>
              <w:rFonts w:ascii="Arial" w:hAnsi="Arial" w:cs="Arial"/>
              <w:noProof/>
              <w:lang w:eastAsia="ru-RU"/>
            </w:rPr>
          </w:pPr>
          <w:hyperlink w:anchor="_Toc57710568" w:history="1">
            <w:r w:rsidR="00FE5487" w:rsidRPr="00FE5487">
              <w:rPr>
                <w:rStyle w:val="a6"/>
                <w:rFonts w:ascii="Arial" w:hAnsi="Arial" w:cs="Arial"/>
                <w:i/>
                <w:noProof/>
              </w:rPr>
              <w:t xml:space="preserve">4.1. Экспертный чек-лист </w:t>
            </w:r>
            <w:r w:rsidR="00FE5487" w:rsidRPr="00FE5487">
              <w:rPr>
                <w:rStyle w:val="a6"/>
                <w:rFonts w:ascii="Arial" w:hAnsi="Arial" w:cs="Arial"/>
                <w:i/>
                <w:iCs/>
                <w:noProof/>
              </w:rPr>
              <w:t>ЧЛН СОШ</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_Toc57710568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17</w:t>
            </w:r>
            <w:r w:rsidR="00FE5487" w:rsidRPr="00FE5487">
              <w:rPr>
                <w:rFonts w:ascii="Arial" w:hAnsi="Arial" w:cs="Arial"/>
                <w:noProof/>
                <w:webHidden/>
              </w:rPr>
              <w:fldChar w:fldCharType="end"/>
            </w:r>
          </w:hyperlink>
        </w:p>
        <w:p w14:paraId="54E2997E" w14:textId="078CC810" w:rsidR="00FE5487" w:rsidRPr="00FE5487" w:rsidRDefault="000F6BE3">
          <w:pPr>
            <w:pStyle w:val="31"/>
            <w:tabs>
              <w:tab w:val="right" w:leader="dot" w:pos="14560"/>
            </w:tabs>
            <w:rPr>
              <w:rFonts w:ascii="Arial" w:hAnsi="Arial" w:cs="Arial"/>
              <w:noProof/>
              <w:lang w:eastAsia="ru-RU"/>
            </w:rPr>
          </w:pPr>
          <w:hyperlink w:anchor="_Toc57710569" w:history="1">
            <w:r w:rsidR="00FE5487" w:rsidRPr="00FE5487">
              <w:rPr>
                <w:rStyle w:val="a6"/>
                <w:rFonts w:ascii="Arial" w:hAnsi="Arial" w:cs="Arial"/>
                <w:i/>
                <w:noProof/>
              </w:rPr>
              <w:t>4.2. Экспертный чек-лист ЧЛДОУ</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_Toc57710569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20</w:t>
            </w:r>
            <w:r w:rsidR="00FE5487" w:rsidRPr="00FE5487">
              <w:rPr>
                <w:rFonts w:ascii="Arial" w:hAnsi="Arial" w:cs="Arial"/>
                <w:noProof/>
                <w:webHidden/>
              </w:rPr>
              <w:fldChar w:fldCharType="end"/>
            </w:r>
          </w:hyperlink>
        </w:p>
        <w:p w14:paraId="142761B3" w14:textId="44CB2AEA" w:rsidR="00FE5487" w:rsidRPr="00FE5487" w:rsidRDefault="000F6BE3">
          <w:pPr>
            <w:pStyle w:val="31"/>
            <w:tabs>
              <w:tab w:val="right" w:leader="dot" w:pos="14560"/>
            </w:tabs>
            <w:rPr>
              <w:rFonts w:ascii="Arial" w:hAnsi="Arial" w:cs="Arial"/>
              <w:noProof/>
              <w:lang w:eastAsia="ru-RU"/>
            </w:rPr>
          </w:pPr>
          <w:hyperlink w:anchor="_Toc57710570" w:history="1">
            <w:r w:rsidR="00FE5487" w:rsidRPr="00FE5487">
              <w:rPr>
                <w:rStyle w:val="a6"/>
                <w:rFonts w:ascii="Arial" w:hAnsi="Arial" w:cs="Arial"/>
                <w:i/>
                <w:noProof/>
              </w:rPr>
              <w:t>4.3. Экспертный чек-лист ЧЛУДО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_Toc57710570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23</w:t>
            </w:r>
            <w:r w:rsidR="00FE5487" w:rsidRPr="00FE5487">
              <w:rPr>
                <w:rFonts w:ascii="Arial" w:hAnsi="Arial" w:cs="Arial"/>
                <w:noProof/>
                <w:webHidden/>
              </w:rPr>
              <w:fldChar w:fldCharType="end"/>
            </w:r>
          </w:hyperlink>
        </w:p>
        <w:p w14:paraId="45DBCB38" w14:textId="6F085BD0" w:rsidR="00FE5487" w:rsidRPr="00FE5487" w:rsidRDefault="000F6BE3">
          <w:pPr>
            <w:pStyle w:val="31"/>
            <w:tabs>
              <w:tab w:val="right" w:leader="dot" w:pos="14560"/>
            </w:tabs>
            <w:rPr>
              <w:rFonts w:ascii="Arial" w:hAnsi="Arial" w:cs="Arial"/>
              <w:noProof/>
              <w:lang w:eastAsia="ru-RU"/>
            </w:rPr>
          </w:pPr>
          <w:hyperlink w:anchor="_Toc57710571" w:history="1">
            <w:r w:rsidR="00FE5487" w:rsidRPr="00FE5487">
              <w:rPr>
                <w:rStyle w:val="a6"/>
                <w:rFonts w:ascii="Arial" w:hAnsi="Arial" w:cs="Arial"/>
                <w:i/>
                <w:noProof/>
              </w:rPr>
              <w:t>4.4. АШСТ</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_Toc57710571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27</w:t>
            </w:r>
            <w:r w:rsidR="00FE5487" w:rsidRPr="00FE5487">
              <w:rPr>
                <w:rFonts w:ascii="Arial" w:hAnsi="Arial" w:cs="Arial"/>
                <w:noProof/>
                <w:webHidden/>
              </w:rPr>
              <w:fldChar w:fldCharType="end"/>
            </w:r>
          </w:hyperlink>
        </w:p>
        <w:p w14:paraId="1C101038" w14:textId="44BE1550" w:rsidR="00FE5487" w:rsidRPr="00FE5487" w:rsidRDefault="000F6BE3">
          <w:pPr>
            <w:pStyle w:val="31"/>
            <w:tabs>
              <w:tab w:val="right" w:leader="dot" w:pos="14560"/>
            </w:tabs>
            <w:rPr>
              <w:rFonts w:ascii="Arial" w:hAnsi="Arial" w:cs="Arial"/>
              <w:noProof/>
              <w:lang w:eastAsia="ru-RU"/>
            </w:rPr>
          </w:pPr>
          <w:hyperlink w:anchor="_Toc57710572" w:history="1">
            <w:r w:rsidR="00FE5487" w:rsidRPr="00FE5487">
              <w:rPr>
                <w:rStyle w:val="a6"/>
                <w:rFonts w:ascii="Arial" w:hAnsi="Arial" w:cs="Arial"/>
                <w:i/>
                <w:noProof/>
              </w:rPr>
              <w:t>4.5. АШСР</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_Toc57710572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29</w:t>
            </w:r>
            <w:r w:rsidR="00FE5487" w:rsidRPr="00FE5487">
              <w:rPr>
                <w:rFonts w:ascii="Arial" w:hAnsi="Arial" w:cs="Arial"/>
                <w:noProof/>
                <w:webHidden/>
              </w:rPr>
              <w:fldChar w:fldCharType="end"/>
            </w:r>
          </w:hyperlink>
        </w:p>
        <w:p w14:paraId="2F4AE4E6" w14:textId="1F286E87" w:rsidR="00FE5487" w:rsidRPr="00FE5487" w:rsidRDefault="000F6BE3">
          <w:pPr>
            <w:pStyle w:val="31"/>
            <w:tabs>
              <w:tab w:val="right" w:leader="dot" w:pos="14560"/>
            </w:tabs>
            <w:rPr>
              <w:rFonts w:ascii="Arial" w:hAnsi="Arial" w:cs="Arial"/>
              <w:noProof/>
              <w:lang w:eastAsia="ru-RU"/>
            </w:rPr>
          </w:pPr>
          <w:hyperlink w:anchor="_Toc57710573" w:history="1">
            <w:r w:rsidR="00FE5487" w:rsidRPr="00FE5487">
              <w:rPr>
                <w:rStyle w:val="a6"/>
                <w:rFonts w:ascii="Arial" w:hAnsi="Arial" w:cs="Arial"/>
                <w:i/>
                <w:noProof/>
              </w:rPr>
              <w:t>4.6. АРШ</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_Toc57710573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31</w:t>
            </w:r>
            <w:r w:rsidR="00FE5487" w:rsidRPr="00FE5487">
              <w:rPr>
                <w:rFonts w:ascii="Arial" w:hAnsi="Arial" w:cs="Arial"/>
                <w:noProof/>
                <w:webHidden/>
              </w:rPr>
              <w:fldChar w:fldCharType="end"/>
            </w:r>
          </w:hyperlink>
        </w:p>
        <w:p w14:paraId="673C1A01" w14:textId="3F45071D" w:rsidR="00FE5487" w:rsidRPr="00FE5487" w:rsidRDefault="000F6BE3">
          <w:pPr>
            <w:pStyle w:val="31"/>
            <w:tabs>
              <w:tab w:val="right" w:leader="dot" w:pos="14560"/>
            </w:tabs>
            <w:rPr>
              <w:rFonts w:ascii="Arial" w:hAnsi="Arial" w:cs="Arial"/>
              <w:noProof/>
              <w:lang w:eastAsia="ru-RU"/>
            </w:rPr>
          </w:pPr>
          <w:hyperlink w:anchor="_Toc57710574" w:history="1">
            <w:r w:rsidR="00FE5487" w:rsidRPr="00FE5487">
              <w:rPr>
                <w:rStyle w:val="a6"/>
                <w:rFonts w:ascii="Arial" w:hAnsi="Arial" w:cs="Arial"/>
                <w:i/>
                <w:noProof/>
              </w:rPr>
              <w:t>4.7. АРШИ</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_Toc57710574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33</w:t>
            </w:r>
            <w:r w:rsidR="00FE5487" w:rsidRPr="00FE5487">
              <w:rPr>
                <w:rFonts w:ascii="Arial" w:hAnsi="Arial" w:cs="Arial"/>
                <w:noProof/>
                <w:webHidden/>
              </w:rPr>
              <w:fldChar w:fldCharType="end"/>
            </w:r>
          </w:hyperlink>
        </w:p>
        <w:p w14:paraId="07BE7906" w14:textId="5880306D" w:rsidR="00FE5487" w:rsidRPr="00FE5487" w:rsidRDefault="000F6BE3">
          <w:pPr>
            <w:pStyle w:val="31"/>
            <w:tabs>
              <w:tab w:val="right" w:leader="dot" w:pos="14560"/>
            </w:tabs>
            <w:rPr>
              <w:rFonts w:ascii="Arial" w:hAnsi="Arial" w:cs="Arial"/>
              <w:noProof/>
              <w:lang w:eastAsia="ru-RU"/>
            </w:rPr>
          </w:pPr>
          <w:hyperlink w:anchor="_Toc57710575" w:history="1">
            <w:r w:rsidR="00FE5487" w:rsidRPr="00FE5487">
              <w:rPr>
                <w:rStyle w:val="a6"/>
                <w:rFonts w:ascii="Arial" w:hAnsi="Arial" w:cs="Arial"/>
                <w:i/>
                <w:noProof/>
              </w:rPr>
              <w:t>4.8. АРП</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_Toc57710575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35</w:t>
            </w:r>
            <w:r w:rsidR="00FE5487" w:rsidRPr="00FE5487">
              <w:rPr>
                <w:rFonts w:ascii="Arial" w:hAnsi="Arial" w:cs="Arial"/>
                <w:noProof/>
                <w:webHidden/>
              </w:rPr>
              <w:fldChar w:fldCharType="end"/>
            </w:r>
          </w:hyperlink>
        </w:p>
        <w:p w14:paraId="31359ACC" w14:textId="3DA430DF" w:rsidR="00FE5487" w:rsidRPr="00FE5487" w:rsidRDefault="000F6BE3">
          <w:pPr>
            <w:pStyle w:val="31"/>
            <w:tabs>
              <w:tab w:val="right" w:leader="dot" w:pos="14560"/>
            </w:tabs>
            <w:rPr>
              <w:rFonts w:ascii="Arial" w:hAnsi="Arial" w:cs="Arial"/>
              <w:noProof/>
              <w:lang w:eastAsia="ru-RU"/>
            </w:rPr>
          </w:pPr>
          <w:hyperlink w:anchor="_Toc57710576" w:history="1">
            <w:r w:rsidR="00FE5487" w:rsidRPr="00FE5487">
              <w:rPr>
                <w:rStyle w:val="a6"/>
                <w:rFonts w:ascii="Arial" w:hAnsi="Arial" w:cs="Arial"/>
                <w:i/>
                <w:noProof/>
              </w:rPr>
              <w:t>4.9. АРВ</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_Toc57710576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36</w:t>
            </w:r>
            <w:r w:rsidR="00FE5487" w:rsidRPr="00FE5487">
              <w:rPr>
                <w:rFonts w:ascii="Arial" w:hAnsi="Arial" w:cs="Arial"/>
                <w:noProof/>
                <w:webHidden/>
              </w:rPr>
              <w:fldChar w:fldCharType="end"/>
            </w:r>
          </w:hyperlink>
        </w:p>
        <w:p w14:paraId="70803FC0" w14:textId="46A19E8A" w:rsidR="00FE5487" w:rsidRPr="00FE5487" w:rsidRDefault="000F6BE3">
          <w:pPr>
            <w:pStyle w:val="31"/>
            <w:tabs>
              <w:tab w:val="right" w:leader="dot" w:pos="14560"/>
            </w:tabs>
            <w:rPr>
              <w:rFonts w:ascii="Arial" w:hAnsi="Arial" w:cs="Arial"/>
              <w:noProof/>
              <w:lang w:eastAsia="ru-RU"/>
            </w:rPr>
          </w:pPr>
          <w:hyperlink w:anchor="_Toc57710577" w:history="1">
            <w:r w:rsidR="00FE5487" w:rsidRPr="00FE5487">
              <w:rPr>
                <w:rStyle w:val="a6"/>
                <w:rFonts w:ascii="Arial" w:hAnsi="Arial" w:cs="Arial"/>
                <w:i/>
                <w:noProof/>
              </w:rPr>
              <w:t>4.10. АОУДО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_Toc57710577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39</w:t>
            </w:r>
            <w:r w:rsidR="00FE5487" w:rsidRPr="00FE5487">
              <w:rPr>
                <w:rFonts w:ascii="Arial" w:hAnsi="Arial" w:cs="Arial"/>
                <w:noProof/>
                <w:webHidden/>
              </w:rPr>
              <w:fldChar w:fldCharType="end"/>
            </w:r>
          </w:hyperlink>
        </w:p>
        <w:p w14:paraId="031A9912" w14:textId="1945B783" w:rsidR="00FE5487" w:rsidRPr="00FE5487" w:rsidRDefault="000F6BE3">
          <w:pPr>
            <w:pStyle w:val="31"/>
            <w:tabs>
              <w:tab w:val="right" w:leader="dot" w:pos="14560"/>
            </w:tabs>
            <w:rPr>
              <w:rFonts w:ascii="Arial" w:hAnsi="Arial" w:cs="Arial"/>
              <w:noProof/>
              <w:lang w:eastAsia="ru-RU"/>
            </w:rPr>
          </w:pPr>
          <w:hyperlink w:anchor="_Toc57710578" w:history="1">
            <w:r w:rsidR="00FE5487" w:rsidRPr="00FE5487">
              <w:rPr>
                <w:rStyle w:val="a6"/>
                <w:rFonts w:ascii="Arial" w:hAnsi="Arial" w:cs="Arial"/>
                <w:i/>
                <w:noProof/>
              </w:rPr>
              <w:t>4.11. АРУДО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_Toc57710578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41</w:t>
            </w:r>
            <w:r w:rsidR="00FE5487" w:rsidRPr="00FE5487">
              <w:rPr>
                <w:rFonts w:ascii="Arial" w:hAnsi="Arial" w:cs="Arial"/>
                <w:noProof/>
                <w:webHidden/>
              </w:rPr>
              <w:fldChar w:fldCharType="end"/>
            </w:r>
          </w:hyperlink>
        </w:p>
        <w:p w14:paraId="2E6F05CE" w14:textId="1B272F25" w:rsidR="00FE5487" w:rsidRPr="00FE5487" w:rsidRDefault="000F6BE3">
          <w:pPr>
            <w:pStyle w:val="31"/>
            <w:tabs>
              <w:tab w:val="right" w:leader="dot" w:pos="14560"/>
            </w:tabs>
            <w:rPr>
              <w:rFonts w:ascii="Arial" w:hAnsi="Arial" w:cs="Arial"/>
              <w:noProof/>
              <w:lang w:eastAsia="ru-RU"/>
            </w:rPr>
          </w:pPr>
          <w:hyperlink w:anchor="_Toc57710579" w:history="1">
            <w:r w:rsidR="00FE5487" w:rsidRPr="00FE5487">
              <w:rPr>
                <w:rStyle w:val="a6"/>
                <w:rFonts w:ascii="Arial" w:hAnsi="Arial" w:cs="Arial"/>
                <w:i/>
                <w:noProof/>
              </w:rPr>
              <w:t>4.12. АРВИ</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_Toc57710579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44</w:t>
            </w:r>
            <w:r w:rsidR="00FE5487" w:rsidRPr="00FE5487">
              <w:rPr>
                <w:rFonts w:ascii="Arial" w:hAnsi="Arial" w:cs="Arial"/>
                <w:noProof/>
                <w:webHidden/>
              </w:rPr>
              <w:fldChar w:fldCharType="end"/>
            </w:r>
          </w:hyperlink>
        </w:p>
        <w:p w14:paraId="743E8780" w14:textId="76D771E7" w:rsidR="00FE5487" w:rsidRPr="00FE5487" w:rsidRDefault="000F6BE3">
          <w:pPr>
            <w:pStyle w:val="11"/>
            <w:rPr>
              <w:rFonts w:ascii="Arial" w:hAnsi="Arial" w:cs="Arial"/>
              <w:bCs w:val="0"/>
              <w:lang w:eastAsia="ru-RU"/>
            </w:rPr>
          </w:pPr>
          <w:hyperlink w:anchor="_Toc57710580" w:history="1">
            <w:r w:rsidR="00FE5487" w:rsidRPr="00FE5487">
              <w:rPr>
                <w:rStyle w:val="a6"/>
                <w:rFonts w:ascii="Arial" w:hAnsi="Arial" w:cs="Arial"/>
                <w:bCs w:val="0"/>
              </w:rPr>
              <w:t>5. Обобщение информации по итогам НОКО.</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_Toc57710580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46</w:t>
            </w:r>
            <w:r w:rsidR="00FE5487" w:rsidRPr="00FE5487">
              <w:rPr>
                <w:rFonts w:ascii="Arial" w:hAnsi="Arial" w:cs="Arial"/>
                <w:bCs w:val="0"/>
                <w:webHidden/>
              </w:rPr>
              <w:fldChar w:fldCharType="end"/>
            </w:r>
          </w:hyperlink>
        </w:p>
        <w:p w14:paraId="1DE13E46" w14:textId="36D173C1" w:rsidR="00FE5487" w:rsidRPr="00FE5487" w:rsidRDefault="000F6BE3">
          <w:pPr>
            <w:pStyle w:val="23"/>
            <w:rPr>
              <w:b w:val="0"/>
              <w:i w:val="0"/>
              <w:lang w:eastAsia="ru-RU"/>
            </w:rPr>
          </w:pPr>
          <w:hyperlink w:anchor="_Toc57710581" w:history="1">
            <w:r w:rsidR="00FE5487" w:rsidRPr="00FE5487">
              <w:rPr>
                <w:rStyle w:val="a6"/>
                <w:b w:val="0"/>
              </w:rPr>
              <w:t>5.1. Численность и характеристика респондентов ДОУ:</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_Toc57710581 \h </w:instrText>
            </w:r>
            <w:r w:rsidR="00FE5487" w:rsidRPr="00FE5487">
              <w:rPr>
                <w:b w:val="0"/>
                <w:webHidden/>
              </w:rPr>
            </w:r>
            <w:r w:rsidR="00FE5487" w:rsidRPr="00FE5487">
              <w:rPr>
                <w:b w:val="0"/>
                <w:webHidden/>
              </w:rPr>
              <w:fldChar w:fldCharType="separate"/>
            </w:r>
            <w:r w:rsidR="006A77FE">
              <w:rPr>
                <w:b w:val="0"/>
                <w:webHidden/>
              </w:rPr>
              <w:t>46</w:t>
            </w:r>
            <w:r w:rsidR="00FE5487" w:rsidRPr="00FE5487">
              <w:rPr>
                <w:b w:val="0"/>
                <w:webHidden/>
              </w:rPr>
              <w:fldChar w:fldCharType="end"/>
            </w:r>
          </w:hyperlink>
        </w:p>
        <w:p w14:paraId="651ED82C" w14:textId="25412676" w:rsidR="00FE5487" w:rsidRPr="00FE5487" w:rsidRDefault="000F6BE3">
          <w:pPr>
            <w:pStyle w:val="23"/>
            <w:rPr>
              <w:b w:val="0"/>
              <w:i w:val="0"/>
              <w:lang w:eastAsia="ru-RU"/>
            </w:rPr>
          </w:pPr>
          <w:hyperlink w:anchor="_Toc57710582" w:history="1">
            <w:r w:rsidR="00FE5487" w:rsidRPr="00FE5487">
              <w:rPr>
                <w:rStyle w:val="a6"/>
                <w:b w:val="0"/>
              </w:rPr>
              <w:t>5.2. Численность и характеристика респондентов УДО: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_Toc57710582 \h </w:instrText>
            </w:r>
            <w:r w:rsidR="00FE5487" w:rsidRPr="00FE5487">
              <w:rPr>
                <w:b w:val="0"/>
                <w:webHidden/>
              </w:rPr>
            </w:r>
            <w:r w:rsidR="00FE5487" w:rsidRPr="00FE5487">
              <w:rPr>
                <w:b w:val="0"/>
                <w:webHidden/>
              </w:rPr>
              <w:fldChar w:fldCharType="separate"/>
            </w:r>
            <w:r w:rsidR="006A77FE">
              <w:rPr>
                <w:b w:val="0"/>
                <w:webHidden/>
              </w:rPr>
              <w:t>46</w:t>
            </w:r>
            <w:r w:rsidR="00FE5487" w:rsidRPr="00FE5487">
              <w:rPr>
                <w:b w:val="0"/>
                <w:webHidden/>
              </w:rPr>
              <w:fldChar w:fldCharType="end"/>
            </w:r>
          </w:hyperlink>
        </w:p>
        <w:p w14:paraId="6B57FA88" w14:textId="2F3CDF98" w:rsidR="00FE5487" w:rsidRPr="00FE5487" w:rsidRDefault="000F6BE3">
          <w:pPr>
            <w:pStyle w:val="23"/>
            <w:rPr>
              <w:b w:val="0"/>
              <w:i w:val="0"/>
              <w:lang w:eastAsia="ru-RU"/>
            </w:rPr>
          </w:pPr>
          <w:hyperlink w:anchor="_Toc57710583" w:history="1">
            <w:r w:rsidR="00FE5487" w:rsidRPr="00FE5487">
              <w:rPr>
                <w:rStyle w:val="a6"/>
                <w:b w:val="0"/>
              </w:rPr>
              <w:t>5.3. Численность и характеристика респондентов СОШ:</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_Toc57710583 \h </w:instrText>
            </w:r>
            <w:r w:rsidR="00FE5487" w:rsidRPr="00FE5487">
              <w:rPr>
                <w:b w:val="0"/>
                <w:webHidden/>
              </w:rPr>
            </w:r>
            <w:r w:rsidR="00FE5487" w:rsidRPr="00FE5487">
              <w:rPr>
                <w:b w:val="0"/>
                <w:webHidden/>
              </w:rPr>
              <w:fldChar w:fldCharType="separate"/>
            </w:r>
            <w:r w:rsidR="006A77FE">
              <w:rPr>
                <w:b w:val="0"/>
                <w:webHidden/>
              </w:rPr>
              <w:t>47</w:t>
            </w:r>
            <w:r w:rsidR="00FE5487" w:rsidRPr="00FE5487">
              <w:rPr>
                <w:b w:val="0"/>
                <w:webHidden/>
              </w:rPr>
              <w:fldChar w:fldCharType="end"/>
            </w:r>
          </w:hyperlink>
        </w:p>
        <w:p w14:paraId="2933187C" w14:textId="25F92BCB" w:rsidR="00FE5487" w:rsidRPr="00FE5487" w:rsidRDefault="000F6BE3">
          <w:pPr>
            <w:pStyle w:val="23"/>
            <w:rPr>
              <w:b w:val="0"/>
              <w:i w:val="0"/>
              <w:lang w:eastAsia="ru-RU"/>
            </w:rPr>
          </w:pPr>
          <w:hyperlink w:anchor="_Toc57710584" w:history="1">
            <w:r w:rsidR="00FE5487" w:rsidRPr="00FE5487">
              <w:rPr>
                <w:rStyle w:val="a6"/>
                <w:b w:val="0"/>
              </w:rPr>
              <w:t>5.4. Результаты наблюдения за условиями, в которых осуществляется образовательная деятельность.</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_Toc57710584 \h </w:instrText>
            </w:r>
            <w:r w:rsidR="00FE5487" w:rsidRPr="00FE5487">
              <w:rPr>
                <w:b w:val="0"/>
                <w:webHidden/>
              </w:rPr>
            </w:r>
            <w:r w:rsidR="00FE5487" w:rsidRPr="00FE5487">
              <w:rPr>
                <w:b w:val="0"/>
                <w:webHidden/>
              </w:rPr>
              <w:fldChar w:fldCharType="separate"/>
            </w:r>
            <w:r w:rsidR="006A77FE">
              <w:rPr>
                <w:b w:val="0"/>
                <w:webHidden/>
              </w:rPr>
              <w:t>47</w:t>
            </w:r>
            <w:r w:rsidR="00FE5487" w:rsidRPr="00FE5487">
              <w:rPr>
                <w:b w:val="0"/>
                <w:webHidden/>
              </w:rPr>
              <w:fldChar w:fldCharType="end"/>
            </w:r>
          </w:hyperlink>
        </w:p>
        <w:p w14:paraId="283F283D" w14:textId="3B597B44" w:rsidR="00FE5487" w:rsidRPr="00FE5487" w:rsidRDefault="000F6BE3">
          <w:pPr>
            <w:pStyle w:val="31"/>
            <w:tabs>
              <w:tab w:val="right" w:leader="dot" w:pos="14560"/>
            </w:tabs>
            <w:rPr>
              <w:rFonts w:ascii="Arial" w:hAnsi="Arial" w:cs="Arial"/>
              <w:noProof/>
              <w:lang w:eastAsia="ru-RU"/>
            </w:rPr>
          </w:pPr>
          <w:hyperlink w:anchor="_Toc57710585" w:history="1">
            <w:r w:rsidR="00FE5487" w:rsidRPr="00FE5487">
              <w:rPr>
                <w:rStyle w:val="a6"/>
                <w:rFonts w:ascii="Arial" w:hAnsi="Arial" w:cs="Arial"/>
                <w:noProof/>
              </w:rPr>
              <w:t>5.4.1. ЧЛН ДОУ</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_Toc57710585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47</w:t>
            </w:r>
            <w:r w:rsidR="00FE5487" w:rsidRPr="00FE5487">
              <w:rPr>
                <w:rFonts w:ascii="Arial" w:hAnsi="Arial" w:cs="Arial"/>
                <w:noProof/>
                <w:webHidden/>
              </w:rPr>
              <w:fldChar w:fldCharType="end"/>
            </w:r>
          </w:hyperlink>
        </w:p>
        <w:p w14:paraId="19F761D0" w14:textId="4C82B5DD" w:rsidR="00FE5487" w:rsidRPr="00FE5487" w:rsidRDefault="000F6BE3">
          <w:pPr>
            <w:pStyle w:val="31"/>
            <w:tabs>
              <w:tab w:val="right" w:leader="dot" w:pos="14560"/>
            </w:tabs>
            <w:rPr>
              <w:rFonts w:ascii="Arial" w:hAnsi="Arial" w:cs="Arial"/>
              <w:noProof/>
              <w:lang w:eastAsia="ru-RU"/>
            </w:rPr>
          </w:pPr>
          <w:hyperlink w:anchor="_Toc57710586" w:history="1">
            <w:r w:rsidR="00FE5487" w:rsidRPr="00FE5487">
              <w:rPr>
                <w:rStyle w:val="a6"/>
                <w:rFonts w:ascii="Arial" w:hAnsi="Arial" w:cs="Arial"/>
                <w:noProof/>
              </w:rPr>
              <w:t>5.4.2. ЧЛН 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_Toc57710586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49</w:t>
            </w:r>
            <w:r w:rsidR="00FE5487" w:rsidRPr="00FE5487">
              <w:rPr>
                <w:rFonts w:ascii="Arial" w:hAnsi="Arial" w:cs="Arial"/>
                <w:noProof/>
                <w:webHidden/>
              </w:rPr>
              <w:fldChar w:fldCharType="end"/>
            </w:r>
          </w:hyperlink>
        </w:p>
        <w:p w14:paraId="42701E23" w14:textId="6E342B7F" w:rsidR="00FE5487" w:rsidRPr="00FE5487" w:rsidRDefault="000F6BE3">
          <w:pPr>
            <w:pStyle w:val="31"/>
            <w:tabs>
              <w:tab w:val="right" w:leader="dot" w:pos="14560"/>
            </w:tabs>
            <w:rPr>
              <w:rFonts w:ascii="Arial" w:hAnsi="Arial" w:cs="Arial"/>
              <w:noProof/>
              <w:lang w:eastAsia="ru-RU"/>
            </w:rPr>
          </w:pPr>
          <w:hyperlink w:anchor="_Toc57710587" w:history="1">
            <w:r w:rsidR="00FE5487" w:rsidRPr="00FE5487">
              <w:rPr>
                <w:rStyle w:val="a6"/>
                <w:rFonts w:ascii="Arial" w:hAnsi="Arial" w:cs="Arial"/>
                <w:noProof/>
              </w:rPr>
              <w:t>5.4.3. ЧЛН СОШ</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_Toc57710587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51</w:t>
            </w:r>
            <w:r w:rsidR="00FE5487" w:rsidRPr="00FE5487">
              <w:rPr>
                <w:rFonts w:ascii="Arial" w:hAnsi="Arial" w:cs="Arial"/>
                <w:noProof/>
                <w:webHidden/>
              </w:rPr>
              <w:fldChar w:fldCharType="end"/>
            </w:r>
          </w:hyperlink>
        </w:p>
        <w:p w14:paraId="6240F9AF" w14:textId="5542D621" w:rsidR="00FE5487" w:rsidRPr="00FE5487" w:rsidRDefault="000F6BE3">
          <w:pPr>
            <w:pStyle w:val="23"/>
            <w:rPr>
              <w:b w:val="0"/>
              <w:i w:val="0"/>
              <w:lang w:eastAsia="ru-RU"/>
            </w:rPr>
          </w:pPr>
          <w:hyperlink w:anchor="_Toc57710588" w:history="1">
            <w:r w:rsidR="00FE5487" w:rsidRPr="00FE5487">
              <w:rPr>
                <w:rStyle w:val="a6"/>
                <w:b w:val="0"/>
              </w:rPr>
              <w:t>5.5. Анализ официальных сайтов.</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_Toc57710588 \h </w:instrText>
            </w:r>
            <w:r w:rsidR="00FE5487" w:rsidRPr="00FE5487">
              <w:rPr>
                <w:b w:val="0"/>
                <w:webHidden/>
              </w:rPr>
            </w:r>
            <w:r w:rsidR="00FE5487" w:rsidRPr="00FE5487">
              <w:rPr>
                <w:b w:val="0"/>
                <w:webHidden/>
              </w:rPr>
              <w:fldChar w:fldCharType="separate"/>
            </w:r>
            <w:r w:rsidR="006A77FE">
              <w:rPr>
                <w:b w:val="0"/>
                <w:webHidden/>
              </w:rPr>
              <w:t>54</w:t>
            </w:r>
            <w:r w:rsidR="00FE5487" w:rsidRPr="00FE5487">
              <w:rPr>
                <w:b w:val="0"/>
                <w:webHidden/>
              </w:rPr>
              <w:fldChar w:fldCharType="end"/>
            </w:r>
          </w:hyperlink>
        </w:p>
        <w:p w14:paraId="71B787A9" w14:textId="09D2A975" w:rsidR="00FE5487" w:rsidRPr="00FE5487" w:rsidRDefault="000F6BE3">
          <w:pPr>
            <w:pStyle w:val="31"/>
            <w:tabs>
              <w:tab w:val="right" w:leader="dot" w:pos="14560"/>
            </w:tabs>
            <w:rPr>
              <w:rFonts w:ascii="Arial" w:hAnsi="Arial" w:cs="Arial"/>
              <w:noProof/>
              <w:lang w:eastAsia="ru-RU"/>
            </w:rPr>
          </w:pPr>
          <w:hyperlink w:anchor="_Toc57710589" w:history="1">
            <w:r w:rsidR="00FE5487" w:rsidRPr="00FE5487">
              <w:rPr>
                <w:rStyle w:val="a6"/>
                <w:rFonts w:ascii="Arial" w:hAnsi="Arial" w:cs="Arial"/>
                <w:i/>
                <w:iCs/>
                <w:noProof/>
              </w:rPr>
              <w:t>5.5.1. ЧЛС ДОУ:</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_Toc57710589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54</w:t>
            </w:r>
            <w:r w:rsidR="00FE5487" w:rsidRPr="00FE5487">
              <w:rPr>
                <w:rFonts w:ascii="Arial" w:hAnsi="Arial" w:cs="Arial"/>
                <w:noProof/>
                <w:webHidden/>
              </w:rPr>
              <w:fldChar w:fldCharType="end"/>
            </w:r>
          </w:hyperlink>
        </w:p>
        <w:p w14:paraId="28DC5D7A" w14:textId="4532C7B5" w:rsidR="00FE5487" w:rsidRPr="00FE5487" w:rsidRDefault="000F6BE3">
          <w:pPr>
            <w:pStyle w:val="31"/>
            <w:tabs>
              <w:tab w:val="right" w:leader="dot" w:pos="14560"/>
            </w:tabs>
            <w:rPr>
              <w:rFonts w:ascii="Arial" w:hAnsi="Arial" w:cs="Arial"/>
              <w:noProof/>
              <w:lang w:eastAsia="ru-RU"/>
            </w:rPr>
          </w:pPr>
          <w:hyperlink w:anchor="_Toc57710590" w:history="1">
            <w:r w:rsidR="00FE5487" w:rsidRPr="00FE5487">
              <w:rPr>
                <w:rStyle w:val="a6"/>
                <w:rFonts w:ascii="Arial" w:hAnsi="Arial" w:cs="Arial"/>
                <w:noProof/>
              </w:rPr>
              <w:t>5.5.2. ЧЛС 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_Toc57710590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57</w:t>
            </w:r>
            <w:r w:rsidR="00FE5487" w:rsidRPr="00FE5487">
              <w:rPr>
                <w:rFonts w:ascii="Arial" w:hAnsi="Arial" w:cs="Arial"/>
                <w:noProof/>
                <w:webHidden/>
              </w:rPr>
              <w:fldChar w:fldCharType="end"/>
            </w:r>
          </w:hyperlink>
        </w:p>
        <w:p w14:paraId="28FAC732" w14:textId="335F81C5" w:rsidR="00FE5487" w:rsidRPr="00FE5487" w:rsidRDefault="000F6BE3">
          <w:pPr>
            <w:pStyle w:val="31"/>
            <w:tabs>
              <w:tab w:val="right" w:leader="dot" w:pos="14560"/>
            </w:tabs>
            <w:rPr>
              <w:rFonts w:ascii="Arial" w:hAnsi="Arial" w:cs="Arial"/>
              <w:noProof/>
              <w:lang w:eastAsia="ru-RU"/>
            </w:rPr>
          </w:pPr>
          <w:hyperlink w:anchor="_Toc57710591" w:history="1">
            <w:r w:rsidR="00FE5487" w:rsidRPr="00FE5487">
              <w:rPr>
                <w:rStyle w:val="a6"/>
                <w:rFonts w:ascii="Arial" w:hAnsi="Arial" w:cs="Arial"/>
                <w:noProof/>
              </w:rPr>
              <w:t>5.5.3. ЧЛС СОШ:</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_Toc57710591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60</w:t>
            </w:r>
            <w:r w:rsidR="00FE5487" w:rsidRPr="00FE5487">
              <w:rPr>
                <w:rFonts w:ascii="Arial" w:hAnsi="Arial" w:cs="Arial"/>
                <w:noProof/>
                <w:webHidden/>
              </w:rPr>
              <w:fldChar w:fldCharType="end"/>
            </w:r>
          </w:hyperlink>
        </w:p>
        <w:p w14:paraId="37B893A5" w14:textId="59644401" w:rsidR="00FE5487" w:rsidRPr="00FE5487" w:rsidRDefault="000F6BE3">
          <w:pPr>
            <w:pStyle w:val="23"/>
            <w:rPr>
              <w:b w:val="0"/>
              <w:i w:val="0"/>
              <w:lang w:eastAsia="ru-RU"/>
            </w:rPr>
          </w:pPr>
          <w:hyperlink w:anchor="_Toc57710592" w:history="1">
            <w:r w:rsidR="00FE5487" w:rsidRPr="00FE5487">
              <w:rPr>
                <w:rStyle w:val="a6"/>
                <w:b w:val="0"/>
              </w:rPr>
              <w:t>5.6. Результаты изучения доступности дистанционных способов взаимодействия с получателями услуг (ЧЛД).</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_Toc57710592 \h </w:instrText>
            </w:r>
            <w:r w:rsidR="00FE5487" w:rsidRPr="00FE5487">
              <w:rPr>
                <w:b w:val="0"/>
                <w:webHidden/>
              </w:rPr>
            </w:r>
            <w:r w:rsidR="00FE5487" w:rsidRPr="00FE5487">
              <w:rPr>
                <w:b w:val="0"/>
                <w:webHidden/>
              </w:rPr>
              <w:fldChar w:fldCharType="separate"/>
            </w:r>
            <w:r w:rsidR="006A77FE">
              <w:rPr>
                <w:b w:val="0"/>
                <w:webHidden/>
              </w:rPr>
              <w:t>64</w:t>
            </w:r>
            <w:r w:rsidR="00FE5487" w:rsidRPr="00FE5487">
              <w:rPr>
                <w:b w:val="0"/>
                <w:webHidden/>
              </w:rPr>
              <w:fldChar w:fldCharType="end"/>
            </w:r>
          </w:hyperlink>
        </w:p>
        <w:p w14:paraId="3F04E98C" w14:textId="52FF4F6B" w:rsidR="00FE5487" w:rsidRPr="00FE5487" w:rsidRDefault="000F6BE3">
          <w:pPr>
            <w:pStyle w:val="11"/>
            <w:rPr>
              <w:rFonts w:ascii="Arial" w:hAnsi="Arial" w:cs="Arial"/>
              <w:bCs w:val="0"/>
              <w:lang w:eastAsia="ru-RU"/>
            </w:rPr>
          </w:pPr>
          <w:hyperlink w:anchor="_Toc57710593" w:history="1">
            <w:r w:rsidR="00FE5487" w:rsidRPr="00FE5487">
              <w:rPr>
                <w:rStyle w:val="a6"/>
                <w:rFonts w:ascii="Arial" w:hAnsi="Arial" w:cs="Arial"/>
                <w:bCs w:val="0"/>
              </w:rPr>
              <w:t>6.Сравнение показателей на основании полученной информации.</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_Toc57710593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65</w:t>
            </w:r>
            <w:r w:rsidR="00FE5487" w:rsidRPr="00FE5487">
              <w:rPr>
                <w:rFonts w:ascii="Arial" w:hAnsi="Arial" w:cs="Arial"/>
                <w:bCs w:val="0"/>
                <w:webHidden/>
              </w:rPr>
              <w:fldChar w:fldCharType="end"/>
            </w:r>
          </w:hyperlink>
        </w:p>
        <w:p w14:paraId="3A807A13" w14:textId="57F72D68" w:rsidR="00FE5487" w:rsidRPr="00FE5487" w:rsidRDefault="000F6BE3">
          <w:pPr>
            <w:pStyle w:val="23"/>
            <w:rPr>
              <w:b w:val="0"/>
              <w:i w:val="0"/>
              <w:lang w:eastAsia="ru-RU"/>
            </w:rPr>
          </w:pPr>
          <w:hyperlink w:anchor="_Toc57710594" w:history="1">
            <w:r w:rsidR="00FE5487" w:rsidRPr="00FE5487">
              <w:rPr>
                <w:rStyle w:val="a6"/>
                <w:b w:val="0"/>
              </w:rPr>
              <w:t>6.1. Показатели, характеризующие критерий "Открытость и доступность информации об организации"</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_Toc57710594 \h </w:instrText>
            </w:r>
            <w:r w:rsidR="00FE5487" w:rsidRPr="00FE5487">
              <w:rPr>
                <w:b w:val="0"/>
                <w:webHidden/>
              </w:rPr>
            </w:r>
            <w:r w:rsidR="00FE5487" w:rsidRPr="00FE5487">
              <w:rPr>
                <w:b w:val="0"/>
                <w:webHidden/>
              </w:rPr>
              <w:fldChar w:fldCharType="separate"/>
            </w:r>
            <w:r w:rsidR="006A77FE">
              <w:rPr>
                <w:b w:val="0"/>
                <w:webHidden/>
              </w:rPr>
              <w:t>65</w:t>
            </w:r>
            <w:r w:rsidR="00FE5487" w:rsidRPr="00FE5487">
              <w:rPr>
                <w:b w:val="0"/>
                <w:webHidden/>
              </w:rPr>
              <w:fldChar w:fldCharType="end"/>
            </w:r>
          </w:hyperlink>
        </w:p>
        <w:p w14:paraId="6DD7F90D" w14:textId="5051E9FF" w:rsidR="00FE5487" w:rsidRPr="00FE5487" w:rsidRDefault="000F6BE3">
          <w:pPr>
            <w:pStyle w:val="23"/>
            <w:rPr>
              <w:b w:val="0"/>
              <w:i w:val="0"/>
              <w:lang w:eastAsia="ru-RU"/>
            </w:rPr>
          </w:pPr>
          <w:hyperlink w:anchor="_Toc57710595" w:history="1">
            <w:r w:rsidR="00FE5487" w:rsidRPr="00FE5487">
              <w:rPr>
                <w:rStyle w:val="a6"/>
                <w:b w:val="0"/>
              </w:rPr>
              <w:t>6.2. Показатели, характеризующие критерий "Комфортность условий предоставления услуг"</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_Toc57710595 \h </w:instrText>
            </w:r>
            <w:r w:rsidR="00FE5487" w:rsidRPr="00FE5487">
              <w:rPr>
                <w:b w:val="0"/>
                <w:webHidden/>
              </w:rPr>
            </w:r>
            <w:r w:rsidR="00FE5487" w:rsidRPr="00FE5487">
              <w:rPr>
                <w:b w:val="0"/>
                <w:webHidden/>
              </w:rPr>
              <w:fldChar w:fldCharType="separate"/>
            </w:r>
            <w:r w:rsidR="006A77FE">
              <w:rPr>
                <w:b w:val="0"/>
                <w:webHidden/>
              </w:rPr>
              <w:t>68</w:t>
            </w:r>
            <w:r w:rsidR="00FE5487" w:rsidRPr="00FE5487">
              <w:rPr>
                <w:b w:val="0"/>
                <w:webHidden/>
              </w:rPr>
              <w:fldChar w:fldCharType="end"/>
            </w:r>
          </w:hyperlink>
        </w:p>
        <w:p w14:paraId="117A52E0" w14:textId="74913643" w:rsidR="00FE5487" w:rsidRPr="00FE5487" w:rsidRDefault="000F6BE3">
          <w:pPr>
            <w:pStyle w:val="23"/>
            <w:rPr>
              <w:b w:val="0"/>
              <w:i w:val="0"/>
              <w:lang w:eastAsia="ru-RU"/>
            </w:rPr>
          </w:pPr>
          <w:hyperlink w:anchor="_Toc57710596" w:history="1">
            <w:r w:rsidR="00FE5487" w:rsidRPr="00FE5487">
              <w:rPr>
                <w:rStyle w:val="a6"/>
                <w:b w:val="0"/>
              </w:rPr>
              <w:t>6.3. Показатели, характеризующие критерий "Доступность услуг для инвалидов"</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_Toc57710596 \h </w:instrText>
            </w:r>
            <w:r w:rsidR="00FE5487" w:rsidRPr="00FE5487">
              <w:rPr>
                <w:b w:val="0"/>
                <w:webHidden/>
              </w:rPr>
            </w:r>
            <w:r w:rsidR="00FE5487" w:rsidRPr="00FE5487">
              <w:rPr>
                <w:b w:val="0"/>
                <w:webHidden/>
              </w:rPr>
              <w:fldChar w:fldCharType="separate"/>
            </w:r>
            <w:r w:rsidR="006A77FE">
              <w:rPr>
                <w:b w:val="0"/>
                <w:webHidden/>
              </w:rPr>
              <w:t>70</w:t>
            </w:r>
            <w:r w:rsidR="00FE5487" w:rsidRPr="00FE5487">
              <w:rPr>
                <w:b w:val="0"/>
                <w:webHidden/>
              </w:rPr>
              <w:fldChar w:fldCharType="end"/>
            </w:r>
          </w:hyperlink>
        </w:p>
        <w:p w14:paraId="1CCA0543" w14:textId="5FE6D062" w:rsidR="00FE5487" w:rsidRPr="00FE5487" w:rsidRDefault="000F6BE3">
          <w:pPr>
            <w:pStyle w:val="23"/>
            <w:rPr>
              <w:b w:val="0"/>
              <w:i w:val="0"/>
              <w:lang w:eastAsia="ru-RU"/>
            </w:rPr>
          </w:pPr>
          <w:hyperlink w:anchor="_Toc57710597" w:history="1">
            <w:r w:rsidR="00FE5487" w:rsidRPr="00FE5487">
              <w:rPr>
                <w:rStyle w:val="a6"/>
                <w:b w:val="0"/>
              </w:rPr>
              <w:t>6.4. Показатели, характеризующие критерий "Доброжелательность, вежливость работников организации"</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_Toc57710597 \h </w:instrText>
            </w:r>
            <w:r w:rsidR="00FE5487" w:rsidRPr="00FE5487">
              <w:rPr>
                <w:b w:val="0"/>
                <w:webHidden/>
              </w:rPr>
            </w:r>
            <w:r w:rsidR="00FE5487" w:rsidRPr="00FE5487">
              <w:rPr>
                <w:b w:val="0"/>
                <w:webHidden/>
              </w:rPr>
              <w:fldChar w:fldCharType="separate"/>
            </w:r>
            <w:r w:rsidR="006A77FE">
              <w:rPr>
                <w:b w:val="0"/>
                <w:webHidden/>
              </w:rPr>
              <w:t>73</w:t>
            </w:r>
            <w:r w:rsidR="00FE5487" w:rsidRPr="00FE5487">
              <w:rPr>
                <w:b w:val="0"/>
                <w:webHidden/>
              </w:rPr>
              <w:fldChar w:fldCharType="end"/>
            </w:r>
          </w:hyperlink>
        </w:p>
        <w:p w14:paraId="0D38A36D" w14:textId="7148E9AD" w:rsidR="00FE5487" w:rsidRPr="00FE5487" w:rsidRDefault="000F6BE3">
          <w:pPr>
            <w:pStyle w:val="23"/>
            <w:rPr>
              <w:b w:val="0"/>
              <w:i w:val="0"/>
              <w:lang w:eastAsia="ru-RU"/>
            </w:rPr>
          </w:pPr>
          <w:hyperlink w:anchor="_Toc57710598" w:history="1">
            <w:r w:rsidR="00FE5487" w:rsidRPr="00FE5487">
              <w:rPr>
                <w:rStyle w:val="a6"/>
                <w:b w:val="0"/>
              </w:rPr>
              <w:t>6.5. Показатели, характеризующие критерий "Удовлетворенность условиями оказания услуг"</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_Toc57710598 \h </w:instrText>
            </w:r>
            <w:r w:rsidR="00FE5487" w:rsidRPr="00FE5487">
              <w:rPr>
                <w:b w:val="0"/>
                <w:webHidden/>
              </w:rPr>
            </w:r>
            <w:r w:rsidR="00FE5487" w:rsidRPr="00FE5487">
              <w:rPr>
                <w:b w:val="0"/>
                <w:webHidden/>
              </w:rPr>
              <w:fldChar w:fldCharType="separate"/>
            </w:r>
            <w:r w:rsidR="006A77FE">
              <w:rPr>
                <w:b w:val="0"/>
                <w:webHidden/>
              </w:rPr>
              <w:t>76</w:t>
            </w:r>
            <w:r w:rsidR="00FE5487" w:rsidRPr="00FE5487">
              <w:rPr>
                <w:b w:val="0"/>
                <w:webHidden/>
              </w:rPr>
              <w:fldChar w:fldCharType="end"/>
            </w:r>
          </w:hyperlink>
        </w:p>
        <w:p w14:paraId="50E23608" w14:textId="5A93E644" w:rsidR="00FE5487" w:rsidRPr="00FE5487" w:rsidRDefault="000F6BE3">
          <w:pPr>
            <w:pStyle w:val="11"/>
            <w:rPr>
              <w:rFonts w:ascii="Arial" w:hAnsi="Arial" w:cs="Arial"/>
              <w:bCs w:val="0"/>
              <w:lang w:eastAsia="ru-RU"/>
            </w:rPr>
          </w:pPr>
          <w:hyperlink w:anchor="_Toc57710599" w:history="1">
            <w:r w:rsidR="00FE5487" w:rsidRPr="00FE5487">
              <w:rPr>
                <w:rStyle w:val="a6"/>
                <w:rFonts w:ascii="Arial" w:hAnsi="Arial" w:cs="Arial"/>
                <w:bCs w:val="0"/>
              </w:rPr>
              <w:t>7. Данные анкетирования.</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_Toc57710599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79</w:t>
            </w:r>
            <w:r w:rsidR="00FE5487" w:rsidRPr="00FE5487">
              <w:rPr>
                <w:rFonts w:ascii="Arial" w:hAnsi="Arial" w:cs="Arial"/>
                <w:bCs w:val="0"/>
                <w:webHidden/>
              </w:rPr>
              <w:fldChar w:fldCharType="end"/>
            </w:r>
          </w:hyperlink>
        </w:p>
        <w:p w14:paraId="113FBBE8" w14:textId="468B0270" w:rsidR="00FE5487" w:rsidRPr="00FE5487" w:rsidRDefault="000F6BE3">
          <w:pPr>
            <w:pStyle w:val="23"/>
            <w:rPr>
              <w:b w:val="0"/>
              <w:i w:val="0"/>
              <w:lang w:eastAsia="ru-RU"/>
            </w:rPr>
          </w:pPr>
          <w:hyperlink w:anchor="_Toc57710600" w:history="1">
            <w:r w:rsidR="00FE5487" w:rsidRPr="00FE5487">
              <w:rPr>
                <w:rStyle w:val="a6"/>
                <w:b w:val="0"/>
              </w:rPr>
              <w:t>7.1. СОШ</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_Toc57710600 \h </w:instrText>
            </w:r>
            <w:r w:rsidR="00FE5487" w:rsidRPr="00FE5487">
              <w:rPr>
                <w:b w:val="0"/>
                <w:webHidden/>
              </w:rPr>
            </w:r>
            <w:r w:rsidR="00FE5487" w:rsidRPr="00FE5487">
              <w:rPr>
                <w:b w:val="0"/>
                <w:webHidden/>
              </w:rPr>
              <w:fldChar w:fldCharType="separate"/>
            </w:r>
            <w:r w:rsidR="006A77FE">
              <w:rPr>
                <w:b w:val="0"/>
                <w:webHidden/>
              </w:rPr>
              <w:t>79</w:t>
            </w:r>
            <w:r w:rsidR="00FE5487" w:rsidRPr="00FE5487">
              <w:rPr>
                <w:b w:val="0"/>
                <w:webHidden/>
              </w:rPr>
              <w:fldChar w:fldCharType="end"/>
            </w:r>
          </w:hyperlink>
        </w:p>
        <w:p w14:paraId="55187571" w14:textId="59E3577E" w:rsidR="00FE5487" w:rsidRPr="00FE5487" w:rsidRDefault="000F6BE3">
          <w:pPr>
            <w:pStyle w:val="31"/>
            <w:tabs>
              <w:tab w:val="right" w:leader="dot" w:pos="14560"/>
            </w:tabs>
            <w:rPr>
              <w:rFonts w:ascii="Arial" w:hAnsi="Arial" w:cs="Arial"/>
              <w:noProof/>
              <w:lang w:eastAsia="ru-RU"/>
            </w:rPr>
          </w:pPr>
          <w:hyperlink w:anchor="_Toc57710601" w:history="1">
            <w:r w:rsidR="00FE5487" w:rsidRPr="00FE5487">
              <w:rPr>
                <w:rStyle w:val="a6"/>
                <w:rFonts w:ascii="Arial" w:hAnsi="Arial" w:cs="Arial"/>
                <w:i/>
                <w:noProof/>
              </w:rPr>
              <w:t xml:space="preserve">7.1.1. </w:t>
            </w:r>
            <w:r w:rsidR="00FE5487" w:rsidRPr="00FE5487">
              <w:rPr>
                <w:rStyle w:val="a6"/>
                <w:rFonts w:ascii="Arial" w:hAnsi="Arial" w:cs="Arial"/>
                <w:i/>
                <w:iCs/>
                <w:noProof/>
              </w:rPr>
              <w:t>Распределение удовлетворительных ответов</w:t>
            </w:r>
            <w:r w:rsidR="00FE5487" w:rsidRPr="00FE5487">
              <w:rPr>
                <w:rStyle w:val="a6"/>
                <w:rFonts w:ascii="Arial" w:hAnsi="Arial" w:cs="Arial"/>
                <w:i/>
                <w:noProof/>
              </w:rPr>
              <w:t xml:space="preserve"> учащихся АШСТ</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_Toc57710601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79</w:t>
            </w:r>
            <w:r w:rsidR="00FE5487" w:rsidRPr="00FE5487">
              <w:rPr>
                <w:rFonts w:ascii="Arial" w:hAnsi="Arial" w:cs="Arial"/>
                <w:noProof/>
                <w:webHidden/>
              </w:rPr>
              <w:fldChar w:fldCharType="end"/>
            </w:r>
          </w:hyperlink>
        </w:p>
        <w:p w14:paraId="0C8187C5" w14:textId="0257F1FC" w:rsidR="00FE5487" w:rsidRPr="00FE5487" w:rsidRDefault="000F6BE3">
          <w:pPr>
            <w:pStyle w:val="31"/>
            <w:tabs>
              <w:tab w:val="right" w:leader="dot" w:pos="14560"/>
            </w:tabs>
            <w:rPr>
              <w:rFonts w:ascii="Arial" w:hAnsi="Arial" w:cs="Arial"/>
              <w:noProof/>
              <w:lang w:eastAsia="ru-RU"/>
            </w:rPr>
          </w:pPr>
          <w:hyperlink w:anchor="_Toc57710603" w:history="1">
            <w:r w:rsidR="00FE5487" w:rsidRPr="00FE5487">
              <w:rPr>
                <w:rStyle w:val="a6"/>
                <w:rFonts w:ascii="Arial" w:hAnsi="Arial" w:cs="Arial"/>
                <w:i/>
                <w:noProof/>
              </w:rPr>
              <w:t xml:space="preserve">7.1.2. </w:t>
            </w:r>
            <w:r w:rsidR="00FE5487" w:rsidRPr="00FE5487">
              <w:rPr>
                <w:rStyle w:val="a6"/>
                <w:rFonts w:ascii="Arial" w:hAnsi="Arial" w:cs="Arial"/>
                <w:i/>
                <w:iCs/>
                <w:noProof/>
              </w:rPr>
              <w:t>Распределение удовлетворительных ответов</w:t>
            </w:r>
            <w:r w:rsidR="00FE5487" w:rsidRPr="00FE5487">
              <w:rPr>
                <w:rStyle w:val="a6"/>
                <w:rFonts w:ascii="Arial" w:hAnsi="Arial" w:cs="Arial"/>
                <w:i/>
                <w:noProof/>
              </w:rPr>
              <w:t xml:space="preserve"> учащихся АШСР</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_Toc57710603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81</w:t>
            </w:r>
            <w:r w:rsidR="00FE5487" w:rsidRPr="00FE5487">
              <w:rPr>
                <w:rFonts w:ascii="Arial" w:hAnsi="Arial" w:cs="Arial"/>
                <w:noProof/>
                <w:webHidden/>
              </w:rPr>
              <w:fldChar w:fldCharType="end"/>
            </w:r>
          </w:hyperlink>
        </w:p>
        <w:p w14:paraId="1890C845" w14:textId="0A0999C1" w:rsidR="00FE5487" w:rsidRPr="00FE5487" w:rsidRDefault="000F6BE3">
          <w:pPr>
            <w:pStyle w:val="31"/>
            <w:tabs>
              <w:tab w:val="right" w:leader="dot" w:pos="14560"/>
            </w:tabs>
            <w:rPr>
              <w:rFonts w:ascii="Arial" w:hAnsi="Arial" w:cs="Arial"/>
              <w:noProof/>
              <w:lang w:eastAsia="ru-RU"/>
            </w:rPr>
          </w:pPr>
          <w:hyperlink w:anchor="_Toc57710606" w:history="1">
            <w:r w:rsidR="00FE5487" w:rsidRPr="00FE5487">
              <w:rPr>
                <w:rStyle w:val="a6"/>
                <w:rFonts w:ascii="Arial" w:hAnsi="Arial" w:cs="Arial"/>
                <w:i/>
                <w:noProof/>
              </w:rPr>
              <w:t xml:space="preserve">7.1.3. </w:t>
            </w:r>
            <w:r w:rsidR="00FE5487" w:rsidRPr="00FE5487">
              <w:rPr>
                <w:rStyle w:val="a6"/>
                <w:rFonts w:ascii="Arial" w:hAnsi="Arial" w:cs="Arial"/>
                <w:i/>
                <w:iCs/>
                <w:noProof/>
              </w:rPr>
              <w:t>Распределение удовлетворительных ответов</w:t>
            </w:r>
            <w:r w:rsidR="00FE5487" w:rsidRPr="00FE5487">
              <w:rPr>
                <w:rStyle w:val="a6"/>
                <w:rFonts w:ascii="Arial" w:hAnsi="Arial" w:cs="Arial"/>
                <w:i/>
                <w:noProof/>
              </w:rPr>
              <w:t xml:space="preserve"> родителей учащихся АРШ</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_Toc57710606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83</w:t>
            </w:r>
            <w:r w:rsidR="00FE5487" w:rsidRPr="00FE5487">
              <w:rPr>
                <w:rFonts w:ascii="Arial" w:hAnsi="Arial" w:cs="Arial"/>
                <w:noProof/>
                <w:webHidden/>
              </w:rPr>
              <w:fldChar w:fldCharType="end"/>
            </w:r>
          </w:hyperlink>
        </w:p>
        <w:p w14:paraId="67A904CE" w14:textId="47560BAF" w:rsidR="00FE5487" w:rsidRPr="00FE5487" w:rsidRDefault="000F6BE3">
          <w:pPr>
            <w:pStyle w:val="23"/>
            <w:rPr>
              <w:b w:val="0"/>
              <w:i w:val="0"/>
              <w:lang w:eastAsia="ru-RU"/>
            </w:rPr>
          </w:pPr>
          <w:hyperlink w:anchor="_Toc57710609" w:history="1">
            <w:r w:rsidR="00FE5487" w:rsidRPr="00FE5487">
              <w:rPr>
                <w:rStyle w:val="a6"/>
                <w:b w:val="0"/>
              </w:rPr>
              <w:t>7.2. ДОУ</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_Toc57710609 \h </w:instrText>
            </w:r>
            <w:r w:rsidR="00FE5487" w:rsidRPr="00FE5487">
              <w:rPr>
                <w:b w:val="0"/>
                <w:webHidden/>
              </w:rPr>
            </w:r>
            <w:r w:rsidR="00FE5487" w:rsidRPr="00FE5487">
              <w:rPr>
                <w:b w:val="0"/>
                <w:webHidden/>
              </w:rPr>
              <w:fldChar w:fldCharType="separate"/>
            </w:r>
            <w:r w:rsidR="006A77FE">
              <w:rPr>
                <w:b w:val="0"/>
                <w:webHidden/>
              </w:rPr>
              <w:t>85</w:t>
            </w:r>
            <w:r w:rsidR="00FE5487" w:rsidRPr="00FE5487">
              <w:rPr>
                <w:b w:val="0"/>
                <w:webHidden/>
              </w:rPr>
              <w:fldChar w:fldCharType="end"/>
            </w:r>
          </w:hyperlink>
        </w:p>
        <w:p w14:paraId="5A2A3E95" w14:textId="050BB46C" w:rsidR="00FE5487" w:rsidRPr="00FE5487" w:rsidRDefault="000F6BE3">
          <w:pPr>
            <w:pStyle w:val="31"/>
            <w:tabs>
              <w:tab w:val="right" w:leader="dot" w:pos="14560"/>
            </w:tabs>
            <w:rPr>
              <w:rFonts w:ascii="Arial" w:hAnsi="Arial" w:cs="Arial"/>
              <w:noProof/>
              <w:lang w:eastAsia="ru-RU"/>
            </w:rPr>
          </w:pPr>
          <w:hyperlink w:anchor="_Toc57710610" w:history="1">
            <w:r w:rsidR="00FE5487" w:rsidRPr="00FE5487">
              <w:rPr>
                <w:rStyle w:val="a6"/>
                <w:rFonts w:ascii="Arial" w:hAnsi="Arial" w:cs="Arial"/>
                <w:i/>
                <w:noProof/>
              </w:rPr>
              <w:t xml:space="preserve">7.2.1. </w:t>
            </w:r>
            <w:r w:rsidR="00FE5487" w:rsidRPr="00FE5487">
              <w:rPr>
                <w:rStyle w:val="a6"/>
                <w:rFonts w:ascii="Arial" w:hAnsi="Arial" w:cs="Arial"/>
                <w:i/>
                <w:iCs/>
                <w:noProof/>
              </w:rPr>
              <w:t xml:space="preserve">Распределение удовлетворительных ответов в анкете родителей воспитанников, </w:t>
            </w:r>
            <w:r w:rsidR="00FE5487" w:rsidRPr="00FE5487">
              <w:rPr>
                <w:rStyle w:val="a6"/>
                <w:rFonts w:ascii="Arial" w:hAnsi="Arial" w:cs="Arial"/>
                <w:i/>
                <w:noProof/>
              </w:rPr>
              <w:t>АРВ.</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_Toc57710610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85</w:t>
            </w:r>
            <w:r w:rsidR="00FE5487" w:rsidRPr="00FE5487">
              <w:rPr>
                <w:rFonts w:ascii="Arial" w:hAnsi="Arial" w:cs="Arial"/>
                <w:noProof/>
                <w:webHidden/>
              </w:rPr>
              <w:fldChar w:fldCharType="end"/>
            </w:r>
          </w:hyperlink>
        </w:p>
        <w:p w14:paraId="6DBD3592" w14:textId="22411D12" w:rsidR="00FE5487" w:rsidRPr="00FE5487" w:rsidRDefault="000F6BE3">
          <w:pPr>
            <w:pStyle w:val="23"/>
            <w:rPr>
              <w:b w:val="0"/>
              <w:i w:val="0"/>
              <w:lang w:eastAsia="ru-RU"/>
            </w:rPr>
          </w:pPr>
          <w:hyperlink w:anchor="_Toc57710612" w:history="1">
            <w:r w:rsidR="00FE5487" w:rsidRPr="00FE5487">
              <w:rPr>
                <w:rStyle w:val="a6"/>
                <w:b w:val="0"/>
              </w:rPr>
              <w:t>7.3. УДО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_Toc57710612 \h </w:instrText>
            </w:r>
            <w:r w:rsidR="00FE5487" w:rsidRPr="00FE5487">
              <w:rPr>
                <w:b w:val="0"/>
                <w:webHidden/>
              </w:rPr>
            </w:r>
            <w:r w:rsidR="00FE5487" w:rsidRPr="00FE5487">
              <w:rPr>
                <w:b w:val="0"/>
                <w:webHidden/>
              </w:rPr>
              <w:fldChar w:fldCharType="separate"/>
            </w:r>
            <w:r w:rsidR="006A77FE">
              <w:rPr>
                <w:b w:val="0"/>
                <w:webHidden/>
              </w:rPr>
              <w:t>87</w:t>
            </w:r>
            <w:r w:rsidR="00FE5487" w:rsidRPr="00FE5487">
              <w:rPr>
                <w:b w:val="0"/>
                <w:webHidden/>
              </w:rPr>
              <w:fldChar w:fldCharType="end"/>
            </w:r>
          </w:hyperlink>
        </w:p>
        <w:p w14:paraId="0EBD2372" w14:textId="552F68A8" w:rsidR="00FE5487" w:rsidRPr="00FE5487" w:rsidRDefault="00FE5487">
          <w:pPr>
            <w:pStyle w:val="23"/>
            <w:rPr>
              <w:b w:val="0"/>
              <w:i w:val="0"/>
              <w:lang w:eastAsia="ru-RU"/>
            </w:rPr>
          </w:pPr>
          <w:r>
            <w:rPr>
              <w:rStyle w:val="a6"/>
              <w:b w:val="0"/>
            </w:rPr>
            <w:t xml:space="preserve">    </w:t>
          </w:r>
          <w:hyperlink w:anchor="_Toc57710613" w:history="1">
            <w:r w:rsidRPr="00FE5487">
              <w:rPr>
                <w:rStyle w:val="a6"/>
                <w:b w:val="0"/>
              </w:rPr>
              <w:t xml:space="preserve">7.3. 1. </w:t>
            </w:r>
            <w:r w:rsidRPr="00FE5487">
              <w:rPr>
                <w:rStyle w:val="a6"/>
                <w:b w:val="0"/>
                <w:iCs/>
              </w:rPr>
              <w:t>Распределение удовлетворительных ответов в анкете для родителей обучающихся, АРУДО</w:t>
            </w:r>
            <w:r w:rsidRPr="00FE5487">
              <w:rPr>
                <w:b w:val="0"/>
                <w:webHidden/>
              </w:rPr>
              <w:tab/>
            </w:r>
            <w:r w:rsidRPr="00FE5487">
              <w:rPr>
                <w:b w:val="0"/>
                <w:webHidden/>
              </w:rPr>
              <w:fldChar w:fldCharType="begin"/>
            </w:r>
            <w:r w:rsidRPr="00FE5487">
              <w:rPr>
                <w:b w:val="0"/>
                <w:webHidden/>
              </w:rPr>
              <w:instrText xml:space="preserve"> PAGEREF _Toc57710613 \h </w:instrText>
            </w:r>
            <w:r w:rsidRPr="00FE5487">
              <w:rPr>
                <w:b w:val="0"/>
                <w:webHidden/>
              </w:rPr>
            </w:r>
            <w:r w:rsidRPr="00FE5487">
              <w:rPr>
                <w:b w:val="0"/>
                <w:webHidden/>
              </w:rPr>
              <w:fldChar w:fldCharType="separate"/>
            </w:r>
            <w:r w:rsidR="006A77FE">
              <w:rPr>
                <w:b w:val="0"/>
                <w:webHidden/>
              </w:rPr>
              <w:t>87</w:t>
            </w:r>
            <w:r w:rsidRPr="00FE5487">
              <w:rPr>
                <w:b w:val="0"/>
                <w:webHidden/>
              </w:rPr>
              <w:fldChar w:fldCharType="end"/>
            </w:r>
          </w:hyperlink>
        </w:p>
        <w:p w14:paraId="09057434" w14:textId="17C90857" w:rsidR="00FE5487" w:rsidRPr="00FE5487" w:rsidRDefault="000F6BE3">
          <w:pPr>
            <w:pStyle w:val="31"/>
            <w:tabs>
              <w:tab w:val="right" w:leader="dot" w:pos="14560"/>
            </w:tabs>
            <w:rPr>
              <w:rFonts w:ascii="Arial" w:hAnsi="Arial" w:cs="Arial"/>
              <w:noProof/>
              <w:lang w:eastAsia="ru-RU"/>
            </w:rPr>
          </w:pPr>
          <w:hyperlink w:anchor="_Toc57710614" w:history="1">
            <w:r w:rsidR="00FE5487" w:rsidRPr="00FE5487">
              <w:rPr>
                <w:rStyle w:val="a6"/>
                <w:rFonts w:ascii="Arial" w:hAnsi="Arial" w:cs="Arial"/>
                <w:i/>
                <w:noProof/>
              </w:rPr>
              <w:t xml:space="preserve">7.3.2. </w:t>
            </w:r>
            <w:r w:rsidR="00FE5487" w:rsidRPr="00FE5487">
              <w:rPr>
                <w:rStyle w:val="a6"/>
                <w:rFonts w:ascii="Arial" w:hAnsi="Arial" w:cs="Arial"/>
                <w:i/>
                <w:iCs/>
                <w:noProof/>
              </w:rPr>
              <w:t>Распределение удовлетворительных ответов в анкете для обучающихся, АО</w:t>
            </w:r>
            <w:r w:rsidR="00FE5487" w:rsidRPr="00FE5487">
              <w:rPr>
                <w:rStyle w:val="a6"/>
                <w:rFonts w:ascii="Arial" w:hAnsi="Arial" w:cs="Arial"/>
                <w:i/>
                <w:noProof/>
              </w:rPr>
              <w:t>УДО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_Toc57710614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88</w:t>
            </w:r>
            <w:r w:rsidR="00FE5487" w:rsidRPr="00FE5487">
              <w:rPr>
                <w:rFonts w:ascii="Arial" w:hAnsi="Arial" w:cs="Arial"/>
                <w:noProof/>
                <w:webHidden/>
              </w:rPr>
              <w:fldChar w:fldCharType="end"/>
            </w:r>
          </w:hyperlink>
        </w:p>
        <w:p w14:paraId="3147B3AD" w14:textId="577B8E2D" w:rsidR="00FE5487" w:rsidRPr="00FE5487" w:rsidRDefault="000F6BE3">
          <w:pPr>
            <w:pStyle w:val="31"/>
            <w:tabs>
              <w:tab w:val="right" w:leader="dot" w:pos="14560"/>
            </w:tabs>
            <w:rPr>
              <w:rFonts w:ascii="Arial" w:hAnsi="Arial" w:cs="Arial"/>
              <w:noProof/>
              <w:lang w:eastAsia="ru-RU"/>
            </w:rPr>
          </w:pPr>
          <w:hyperlink w:anchor="_Toc57710615" w:history="1">
            <w:r w:rsidR="00FE5487" w:rsidRPr="00FE5487">
              <w:rPr>
                <w:rStyle w:val="a6"/>
                <w:rFonts w:ascii="Arial" w:hAnsi="Arial" w:cs="Arial"/>
                <w:i/>
                <w:noProof/>
              </w:rPr>
              <w:t xml:space="preserve">7.3.3. </w:t>
            </w:r>
            <w:r w:rsidR="00FE5487" w:rsidRPr="00FE5487">
              <w:rPr>
                <w:rStyle w:val="a6"/>
                <w:rFonts w:ascii="Arial" w:hAnsi="Arial" w:cs="Arial"/>
                <w:i/>
                <w:iCs/>
                <w:noProof/>
              </w:rPr>
              <w:t xml:space="preserve">Распределение удовлетворительных </w:t>
            </w:r>
            <w:bookmarkStart w:id="1" w:name="_GoBack"/>
            <w:r w:rsidR="00FE5487" w:rsidRPr="00FE5487">
              <w:rPr>
                <w:rStyle w:val="a6"/>
                <w:rFonts w:ascii="Arial" w:hAnsi="Arial" w:cs="Arial"/>
                <w:i/>
                <w:iCs/>
                <w:noProof/>
              </w:rPr>
              <w:t>ответов</w:t>
            </w:r>
            <w:r w:rsidR="00FE5487" w:rsidRPr="00FE5487">
              <w:rPr>
                <w:rStyle w:val="a6"/>
                <w:rFonts w:ascii="Arial" w:hAnsi="Arial" w:cs="Arial"/>
                <w:i/>
                <w:noProof/>
              </w:rPr>
              <w:t xml:space="preserve"> </w:t>
            </w:r>
            <w:bookmarkEnd w:id="1"/>
            <w:r w:rsidR="00FE5487" w:rsidRPr="00FE5487">
              <w:rPr>
                <w:rStyle w:val="a6"/>
                <w:rFonts w:ascii="Arial" w:hAnsi="Arial" w:cs="Arial"/>
                <w:i/>
                <w:noProof/>
              </w:rPr>
              <w:t>родителей инвалидов в ОО.</w:t>
            </w:r>
            <w:r w:rsidR="00FE5487" w:rsidRPr="00FE5487">
              <w:rPr>
                <w:rFonts w:ascii="Arial" w:hAnsi="Arial" w:cs="Arial"/>
                <w:noProof/>
                <w:webHidden/>
              </w:rPr>
              <w:tab/>
            </w:r>
            <w:r w:rsidR="00FE5487" w:rsidRPr="00FE5487">
              <w:rPr>
                <w:rFonts w:ascii="Arial" w:hAnsi="Arial" w:cs="Arial"/>
                <w:noProof/>
                <w:webHidden/>
              </w:rPr>
              <w:fldChar w:fldCharType="begin"/>
            </w:r>
            <w:r w:rsidR="00FE5487" w:rsidRPr="00FE5487">
              <w:rPr>
                <w:rFonts w:ascii="Arial" w:hAnsi="Arial" w:cs="Arial"/>
                <w:noProof/>
                <w:webHidden/>
              </w:rPr>
              <w:instrText xml:space="preserve"> PAGEREF _Toc57710615 \h </w:instrText>
            </w:r>
            <w:r w:rsidR="00FE5487" w:rsidRPr="00FE5487">
              <w:rPr>
                <w:rFonts w:ascii="Arial" w:hAnsi="Arial" w:cs="Arial"/>
                <w:noProof/>
                <w:webHidden/>
              </w:rPr>
            </w:r>
            <w:r w:rsidR="00FE5487" w:rsidRPr="00FE5487">
              <w:rPr>
                <w:rFonts w:ascii="Arial" w:hAnsi="Arial" w:cs="Arial"/>
                <w:noProof/>
                <w:webHidden/>
              </w:rPr>
              <w:fldChar w:fldCharType="separate"/>
            </w:r>
            <w:r w:rsidR="006A77FE">
              <w:rPr>
                <w:rFonts w:ascii="Arial" w:hAnsi="Arial" w:cs="Arial"/>
                <w:noProof/>
                <w:webHidden/>
              </w:rPr>
              <w:t>89</w:t>
            </w:r>
            <w:r w:rsidR="00FE5487" w:rsidRPr="00FE5487">
              <w:rPr>
                <w:rFonts w:ascii="Arial" w:hAnsi="Arial" w:cs="Arial"/>
                <w:noProof/>
                <w:webHidden/>
              </w:rPr>
              <w:fldChar w:fldCharType="end"/>
            </w:r>
          </w:hyperlink>
        </w:p>
        <w:p w14:paraId="26C4C3F3" w14:textId="354425F8" w:rsidR="00FE5487" w:rsidRPr="00FE5487" w:rsidRDefault="000F6BE3">
          <w:pPr>
            <w:pStyle w:val="11"/>
            <w:rPr>
              <w:rFonts w:ascii="Arial" w:hAnsi="Arial" w:cs="Arial"/>
              <w:bCs w:val="0"/>
              <w:lang w:eastAsia="ru-RU"/>
            </w:rPr>
          </w:pPr>
          <w:hyperlink w:anchor="_Toc57710616" w:history="1">
            <w:r w:rsidR="00FE5487" w:rsidRPr="00FE5487">
              <w:rPr>
                <w:rStyle w:val="a6"/>
                <w:rFonts w:ascii="Arial" w:hAnsi="Arial" w:cs="Arial"/>
                <w:bCs w:val="0"/>
              </w:rPr>
              <w:t>8. Аналитический отчет.</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_Toc57710616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95</w:t>
            </w:r>
            <w:r w:rsidR="00FE5487" w:rsidRPr="00FE5487">
              <w:rPr>
                <w:rFonts w:ascii="Arial" w:hAnsi="Arial" w:cs="Arial"/>
                <w:bCs w:val="0"/>
                <w:webHidden/>
              </w:rPr>
              <w:fldChar w:fldCharType="end"/>
            </w:r>
          </w:hyperlink>
        </w:p>
        <w:p w14:paraId="659DFB6B" w14:textId="2624008D" w:rsidR="00FE5487" w:rsidRPr="00FE5487" w:rsidRDefault="000F6BE3">
          <w:pPr>
            <w:pStyle w:val="23"/>
            <w:rPr>
              <w:b w:val="0"/>
              <w:i w:val="0"/>
              <w:lang w:eastAsia="ru-RU"/>
            </w:rPr>
          </w:pPr>
          <w:hyperlink w:anchor="_Toc57710617" w:history="1">
            <w:r w:rsidR="00FE5487" w:rsidRPr="00FE5487">
              <w:rPr>
                <w:rStyle w:val="a6"/>
                <w:b w:val="0"/>
              </w:rPr>
              <w:t>8.1. Оценочно-аналитические постулаты.</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_Toc57710617 \h </w:instrText>
            </w:r>
            <w:r w:rsidR="00FE5487" w:rsidRPr="00FE5487">
              <w:rPr>
                <w:b w:val="0"/>
                <w:webHidden/>
              </w:rPr>
            </w:r>
            <w:r w:rsidR="00FE5487" w:rsidRPr="00FE5487">
              <w:rPr>
                <w:b w:val="0"/>
                <w:webHidden/>
              </w:rPr>
              <w:fldChar w:fldCharType="separate"/>
            </w:r>
            <w:r w:rsidR="006A77FE">
              <w:rPr>
                <w:b w:val="0"/>
                <w:webHidden/>
              </w:rPr>
              <w:t>95</w:t>
            </w:r>
            <w:r w:rsidR="00FE5487" w:rsidRPr="00FE5487">
              <w:rPr>
                <w:b w:val="0"/>
                <w:webHidden/>
              </w:rPr>
              <w:fldChar w:fldCharType="end"/>
            </w:r>
          </w:hyperlink>
        </w:p>
        <w:p w14:paraId="78C33646" w14:textId="0272A599" w:rsidR="00FE5487" w:rsidRPr="00FE5487" w:rsidRDefault="000F6BE3">
          <w:pPr>
            <w:pStyle w:val="23"/>
            <w:rPr>
              <w:b w:val="0"/>
              <w:i w:val="0"/>
              <w:lang w:eastAsia="ru-RU"/>
            </w:rPr>
          </w:pPr>
          <w:hyperlink w:anchor="_Toc57710618" w:history="1">
            <w:r w:rsidR="00FE5487" w:rsidRPr="00FE5487">
              <w:rPr>
                <w:rStyle w:val="a6"/>
                <w:b w:val="0"/>
                <w:iCs/>
              </w:rPr>
              <w:t>8.2. Анализ оценочных уровней условий работы ОО по всем аналитическим позициям НОКО.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_Toc57710618 \h </w:instrText>
            </w:r>
            <w:r w:rsidR="00FE5487" w:rsidRPr="00FE5487">
              <w:rPr>
                <w:b w:val="0"/>
                <w:webHidden/>
              </w:rPr>
            </w:r>
            <w:r w:rsidR="00FE5487" w:rsidRPr="00FE5487">
              <w:rPr>
                <w:b w:val="0"/>
                <w:webHidden/>
              </w:rPr>
              <w:fldChar w:fldCharType="separate"/>
            </w:r>
            <w:r w:rsidR="006A77FE">
              <w:rPr>
                <w:b w:val="0"/>
                <w:webHidden/>
              </w:rPr>
              <w:t>96</w:t>
            </w:r>
            <w:r w:rsidR="00FE5487" w:rsidRPr="00FE5487">
              <w:rPr>
                <w:b w:val="0"/>
                <w:webHidden/>
              </w:rPr>
              <w:fldChar w:fldCharType="end"/>
            </w:r>
          </w:hyperlink>
        </w:p>
        <w:p w14:paraId="740605AD" w14:textId="6E16BFF6" w:rsidR="00FE5487" w:rsidRPr="00FE5487" w:rsidRDefault="000F6BE3">
          <w:pPr>
            <w:pStyle w:val="23"/>
            <w:rPr>
              <w:b w:val="0"/>
              <w:i w:val="0"/>
              <w:lang w:eastAsia="ru-RU"/>
            </w:rPr>
          </w:pPr>
          <w:hyperlink w:anchor="_Toc57710619" w:history="1">
            <w:r w:rsidR="00FE5487" w:rsidRPr="00FE5487">
              <w:rPr>
                <w:rStyle w:val="a6"/>
                <w:b w:val="0"/>
                <w:iCs/>
              </w:rPr>
              <w:t>8.3. Общие недостатки:</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_Toc57710619 \h </w:instrText>
            </w:r>
            <w:r w:rsidR="00FE5487" w:rsidRPr="00FE5487">
              <w:rPr>
                <w:b w:val="0"/>
                <w:webHidden/>
              </w:rPr>
            </w:r>
            <w:r w:rsidR="00FE5487" w:rsidRPr="00FE5487">
              <w:rPr>
                <w:b w:val="0"/>
                <w:webHidden/>
              </w:rPr>
              <w:fldChar w:fldCharType="separate"/>
            </w:r>
            <w:r w:rsidR="006A77FE">
              <w:rPr>
                <w:b w:val="0"/>
                <w:webHidden/>
              </w:rPr>
              <w:t>96</w:t>
            </w:r>
            <w:r w:rsidR="00FE5487" w:rsidRPr="00FE5487">
              <w:rPr>
                <w:b w:val="0"/>
                <w:webHidden/>
              </w:rPr>
              <w:fldChar w:fldCharType="end"/>
            </w:r>
          </w:hyperlink>
        </w:p>
        <w:p w14:paraId="2614AD91" w14:textId="1F17E2EB" w:rsidR="00FE5487" w:rsidRPr="00FE5487" w:rsidRDefault="000F6BE3">
          <w:pPr>
            <w:pStyle w:val="23"/>
            <w:rPr>
              <w:b w:val="0"/>
              <w:i w:val="0"/>
              <w:lang w:eastAsia="ru-RU"/>
            </w:rPr>
          </w:pPr>
          <w:hyperlink w:anchor="_Toc57710620" w:history="1">
            <w:r w:rsidR="00FE5487" w:rsidRPr="00FE5487">
              <w:rPr>
                <w:rStyle w:val="a6"/>
                <w:b w:val="0"/>
                <w:iCs/>
              </w:rPr>
              <w:t>8.4. Основные выводы.</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_Toc57710620 \h </w:instrText>
            </w:r>
            <w:r w:rsidR="00FE5487" w:rsidRPr="00FE5487">
              <w:rPr>
                <w:b w:val="0"/>
                <w:webHidden/>
              </w:rPr>
            </w:r>
            <w:r w:rsidR="00FE5487" w:rsidRPr="00FE5487">
              <w:rPr>
                <w:b w:val="0"/>
                <w:webHidden/>
              </w:rPr>
              <w:fldChar w:fldCharType="separate"/>
            </w:r>
            <w:r w:rsidR="006A77FE">
              <w:rPr>
                <w:b w:val="0"/>
                <w:webHidden/>
              </w:rPr>
              <w:t>98</w:t>
            </w:r>
            <w:r w:rsidR="00FE5487" w:rsidRPr="00FE5487">
              <w:rPr>
                <w:b w:val="0"/>
                <w:webHidden/>
              </w:rPr>
              <w:fldChar w:fldCharType="end"/>
            </w:r>
          </w:hyperlink>
        </w:p>
        <w:p w14:paraId="025366ED" w14:textId="4327FC47" w:rsidR="00FE5487" w:rsidRPr="00FE5487" w:rsidRDefault="000F6BE3">
          <w:pPr>
            <w:pStyle w:val="23"/>
            <w:rPr>
              <w:b w:val="0"/>
              <w:i w:val="0"/>
              <w:lang w:eastAsia="ru-RU"/>
            </w:rPr>
          </w:pPr>
          <w:hyperlink w:anchor="_Toc57710621" w:history="1">
            <w:r w:rsidR="00FE5487" w:rsidRPr="00FE5487">
              <w:rPr>
                <w:rStyle w:val="a6"/>
                <w:b w:val="0"/>
                <w:iCs/>
              </w:rPr>
              <w:t>8.5. Общие рекомендации.</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_Toc57710621 \h </w:instrText>
            </w:r>
            <w:r w:rsidR="00FE5487" w:rsidRPr="00FE5487">
              <w:rPr>
                <w:b w:val="0"/>
                <w:webHidden/>
              </w:rPr>
            </w:r>
            <w:r w:rsidR="00FE5487" w:rsidRPr="00FE5487">
              <w:rPr>
                <w:b w:val="0"/>
                <w:webHidden/>
              </w:rPr>
              <w:fldChar w:fldCharType="separate"/>
            </w:r>
            <w:r w:rsidR="006A77FE">
              <w:rPr>
                <w:b w:val="0"/>
                <w:webHidden/>
              </w:rPr>
              <w:t>99</w:t>
            </w:r>
            <w:r w:rsidR="00FE5487" w:rsidRPr="00FE5487">
              <w:rPr>
                <w:b w:val="0"/>
                <w:webHidden/>
              </w:rPr>
              <w:fldChar w:fldCharType="end"/>
            </w:r>
          </w:hyperlink>
        </w:p>
        <w:p w14:paraId="54A03E01" w14:textId="33A95225" w:rsidR="00FE5487" w:rsidRPr="00FE5487" w:rsidRDefault="000F6BE3">
          <w:pPr>
            <w:pStyle w:val="11"/>
            <w:rPr>
              <w:rFonts w:ascii="Arial" w:hAnsi="Arial" w:cs="Arial"/>
              <w:bCs w:val="0"/>
              <w:lang w:eastAsia="ru-RU"/>
            </w:rPr>
          </w:pPr>
          <w:hyperlink w:anchor="_Toc57710622" w:history="1">
            <w:r w:rsidR="00FE5487" w:rsidRPr="00FE5487">
              <w:rPr>
                <w:rStyle w:val="a6"/>
                <w:rFonts w:ascii="Arial" w:hAnsi="Arial" w:cs="Arial"/>
                <w:bCs w:val="0"/>
              </w:rPr>
              <w:t>9. Данные по итогам НОКО для размещения на официальном портале bus.gov.ru</w:t>
            </w:r>
            <w:r w:rsidR="00FE5487" w:rsidRPr="00FE5487">
              <w:rPr>
                <w:rFonts w:ascii="Arial" w:hAnsi="Arial" w:cs="Arial"/>
                <w:bCs w:val="0"/>
                <w:webHidden/>
              </w:rPr>
              <w:tab/>
            </w:r>
            <w:r w:rsidR="00FE5487" w:rsidRPr="00FE5487">
              <w:rPr>
                <w:rFonts w:ascii="Arial" w:hAnsi="Arial" w:cs="Arial"/>
                <w:bCs w:val="0"/>
                <w:webHidden/>
              </w:rPr>
              <w:fldChar w:fldCharType="begin"/>
            </w:r>
            <w:r w:rsidR="00FE5487" w:rsidRPr="00FE5487">
              <w:rPr>
                <w:rFonts w:ascii="Arial" w:hAnsi="Arial" w:cs="Arial"/>
                <w:bCs w:val="0"/>
                <w:webHidden/>
              </w:rPr>
              <w:instrText xml:space="preserve"> PAGEREF _Toc57710622 \h </w:instrText>
            </w:r>
            <w:r w:rsidR="00FE5487" w:rsidRPr="00FE5487">
              <w:rPr>
                <w:rFonts w:ascii="Arial" w:hAnsi="Arial" w:cs="Arial"/>
                <w:bCs w:val="0"/>
                <w:webHidden/>
              </w:rPr>
            </w:r>
            <w:r w:rsidR="00FE5487" w:rsidRPr="00FE5487">
              <w:rPr>
                <w:rFonts w:ascii="Arial" w:hAnsi="Arial" w:cs="Arial"/>
                <w:bCs w:val="0"/>
                <w:webHidden/>
              </w:rPr>
              <w:fldChar w:fldCharType="separate"/>
            </w:r>
            <w:r w:rsidR="006A77FE">
              <w:rPr>
                <w:rFonts w:ascii="Arial" w:hAnsi="Arial" w:cs="Arial"/>
                <w:bCs w:val="0"/>
                <w:webHidden/>
              </w:rPr>
              <w:t>100</w:t>
            </w:r>
            <w:r w:rsidR="00FE5487" w:rsidRPr="00FE5487">
              <w:rPr>
                <w:rFonts w:ascii="Arial" w:hAnsi="Arial" w:cs="Arial"/>
                <w:bCs w:val="0"/>
                <w:webHidden/>
              </w:rPr>
              <w:fldChar w:fldCharType="end"/>
            </w:r>
          </w:hyperlink>
        </w:p>
        <w:p w14:paraId="22779724" w14:textId="68994D59" w:rsidR="00FE5487" w:rsidRPr="00FE5487" w:rsidRDefault="000F6BE3">
          <w:pPr>
            <w:pStyle w:val="23"/>
            <w:rPr>
              <w:b w:val="0"/>
              <w:i w:val="0"/>
              <w:lang w:eastAsia="ru-RU"/>
            </w:rPr>
          </w:pPr>
          <w:hyperlink w:anchor="_Toc57710623" w:history="1">
            <w:r w:rsidR="00FE5487" w:rsidRPr="00FE5487">
              <w:rPr>
                <w:rStyle w:val="a6"/>
                <w:b w:val="0"/>
              </w:rPr>
              <w:t>9.1. ДОУ:</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_Toc57710623 \h </w:instrText>
            </w:r>
            <w:r w:rsidR="00FE5487" w:rsidRPr="00FE5487">
              <w:rPr>
                <w:b w:val="0"/>
                <w:webHidden/>
              </w:rPr>
            </w:r>
            <w:r w:rsidR="00FE5487" w:rsidRPr="00FE5487">
              <w:rPr>
                <w:b w:val="0"/>
                <w:webHidden/>
              </w:rPr>
              <w:fldChar w:fldCharType="separate"/>
            </w:r>
            <w:r w:rsidR="006A77FE">
              <w:rPr>
                <w:b w:val="0"/>
                <w:webHidden/>
              </w:rPr>
              <w:t>100</w:t>
            </w:r>
            <w:r w:rsidR="00FE5487" w:rsidRPr="00FE5487">
              <w:rPr>
                <w:b w:val="0"/>
                <w:webHidden/>
              </w:rPr>
              <w:fldChar w:fldCharType="end"/>
            </w:r>
          </w:hyperlink>
        </w:p>
        <w:p w14:paraId="60EE0456" w14:textId="19E18F29" w:rsidR="00FE5487" w:rsidRPr="00FE5487" w:rsidRDefault="000F6BE3">
          <w:pPr>
            <w:pStyle w:val="23"/>
            <w:rPr>
              <w:b w:val="0"/>
              <w:i w:val="0"/>
              <w:lang w:eastAsia="ru-RU"/>
            </w:rPr>
          </w:pPr>
          <w:hyperlink w:anchor="_Toc57710624" w:history="1">
            <w:r w:rsidR="00FE5487" w:rsidRPr="00FE5487">
              <w:rPr>
                <w:rStyle w:val="a6"/>
                <w:b w:val="0"/>
              </w:rPr>
              <w:t>9.2. УДО:</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_Toc57710624 \h </w:instrText>
            </w:r>
            <w:r w:rsidR="00FE5487" w:rsidRPr="00FE5487">
              <w:rPr>
                <w:b w:val="0"/>
                <w:webHidden/>
              </w:rPr>
            </w:r>
            <w:r w:rsidR="00FE5487" w:rsidRPr="00FE5487">
              <w:rPr>
                <w:b w:val="0"/>
                <w:webHidden/>
              </w:rPr>
              <w:fldChar w:fldCharType="separate"/>
            </w:r>
            <w:r w:rsidR="006A77FE">
              <w:rPr>
                <w:b w:val="0"/>
                <w:webHidden/>
              </w:rPr>
              <w:t>101</w:t>
            </w:r>
            <w:r w:rsidR="00FE5487" w:rsidRPr="00FE5487">
              <w:rPr>
                <w:b w:val="0"/>
                <w:webHidden/>
              </w:rPr>
              <w:fldChar w:fldCharType="end"/>
            </w:r>
          </w:hyperlink>
        </w:p>
        <w:p w14:paraId="2629434A" w14:textId="4708E92D" w:rsidR="00FE5487" w:rsidRPr="00FE5487" w:rsidRDefault="000F6BE3">
          <w:pPr>
            <w:pStyle w:val="23"/>
            <w:rPr>
              <w:b w:val="0"/>
              <w:i w:val="0"/>
              <w:lang w:eastAsia="ru-RU"/>
            </w:rPr>
          </w:pPr>
          <w:hyperlink w:anchor="_Toc57710625" w:history="1">
            <w:r w:rsidR="00FE5487" w:rsidRPr="00FE5487">
              <w:rPr>
                <w:rStyle w:val="a6"/>
                <w:b w:val="0"/>
              </w:rPr>
              <w:t>9.3. СОШ:</w:t>
            </w:r>
            <w:r w:rsidR="00FE5487" w:rsidRPr="00FE5487">
              <w:rPr>
                <w:b w:val="0"/>
                <w:webHidden/>
              </w:rPr>
              <w:tab/>
            </w:r>
            <w:r w:rsidR="00FE5487" w:rsidRPr="00FE5487">
              <w:rPr>
                <w:b w:val="0"/>
                <w:webHidden/>
              </w:rPr>
              <w:fldChar w:fldCharType="begin"/>
            </w:r>
            <w:r w:rsidR="00FE5487" w:rsidRPr="00FE5487">
              <w:rPr>
                <w:b w:val="0"/>
                <w:webHidden/>
              </w:rPr>
              <w:instrText xml:space="preserve"> PAGEREF _Toc57710625 \h </w:instrText>
            </w:r>
            <w:r w:rsidR="00FE5487" w:rsidRPr="00FE5487">
              <w:rPr>
                <w:b w:val="0"/>
                <w:webHidden/>
              </w:rPr>
            </w:r>
            <w:r w:rsidR="00FE5487" w:rsidRPr="00FE5487">
              <w:rPr>
                <w:b w:val="0"/>
                <w:webHidden/>
              </w:rPr>
              <w:fldChar w:fldCharType="separate"/>
            </w:r>
            <w:r w:rsidR="006A77FE">
              <w:rPr>
                <w:b w:val="0"/>
                <w:webHidden/>
              </w:rPr>
              <w:t>103</w:t>
            </w:r>
            <w:r w:rsidR="00FE5487" w:rsidRPr="00FE5487">
              <w:rPr>
                <w:b w:val="0"/>
                <w:webHidden/>
              </w:rPr>
              <w:fldChar w:fldCharType="end"/>
            </w:r>
          </w:hyperlink>
        </w:p>
        <w:p w14:paraId="4F92A9C0" w14:textId="180744E1" w:rsidR="00665424" w:rsidRPr="00FE5487" w:rsidRDefault="00825C04" w:rsidP="00CC4E32">
          <w:pPr>
            <w:rPr>
              <w:rFonts w:ascii="Arial" w:hAnsi="Arial" w:cs="Arial"/>
            </w:rPr>
          </w:pPr>
          <w:r w:rsidRPr="00FE5487">
            <w:rPr>
              <w:rFonts w:ascii="Arial" w:hAnsi="Arial" w:cs="Arial"/>
            </w:rPr>
            <w:fldChar w:fldCharType="end"/>
          </w:r>
        </w:p>
      </w:sdtContent>
    </w:sdt>
    <w:p w14:paraId="75A60DF8" w14:textId="77777777" w:rsidR="004B0564" w:rsidRPr="00FE5487" w:rsidRDefault="004B0564" w:rsidP="00357A33">
      <w:pPr>
        <w:pStyle w:val="1"/>
        <w:tabs>
          <w:tab w:val="left" w:pos="3665"/>
        </w:tabs>
        <w:rPr>
          <w:rFonts w:ascii="Arial" w:hAnsi="Arial" w:cs="Arial"/>
          <w:b w:val="0"/>
          <w:bCs w:val="0"/>
          <w:color w:val="auto"/>
        </w:rPr>
      </w:pPr>
    </w:p>
    <w:p w14:paraId="5CE94383" w14:textId="7C207221" w:rsidR="00D33EB7" w:rsidRPr="00FE5487" w:rsidRDefault="00D33EB7" w:rsidP="00D33EB7">
      <w:pPr>
        <w:rPr>
          <w:rFonts w:ascii="Arial" w:hAnsi="Arial" w:cs="Arial"/>
        </w:rPr>
      </w:pPr>
    </w:p>
    <w:p w14:paraId="03C74677" w14:textId="61B756DE" w:rsidR="00EA198C" w:rsidRPr="00FE5487" w:rsidRDefault="00EA198C" w:rsidP="009208B8">
      <w:pPr>
        <w:jc w:val="right"/>
        <w:rPr>
          <w:rFonts w:ascii="Arial" w:hAnsi="Arial" w:cs="Arial"/>
        </w:rPr>
      </w:pPr>
    </w:p>
    <w:p w14:paraId="518C6F25" w14:textId="75A6746E" w:rsidR="00EA198C" w:rsidRPr="00FE5487" w:rsidRDefault="00EA198C" w:rsidP="00D33EB7">
      <w:pPr>
        <w:rPr>
          <w:rFonts w:ascii="Arial" w:hAnsi="Arial" w:cs="Arial"/>
        </w:rPr>
      </w:pPr>
    </w:p>
    <w:p w14:paraId="0DCD86EA" w14:textId="5E08F7CA" w:rsidR="00EA198C" w:rsidRPr="00FE5487" w:rsidRDefault="00EA198C" w:rsidP="00D33EB7">
      <w:pPr>
        <w:rPr>
          <w:rFonts w:ascii="Arial" w:hAnsi="Arial" w:cs="Arial"/>
        </w:rPr>
      </w:pPr>
    </w:p>
    <w:p w14:paraId="1916DC3F" w14:textId="77777777" w:rsidR="00EA198C" w:rsidRPr="00FE5487" w:rsidRDefault="00EA198C" w:rsidP="00D33EB7">
      <w:pPr>
        <w:rPr>
          <w:rFonts w:ascii="Arial" w:hAnsi="Arial" w:cs="Arial"/>
        </w:rPr>
      </w:pPr>
    </w:p>
    <w:p w14:paraId="64BA027F" w14:textId="41BF630D" w:rsidR="00D565B0" w:rsidRPr="00FE5487" w:rsidRDefault="00D565B0" w:rsidP="00357A33">
      <w:pPr>
        <w:pStyle w:val="1"/>
        <w:tabs>
          <w:tab w:val="left" w:pos="3665"/>
        </w:tabs>
        <w:rPr>
          <w:rFonts w:ascii="Arial" w:hAnsi="Arial" w:cs="Arial"/>
          <w:color w:val="auto"/>
        </w:rPr>
      </w:pPr>
      <w:bookmarkStart w:id="2" w:name="_Toc57710559"/>
      <w:r w:rsidRPr="00FE5487">
        <w:rPr>
          <w:rFonts w:ascii="Arial" w:hAnsi="Arial" w:cs="Arial"/>
          <w:color w:val="auto"/>
        </w:rPr>
        <w:t>1. Общая информация.</w:t>
      </w:r>
      <w:bookmarkEnd w:id="0"/>
      <w:bookmarkEnd w:id="2"/>
    </w:p>
    <w:p w14:paraId="3E0AEBEB" w14:textId="77777777" w:rsidR="003F2ACE" w:rsidRPr="00FE5487" w:rsidRDefault="003F2ACE" w:rsidP="003F2ACE">
      <w:pPr>
        <w:spacing w:after="0"/>
        <w:jc w:val="both"/>
        <w:rPr>
          <w:rFonts w:ascii="Arial" w:hAnsi="Arial" w:cs="Arial"/>
        </w:rPr>
      </w:pPr>
    </w:p>
    <w:p w14:paraId="208BE963" w14:textId="158EA083" w:rsidR="003F2ACE" w:rsidRPr="00FE5487" w:rsidRDefault="003F2ACE" w:rsidP="00E63818">
      <w:pPr>
        <w:spacing w:after="0"/>
        <w:jc w:val="both"/>
        <w:rPr>
          <w:rFonts w:ascii="Arial" w:eastAsia="Times New Roman" w:hAnsi="Arial" w:cs="Arial"/>
          <w:sz w:val="24"/>
          <w:szCs w:val="24"/>
        </w:rPr>
      </w:pPr>
      <w:r w:rsidRPr="00FE5487">
        <w:rPr>
          <w:rFonts w:ascii="Arial" w:eastAsia="Times New Roman" w:hAnsi="Arial" w:cs="Arial"/>
          <w:sz w:val="24"/>
          <w:szCs w:val="24"/>
        </w:rPr>
        <w:t>Допускаемые сокращения:</w:t>
      </w:r>
    </w:p>
    <w:p w14:paraId="1BB078E4" w14:textId="77777777" w:rsidR="00DD7DBB" w:rsidRPr="00FE5487" w:rsidRDefault="00DD7DBB" w:rsidP="00E63818">
      <w:pPr>
        <w:spacing w:after="0"/>
        <w:jc w:val="both"/>
        <w:rPr>
          <w:rFonts w:ascii="Arial" w:eastAsia="Times New Roman" w:hAnsi="Arial" w:cs="Arial"/>
          <w:sz w:val="24"/>
          <w:szCs w:val="24"/>
        </w:rPr>
      </w:pPr>
    </w:p>
    <w:tbl>
      <w:tblPr>
        <w:tblW w:w="0" w:type="auto"/>
        <w:tblLook w:val="04A0" w:firstRow="1" w:lastRow="0" w:firstColumn="1" w:lastColumn="0" w:noHBand="0" w:noVBand="1"/>
      </w:tblPr>
      <w:tblGrid>
        <w:gridCol w:w="1552"/>
        <w:gridCol w:w="290"/>
        <w:gridCol w:w="12944"/>
      </w:tblGrid>
      <w:tr w:rsidR="004833D9" w:rsidRPr="00FE5487" w14:paraId="4F23C5ED" w14:textId="77777777" w:rsidTr="00DD7DBB">
        <w:trPr>
          <w:trHeight w:val="425"/>
        </w:trPr>
        <w:tc>
          <w:tcPr>
            <w:tcW w:w="1418" w:type="dxa"/>
          </w:tcPr>
          <w:p w14:paraId="3B24AC71"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 xml:space="preserve">НОКО </w:t>
            </w:r>
          </w:p>
        </w:tc>
        <w:tc>
          <w:tcPr>
            <w:tcW w:w="0" w:type="auto"/>
          </w:tcPr>
          <w:p w14:paraId="08F82EF1"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342D7665"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независимая оценка качества условий оказания образовательной деятельности</w:t>
            </w:r>
          </w:p>
        </w:tc>
      </w:tr>
      <w:tr w:rsidR="004833D9" w:rsidRPr="00FE5487" w14:paraId="5FBF1541" w14:textId="77777777" w:rsidTr="00DD7DBB">
        <w:trPr>
          <w:trHeight w:val="425"/>
        </w:trPr>
        <w:tc>
          <w:tcPr>
            <w:tcW w:w="1418" w:type="dxa"/>
          </w:tcPr>
          <w:p w14:paraId="2A6CE8A5"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Организации (или ОО)</w:t>
            </w:r>
          </w:p>
        </w:tc>
        <w:tc>
          <w:tcPr>
            <w:tcW w:w="0" w:type="auto"/>
          </w:tcPr>
          <w:p w14:paraId="2F25C9B9"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57B8987F" w14:textId="570CA47E" w:rsidR="004833D9" w:rsidRPr="00FE5487" w:rsidRDefault="004833D9" w:rsidP="00E63818">
            <w:pPr>
              <w:spacing w:after="0"/>
              <w:jc w:val="both"/>
              <w:rPr>
                <w:rFonts w:ascii="Arial" w:eastAsia="Times New Roman" w:hAnsi="Arial" w:cs="Arial"/>
                <w:szCs w:val="24"/>
                <w:highlight w:val="yellow"/>
              </w:rPr>
            </w:pPr>
            <w:r w:rsidRPr="00FE5487">
              <w:rPr>
                <w:rFonts w:ascii="Arial" w:eastAsia="Times New Roman" w:hAnsi="Arial" w:cs="Arial"/>
                <w:szCs w:val="24"/>
              </w:rPr>
              <w:t xml:space="preserve">муниципальные образовательные учреждения средние общеобразовательные школы, дошкольные образовательные учреждения, учреждения дополнительного образования </w:t>
            </w:r>
            <w:r w:rsidR="008C4FFE" w:rsidRPr="00FE5487">
              <w:rPr>
                <w:rFonts w:ascii="Arial" w:hAnsi="Arial" w:cs="Arial"/>
                <w:szCs w:val="24"/>
              </w:rPr>
              <w:t>Большеулуйского</w:t>
            </w:r>
            <w:r w:rsidR="009208B8" w:rsidRPr="00FE5487">
              <w:rPr>
                <w:rFonts w:ascii="Arial" w:hAnsi="Arial" w:cs="Arial"/>
                <w:szCs w:val="24"/>
              </w:rPr>
              <w:t xml:space="preserve"> района </w:t>
            </w:r>
            <w:r w:rsidRPr="00FE5487">
              <w:rPr>
                <w:rFonts w:ascii="Arial" w:eastAsia="Times New Roman" w:hAnsi="Arial" w:cs="Arial"/>
                <w:szCs w:val="24"/>
              </w:rPr>
              <w:t>Красноярского края, в отношении которых осуществляется независимая оценка качества условий образовательной деятельности</w:t>
            </w:r>
          </w:p>
        </w:tc>
      </w:tr>
      <w:tr w:rsidR="004833D9" w:rsidRPr="00FE5487" w14:paraId="3BC5E6C2" w14:textId="77777777" w:rsidTr="00DD7DBB">
        <w:trPr>
          <w:trHeight w:val="425"/>
        </w:trPr>
        <w:tc>
          <w:tcPr>
            <w:tcW w:w="1418" w:type="dxa"/>
          </w:tcPr>
          <w:p w14:paraId="409F45A4"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 xml:space="preserve">МБОУ СОШ </w:t>
            </w:r>
          </w:p>
          <w:p w14:paraId="393F750D" w14:textId="3CDAD185" w:rsidR="004833D9" w:rsidRPr="00FE5487" w:rsidRDefault="004833D9" w:rsidP="00E63818">
            <w:pPr>
              <w:spacing w:after="0"/>
              <w:jc w:val="both"/>
              <w:rPr>
                <w:rFonts w:ascii="Arial" w:eastAsia="Times New Roman" w:hAnsi="Arial" w:cs="Arial"/>
                <w:szCs w:val="24"/>
              </w:rPr>
            </w:pPr>
            <w:r w:rsidRPr="00FE5487">
              <w:rPr>
                <w:rFonts w:ascii="Arial" w:hAnsi="Arial" w:cs="Arial"/>
                <w:szCs w:val="24"/>
                <w:shd w:val="clear" w:color="auto" w:fill="FFFFFF"/>
              </w:rPr>
              <w:t>М</w:t>
            </w:r>
            <w:r w:rsidRPr="00FE5487">
              <w:rPr>
                <w:rFonts w:ascii="Arial" w:eastAsia="Times New Roman" w:hAnsi="Arial" w:cs="Arial"/>
                <w:szCs w:val="24"/>
              </w:rPr>
              <w:t>Б</w:t>
            </w:r>
            <w:r w:rsidRPr="00FE5487">
              <w:rPr>
                <w:rFonts w:ascii="Arial" w:hAnsi="Arial" w:cs="Arial"/>
                <w:szCs w:val="24"/>
                <w:shd w:val="clear" w:color="auto" w:fill="FFFFFF"/>
              </w:rPr>
              <w:t xml:space="preserve">ОУ </w:t>
            </w:r>
            <w:r w:rsidR="008C4FFE" w:rsidRPr="00FE5487">
              <w:rPr>
                <w:rFonts w:ascii="Arial" w:hAnsi="Arial" w:cs="Arial"/>
                <w:szCs w:val="24"/>
                <w:shd w:val="clear" w:color="auto" w:fill="FFFFFF"/>
              </w:rPr>
              <w:t>О</w:t>
            </w:r>
            <w:r w:rsidRPr="00FE5487">
              <w:rPr>
                <w:rFonts w:ascii="Arial" w:hAnsi="Arial" w:cs="Arial"/>
                <w:szCs w:val="24"/>
                <w:shd w:val="clear" w:color="auto" w:fill="FFFFFF"/>
              </w:rPr>
              <w:t>ОШ</w:t>
            </w:r>
          </w:p>
        </w:tc>
        <w:tc>
          <w:tcPr>
            <w:tcW w:w="0" w:type="auto"/>
          </w:tcPr>
          <w:p w14:paraId="527A50B5"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p w14:paraId="3977198E"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291C2259"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муниципальное бюджетное общеобразовательное учреждение средняя общеобразовательная школа</w:t>
            </w:r>
          </w:p>
          <w:p w14:paraId="375E67EE" w14:textId="3BF58610" w:rsidR="004833D9" w:rsidRPr="00FE5487" w:rsidRDefault="004833D9" w:rsidP="00E63818">
            <w:pPr>
              <w:spacing w:after="0"/>
              <w:jc w:val="both"/>
              <w:rPr>
                <w:rFonts w:ascii="Arial" w:eastAsia="Times New Roman" w:hAnsi="Arial" w:cs="Arial"/>
                <w:szCs w:val="24"/>
              </w:rPr>
            </w:pPr>
            <w:r w:rsidRPr="00FE5487">
              <w:rPr>
                <w:rFonts w:ascii="Arial" w:hAnsi="Arial" w:cs="Arial"/>
                <w:szCs w:val="24"/>
                <w:shd w:val="clear" w:color="auto" w:fill="FFFFFF"/>
              </w:rPr>
              <w:t xml:space="preserve">муниципальное бюджетное общеобразовательное учреждение </w:t>
            </w:r>
            <w:r w:rsidR="008C4FFE" w:rsidRPr="00FE5487">
              <w:rPr>
                <w:rFonts w:ascii="Arial" w:hAnsi="Arial" w:cs="Arial"/>
                <w:szCs w:val="24"/>
                <w:shd w:val="clear" w:color="auto" w:fill="FFFFFF"/>
              </w:rPr>
              <w:t>основная</w:t>
            </w:r>
            <w:r w:rsidRPr="00FE5487">
              <w:rPr>
                <w:rFonts w:ascii="Arial" w:hAnsi="Arial" w:cs="Arial"/>
                <w:szCs w:val="24"/>
                <w:shd w:val="clear" w:color="auto" w:fill="FFFFFF"/>
              </w:rPr>
              <w:t xml:space="preserve"> общеобразовательная школа</w:t>
            </w:r>
          </w:p>
        </w:tc>
      </w:tr>
      <w:tr w:rsidR="004833D9" w:rsidRPr="00FE5487" w14:paraId="64B4BF7E" w14:textId="77777777" w:rsidTr="00DD7DBB">
        <w:trPr>
          <w:trHeight w:val="425"/>
        </w:trPr>
        <w:tc>
          <w:tcPr>
            <w:tcW w:w="1418" w:type="dxa"/>
          </w:tcPr>
          <w:p w14:paraId="32327D64"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МБДОУ</w:t>
            </w:r>
          </w:p>
        </w:tc>
        <w:tc>
          <w:tcPr>
            <w:tcW w:w="0" w:type="auto"/>
          </w:tcPr>
          <w:p w14:paraId="560121CB"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047A58FE"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муниципальное бюджетное дошкольные образовательное учреждение</w:t>
            </w:r>
          </w:p>
        </w:tc>
      </w:tr>
      <w:tr w:rsidR="004833D9" w:rsidRPr="00FE5487" w14:paraId="32D5E6E6" w14:textId="77777777" w:rsidTr="00DD7DBB">
        <w:trPr>
          <w:trHeight w:val="425"/>
        </w:trPr>
        <w:tc>
          <w:tcPr>
            <w:tcW w:w="1418" w:type="dxa"/>
          </w:tcPr>
          <w:p w14:paraId="05233FF6"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МБУДО</w:t>
            </w:r>
          </w:p>
        </w:tc>
        <w:tc>
          <w:tcPr>
            <w:tcW w:w="0" w:type="auto"/>
          </w:tcPr>
          <w:p w14:paraId="34596528"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648A907D"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муниципальное бюджетное учреждение дополнительного образования</w:t>
            </w:r>
          </w:p>
        </w:tc>
      </w:tr>
      <w:tr w:rsidR="004833D9" w:rsidRPr="00FE5487" w14:paraId="612C385E" w14:textId="77777777" w:rsidTr="00DD7DBB">
        <w:trPr>
          <w:trHeight w:val="425"/>
        </w:trPr>
        <w:tc>
          <w:tcPr>
            <w:tcW w:w="1418" w:type="dxa"/>
          </w:tcPr>
          <w:p w14:paraId="5307D713"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АРШ</w:t>
            </w:r>
          </w:p>
          <w:p w14:paraId="6ED2E5B7"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АРШИ</w:t>
            </w:r>
          </w:p>
        </w:tc>
        <w:tc>
          <w:tcPr>
            <w:tcW w:w="0" w:type="auto"/>
          </w:tcPr>
          <w:p w14:paraId="2BC39A50"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p w14:paraId="0A03BA38"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4C0BB0F0"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анкета родителей (законных представителей) учащихся СОШ</w:t>
            </w:r>
          </w:p>
          <w:p w14:paraId="778FC2AC" w14:textId="77777777" w:rsidR="004833D9" w:rsidRPr="00FE5487" w:rsidRDefault="004833D9" w:rsidP="00E63818">
            <w:pPr>
              <w:spacing w:after="0"/>
              <w:rPr>
                <w:rFonts w:ascii="Arial" w:eastAsia="Times New Roman" w:hAnsi="Arial" w:cs="Arial"/>
                <w:szCs w:val="24"/>
              </w:rPr>
            </w:pPr>
            <w:r w:rsidRPr="00FE5487">
              <w:rPr>
                <w:rFonts w:ascii="Arial" w:eastAsia="Times New Roman" w:hAnsi="Arial" w:cs="Arial"/>
                <w:szCs w:val="24"/>
              </w:rPr>
              <w:t>анкета родителей школьников с инвалидность</w:t>
            </w:r>
          </w:p>
        </w:tc>
      </w:tr>
      <w:tr w:rsidR="004833D9" w:rsidRPr="00FE5487" w14:paraId="51C44C2B" w14:textId="77777777" w:rsidTr="00DD7DBB">
        <w:trPr>
          <w:trHeight w:val="425"/>
        </w:trPr>
        <w:tc>
          <w:tcPr>
            <w:tcW w:w="1418" w:type="dxa"/>
          </w:tcPr>
          <w:p w14:paraId="787B5FF6"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АШСР</w:t>
            </w:r>
          </w:p>
        </w:tc>
        <w:tc>
          <w:tcPr>
            <w:tcW w:w="0" w:type="auto"/>
          </w:tcPr>
          <w:p w14:paraId="301D5D33"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718D38AD"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 xml:space="preserve">анкета школьника среднего звена 5-8 </w:t>
            </w:r>
            <w:proofErr w:type="spellStart"/>
            <w:r w:rsidRPr="00FE5487">
              <w:rPr>
                <w:rFonts w:ascii="Arial" w:eastAsia="Times New Roman" w:hAnsi="Arial" w:cs="Arial"/>
                <w:szCs w:val="24"/>
              </w:rPr>
              <w:t>кл</w:t>
            </w:r>
            <w:proofErr w:type="spellEnd"/>
            <w:r w:rsidRPr="00FE5487">
              <w:rPr>
                <w:rFonts w:ascii="Arial" w:eastAsia="Times New Roman" w:hAnsi="Arial" w:cs="Arial"/>
                <w:szCs w:val="24"/>
              </w:rPr>
              <w:t xml:space="preserve">. </w:t>
            </w:r>
          </w:p>
        </w:tc>
      </w:tr>
      <w:tr w:rsidR="004833D9" w:rsidRPr="00FE5487" w14:paraId="35C73583" w14:textId="77777777" w:rsidTr="00DD7DBB">
        <w:trPr>
          <w:trHeight w:val="425"/>
        </w:trPr>
        <w:tc>
          <w:tcPr>
            <w:tcW w:w="1418" w:type="dxa"/>
          </w:tcPr>
          <w:p w14:paraId="72AAE941"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АШСТ</w:t>
            </w:r>
          </w:p>
        </w:tc>
        <w:tc>
          <w:tcPr>
            <w:tcW w:w="0" w:type="auto"/>
          </w:tcPr>
          <w:p w14:paraId="21C36870"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608A540C"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 xml:space="preserve">анкета школьника старшего звена 9-11 </w:t>
            </w:r>
            <w:proofErr w:type="spellStart"/>
            <w:r w:rsidRPr="00FE5487">
              <w:rPr>
                <w:rFonts w:ascii="Arial" w:eastAsia="Times New Roman" w:hAnsi="Arial" w:cs="Arial"/>
                <w:szCs w:val="24"/>
              </w:rPr>
              <w:t>кл</w:t>
            </w:r>
            <w:proofErr w:type="spellEnd"/>
            <w:r w:rsidRPr="00FE5487">
              <w:rPr>
                <w:rFonts w:ascii="Arial" w:eastAsia="Times New Roman" w:hAnsi="Arial" w:cs="Arial"/>
                <w:szCs w:val="24"/>
              </w:rPr>
              <w:t xml:space="preserve">. </w:t>
            </w:r>
          </w:p>
        </w:tc>
      </w:tr>
      <w:tr w:rsidR="004833D9" w:rsidRPr="00FE5487" w14:paraId="440B5FFA" w14:textId="77777777" w:rsidTr="00DD7DBB">
        <w:trPr>
          <w:trHeight w:val="425"/>
        </w:trPr>
        <w:tc>
          <w:tcPr>
            <w:tcW w:w="1418" w:type="dxa"/>
          </w:tcPr>
          <w:p w14:paraId="365CC4AC"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АРВ</w:t>
            </w:r>
          </w:p>
          <w:p w14:paraId="1FF1CB69"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АРВИ</w:t>
            </w:r>
          </w:p>
        </w:tc>
        <w:tc>
          <w:tcPr>
            <w:tcW w:w="0" w:type="auto"/>
          </w:tcPr>
          <w:p w14:paraId="1A153537"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p w14:paraId="3AA7500E"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3FB6F118"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анкета родителей (законных представителей) воспитанников ДОУ</w:t>
            </w:r>
          </w:p>
          <w:p w14:paraId="684BEE8C"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анкета родителей воспитанников ДОУ с инвалидностью</w:t>
            </w:r>
          </w:p>
        </w:tc>
      </w:tr>
      <w:tr w:rsidR="004833D9" w:rsidRPr="00FE5487" w14:paraId="34CE6140" w14:textId="77777777" w:rsidTr="00DD7DBB">
        <w:trPr>
          <w:trHeight w:val="425"/>
        </w:trPr>
        <w:tc>
          <w:tcPr>
            <w:tcW w:w="1418" w:type="dxa"/>
          </w:tcPr>
          <w:p w14:paraId="036DE1FA"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АРП</w:t>
            </w:r>
          </w:p>
          <w:p w14:paraId="2982D35E"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АОУДО</w:t>
            </w:r>
          </w:p>
        </w:tc>
        <w:tc>
          <w:tcPr>
            <w:tcW w:w="0" w:type="auto"/>
          </w:tcPr>
          <w:p w14:paraId="1AF382AF"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p w14:paraId="0AE93CA2"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30C7CA26"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 xml:space="preserve">анкета родителей первоклассников </w:t>
            </w:r>
          </w:p>
          <w:p w14:paraId="7BA2EF97"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анкета обучающегося в УДО</w:t>
            </w:r>
          </w:p>
        </w:tc>
      </w:tr>
      <w:tr w:rsidR="004833D9" w:rsidRPr="00FE5487" w14:paraId="4B5FC6F4" w14:textId="77777777" w:rsidTr="00DD7DBB">
        <w:trPr>
          <w:trHeight w:val="425"/>
        </w:trPr>
        <w:tc>
          <w:tcPr>
            <w:tcW w:w="1418" w:type="dxa"/>
          </w:tcPr>
          <w:p w14:paraId="6C75B594"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АРУДО</w:t>
            </w:r>
          </w:p>
          <w:p w14:paraId="7AC3ED17" w14:textId="77777777" w:rsidR="004833D9" w:rsidRPr="00FE5487" w:rsidRDefault="004833D9" w:rsidP="00E63818">
            <w:pPr>
              <w:spacing w:after="0"/>
              <w:jc w:val="both"/>
              <w:rPr>
                <w:rFonts w:ascii="Arial" w:eastAsia="Times New Roman" w:hAnsi="Arial" w:cs="Arial"/>
                <w:szCs w:val="24"/>
              </w:rPr>
            </w:pPr>
            <w:r w:rsidRPr="00FE5487">
              <w:rPr>
                <w:rFonts w:ascii="Arial" w:hAnsi="Arial" w:cs="Arial"/>
                <w:szCs w:val="24"/>
              </w:rPr>
              <w:t>АРОИ</w:t>
            </w:r>
          </w:p>
        </w:tc>
        <w:tc>
          <w:tcPr>
            <w:tcW w:w="0" w:type="auto"/>
          </w:tcPr>
          <w:p w14:paraId="496B9526"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p w14:paraId="3F45AE25"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6F368506" w14:textId="77777777" w:rsidR="004833D9" w:rsidRPr="00FE5487" w:rsidRDefault="004833D9" w:rsidP="00E63818">
            <w:pPr>
              <w:spacing w:after="0"/>
              <w:rPr>
                <w:rFonts w:ascii="Arial" w:eastAsia="Times New Roman" w:hAnsi="Arial" w:cs="Arial"/>
                <w:szCs w:val="24"/>
              </w:rPr>
            </w:pPr>
            <w:r w:rsidRPr="00FE5487">
              <w:rPr>
                <w:rFonts w:ascii="Arial" w:eastAsia="Times New Roman" w:hAnsi="Arial" w:cs="Arial"/>
                <w:szCs w:val="24"/>
              </w:rPr>
              <w:t>анкета родителей обучающихся в УДО</w:t>
            </w:r>
          </w:p>
          <w:p w14:paraId="199A313E" w14:textId="77777777" w:rsidR="004833D9" w:rsidRPr="00FE5487" w:rsidRDefault="004833D9" w:rsidP="00E63818">
            <w:pPr>
              <w:spacing w:after="0"/>
              <w:rPr>
                <w:rFonts w:ascii="Arial" w:eastAsia="Times New Roman" w:hAnsi="Arial" w:cs="Arial"/>
                <w:szCs w:val="24"/>
              </w:rPr>
            </w:pPr>
            <w:r w:rsidRPr="00FE5487">
              <w:rPr>
                <w:rFonts w:ascii="Arial" w:eastAsia="Times New Roman" w:hAnsi="Arial" w:cs="Arial"/>
                <w:szCs w:val="24"/>
              </w:rPr>
              <w:t>анкета родителей обучающихся в УДО с инвалидностью</w:t>
            </w:r>
          </w:p>
        </w:tc>
      </w:tr>
      <w:tr w:rsidR="004833D9" w:rsidRPr="00FE5487" w14:paraId="2E489BEC" w14:textId="77777777" w:rsidTr="00DD7DBB">
        <w:trPr>
          <w:trHeight w:val="425"/>
        </w:trPr>
        <w:tc>
          <w:tcPr>
            <w:tcW w:w="1418" w:type="dxa"/>
          </w:tcPr>
          <w:p w14:paraId="346057A8"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ЧЛН</w:t>
            </w:r>
          </w:p>
        </w:tc>
        <w:tc>
          <w:tcPr>
            <w:tcW w:w="0" w:type="auto"/>
          </w:tcPr>
          <w:p w14:paraId="6F0F99C7"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448B47A7"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чек лист наблюдения за условиями, в которых осуществляется образовательная деятельность</w:t>
            </w:r>
          </w:p>
        </w:tc>
      </w:tr>
      <w:tr w:rsidR="004833D9" w:rsidRPr="00FE5487" w14:paraId="253AA515" w14:textId="77777777" w:rsidTr="00DD7DBB">
        <w:trPr>
          <w:trHeight w:val="425"/>
        </w:trPr>
        <w:tc>
          <w:tcPr>
            <w:tcW w:w="1418" w:type="dxa"/>
          </w:tcPr>
          <w:p w14:paraId="329286CD"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ЧЛС</w:t>
            </w:r>
          </w:p>
        </w:tc>
        <w:tc>
          <w:tcPr>
            <w:tcW w:w="0" w:type="auto"/>
          </w:tcPr>
          <w:p w14:paraId="3A4A26B0"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49BAFAF7"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szCs w:val="24"/>
              </w:rPr>
              <w:t>чек лист анализа официальных сайтов ОО</w:t>
            </w:r>
          </w:p>
        </w:tc>
      </w:tr>
      <w:tr w:rsidR="004833D9" w:rsidRPr="00FE5487" w14:paraId="6D2B9B3B" w14:textId="77777777" w:rsidTr="00DD7DBB">
        <w:trPr>
          <w:trHeight w:val="425"/>
        </w:trPr>
        <w:tc>
          <w:tcPr>
            <w:tcW w:w="1418" w:type="dxa"/>
          </w:tcPr>
          <w:p w14:paraId="55DBD7D1" w14:textId="77777777" w:rsidR="004833D9" w:rsidRPr="00FE5487" w:rsidRDefault="004833D9" w:rsidP="00E63818">
            <w:pPr>
              <w:spacing w:after="0"/>
              <w:jc w:val="both"/>
              <w:rPr>
                <w:rFonts w:ascii="Arial" w:eastAsia="Times New Roman" w:hAnsi="Arial" w:cs="Arial"/>
                <w:szCs w:val="24"/>
              </w:rPr>
            </w:pPr>
            <w:r w:rsidRPr="00FE5487">
              <w:rPr>
                <w:rFonts w:ascii="Arial" w:eastAsia="Times New Roman" w:hAnsi="Arial" w:cs="Arial"/>
                <w:color w:val="000000"/>
                <w:szCs w:val="24"/>
              </w:rPr>
              <w:lastRenderedPageBreak/>
              <w:t>ЧЛД</w:t>
            </w:r>
          </w:p>
        </w:tc>
        <w:tc>
          <w:tcPr>
            <w:tcW w:w="0" w:type="auto"/>
          </w:tcPr>
          <w:p w14:paraId="6DF347D0" w14:textId="77777777" w:rsidR="004833D9" w:rsidRPr="00FE5487" w:rsidRDefault="004833D9" w:rsidP="00E63818">
            <w:pPr>
              <w:spacing w:after="0"/>
              <w:jc w:val="center"/>
              <w:rPr>
                <w:rFonts w:ascii="Arial" w:eastAsia="Times New Roman" w:hAnsi="Arial" w:cs="Arial"/>
                <w:szCs w:val="24"/>
              </w:rPr>
            </w:pPr>
            <w:r w:rsidRPr="00FE5487">
              <w:rPr>
                <w:rFonts w:ascii="Arial" w:eastAsia="Times New Roman" w:hAnsi="Arial" w:cs="Arial"/>
                <w:szCs w:val="24"/>
              </w:rPr>
              <w:t>-</w:t>
            </w:r>
          </w:p>
        </w:tc>
        <w:tc>
          <w:tcPr>
            <w:tcW w:w="0" w:type="auto"/>
          </w:tcPr>
          <w:p w14:paraId="2916DD11" w14:textId="77777777" w:rsidR="004833D9" w:rsidRPr="00FE5487" w:rsidRDefault="004833D9" w:rsidP="00E63818">
            <w:pPr>
              <w:spacing w:after="0"/>
              <w:jc w:val="both"/>
              <w:rPr>
                <w:rFonts w:ascii="Arial" w:eastAsia="Times New Roman" w:hAnsi="Arial" w:cs="Arial"/>
                <w:szCs w:val="24"/>
              </w:rPr>
            </w:pPr>
            <w:r w:rsidRPr="00FE5487">
              <w:rPr>
                <w:rFonts w:ascii="Arial" w:hAnsi="Arial" w:cs="Arial"/>
                <w:color w:val="000000"/>
                <w:szCs w:val="24"/>
              </w:rPr>
              <w:t xml:space="preserve">информации о дистанционных способах обратной связи и взаимодействия с получателями услуг </w:t>
            </w:r>
          </w:p>
        </w:tc>
      </w:tr>
    </w:tbl>
    <w:p w14:paraId="2BD55648" w14:textId="77777777" w:rsidR="00DD7DBB" w:rsidRPr="00FE5487" w:rsidRDefault="00DD7DBB" w:rsidP="0096334B">
      <w:pPr>
        <w:rPr>
          <w:rFonts w:ascii="Arial" w:eastAsia="Times New Roman" w:hAnsi="Arial" w:cs="Arial"/>
          <w:b/>
          <w:bCs/>
          <w:sz w:val="24"/>
          <w:szCs w:val="24"/>
        </w:rPr>
      </w:pPr>
    </w:p>
    <w:p w14:paraId="7E841CA4" w14:textId="77777777" w:rsidR="00DD7DBB" w:rsidRPr="00FE5487" w:rsidRDefault="00DD7DBB" w:rsidP="0096334B">
      <w:pPr>
        <w:rPr>
          <w:rFonts w:ascii="Arial" w:eastAsia="Times New Roman" w:hAnsi="Arial" w:cs="Arial"/>
          <w:b/>
          <w:bCs/>
          <w:sz w:val="24"/>
          <w:szCs w:val="24"/>
        </w:rPr>
      </w:pPr>
    </w:p>
    <w:p w14:paraId="31E14560" w14:textId="62061413" w:rsidR="0096334B" w:rsidRPr="00FE5487" w:rsidRDefault="0096334B" w:rsidP="0096334B">
      <w:pPr>
        <w:rPr>
          <w:rFonts w:ascii="Arial" w:eastAsia="Times New Roman" w:hAnsi="Arial" w:cs="Arial"/>
          <w:b/>
          <w:bCs/>
          <w:sz w:val="26"/>
          <w:szCs w:val="26"/>
        </w:rPr>
      </w:pPr>
      <w:r w:rsidRPr="00FE5487">
        <w:rPr>
          <w:rFonts w:ascii="Arial" w:eastAsia="Times New Roman" w:hAnsi="Arial" w:cs="Arial"/>
          <w:b/>
          <w:bCs/>
          <w:sz w:val="26"/>
          <w:szCs w:val="26"/>
        </w:rPr>
        <w:t xml:space="preserve">Перечень ОО </w:t>
      </w:r>
      <w:r w:rsidR="008C4FFE" w:rsidRPr="00FE5487">
        <w:rPr>
          <w:rFonts w:ascii="Arial" w:eastAsia="Times New Roman" w:hAnsi="Arial" w:cs="Arial"/>
          <w:b/>
          <w:bCs/>
          <w:sz w:val="26"/>
          <w:szCs w:val="26"/>
        </w:rPr>
        <w:t>Большеулуйского</w:t>
      </w:r>
      <w:r w:rsidRPr="00FE5487">
        <w:rPr>
          <w:rFonts w:ascii="Arial" w:eastAsia="Times New Roman" w:hAnsi="Arial" w:cs="Arial"/>
          <w:b/>
          <w:bCs/>
          <w:sz w:val="26"/>
          <w:szCs w:val="26"/>
        </w:rPr>
        <w:t xml:space="preserve"> района, </w:t>
      </w:r>
      <w:r w:rsidRPr="00FE5487">
        <w:rPr>
          <w:rFonts w:ascii="Arial" w:hAnsi="Arial" w:cs="Arial"/>
          <w:b/>
          <w:bCs/>
          <w:sz w:val="26"/>
          <w:szCs w:val="26"/>
        </w:rPr>
        <w:t>в отношении которых осуществлялась</w:t>
      </w:r>
      <w:r w:rsidRPr="00FE5487">
        <w:rPr>
          <w:rFonts w:ascii="Arial" w:eastAsia="Times New Roman" w:hAnsi="Arial" w:cs="Arial"/>
          <w:b/>
          <w:bCs/>
          <w:sz w:val="26"/>
          <w:szCs w:val="26"/>
        </w:rPr>
        <w:t xml:space="preserve"> НОКО в 2020 г. </w:t>
      </w:r>
    </w:p>
    <w:tbl>
      <w:tblPr>
        <w:tblStyle w:val="PlainTable2"/>
        <w:tblW w:w="14671" w:type="dxa"/>
        <w:tblLook w:val="04A0" w:firstRow="1" w:lastRow="0" w:firstColumn="1" w:lastColumn="0" w:noHBand="0" w:noVBand="1"/>
      </w:tblPr>
      <w:tblGrid>
        <w:gridCol w:w="462"/>
        <w:gridCol w:w="9461"/>
        <w:gridCol w:w="4748"/>
      </w:tblGrid>
      <w:tr w:rsidR="000D7C93" w:rsidRPr="00FE5487" w14:paraId="093BF195" w14:textId="77777777" w:rsidTr="00EC0D4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shd w:val="clear" w:color="auto" w:fill="DDFBDD"/>
            <w:vAlign w:val="center"/>
            <w:hideMark/>
          </w:tcPr>
          <w:p w14:paraId="32AEC94D" w14:textId="77777777" w:rsidR="000D7C93" w:rsidRPr="00FE5487" w:rsidRDefault="000D7C93" w:rsidP="00EC0D43">
            <w:pPr>
              <w:jc w:val="center"/>
              <w:rPr>
                <w:rFonts w:ascii="Arial" w:eastAsia="Times New Roman" w:hAnsi="Arial" w:cs="Arial"/>
                <w:color w:val="000000"/>
                <w:sz w:val="22"/>
                <w:lang w:eastAsia="ru-RU"/>
              </w:rPr>
            </w:pPr>
            <w:r w:rsidRPr="00FE5487">
              <w:rPr>
                <w:rFonts w:ascii="Arial" w:eastAsia="Times New Roman" w:hAnsi="Arial" w:cs="Arial"/>
                <w:color w:val="000000"/>
                <w:sz w:val="22"/>
                <w:lang w:eastAsia="ru-RU"/>
              </w:rPr>
              <w:t>№</w:t>
            </w:r>
          </w:p>
        </w:tc>
        <w:tc>
          <w:tcPr>
            <w:tcW w:w="9461" w:type="dxa"/>
            <w:shd w:val="clear" w:color="auto" w:fill="DDFBDD"/>
            <w:noWrap/>
            <w:vAlign w:val="center"/>
            <w:hideMark/>
          </w:tcPr>
          <w:p w14:paraId="766D4F2F" w14:textId="77777777" w:rsidR="000D7C93" w:rsidRPr="00FE5487" w:rsidRDefault="000D7C93" w:rsidP="00EC0D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Полное наименование ОО</w:t>
            </w:r>
          </w:p>
        </w:tc>
        <w:tc>
          <w:tcPr>
            <w:tcW w:w="0" w:type="auto"/>
            <w:shd w:val="clear" w:color="auto" w:fill="DDFBDD"/>
            <w:noWrap/>
            <w:vAlign w:val="center"/>
            <w:hideMark/>
          </w:tcPr>
          <w:p w14:paraId="5A83B176" w14:textId="77777777" w:rsidR="000D7C93" w:rsidRPr="00FE5487" w:rsidRDefault="000D7C93" w:rsidP="00EC0D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Обозначение ОО в данном отчете</w:t>
            </w:r>
          </w:p>
        </w:tc>
      </w:tr>
      <w:tr w:rsidR="000D7C93" w:rsidRPr="00FE5487" w14:paraId="68028FBB" w14:textId="77777777" w:rsidTr="00EC0D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AFA251"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1</w:t>
            </w:r>
          </w:p>
        </w:tc>
        <w:tc>
          <w:tcPr>
            <w:tcW w:w="9461" w:type="dxa"/>
            <w:noWrap/>
            <w:vAlign w:val="center"/>
            <w:hideMark/>
          </w:tcPr>
          <w:p w14:paraId="7BF2D84F" w14:textId="14484099"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Муниципальное бюджетное дошкольное образовательное учреждение общеразвивающего вида «Большеулуйский детский сад №1»</w:t>
            </w:r>
          </w:p>
        </w:tc>
        <w:tc>
          <w:tcPr>
            <w:tcW w:w="0" w:type="auto"/>
            <w:noWrap/>
            <w:vAlign w:val="center"/>
            <w:hideMark/>
          </w:tcPr>
          <w:p w14:paraId="2E615B91" w14:textId="77777777"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МБДОУ «Большеулуйский детский сад №1»</w:t>
            </w:r>
          </w:p>
        </w:tc>
      </w:tr>
      <w:tr w:rsidR="000D7C93" w:rsidRPr="00FE5487" w14:paraId="56E7D00C" w14:textId="77777777" w:rsidTr="00EC0D43">
        <w:trPr>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50F2C4"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2</w:t>
            </w:r>
          </w:p>
        </w:tc>
        <w:tc>
          <w:tcPr>
            <w:tcW w:w="9461" w:type="dxa"/>
            <w:noWrap/>
            <w:vAlign w:val="center"/>
            <w:hideMark/>
          </w:tcPr>
          <w:p w14:paraId="4D7E3061" w14:textId="4487B221"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Муниципальное бюджетное дошкольное образовательное учреждение общеразвивающего вида «Большеулуйский детский сад №2»</w:t>
            </w:r>
          </w:p>
        </w:tc>
        <w:tc>
          <w:tcPr>
            <w:tcW w:w="0" w:type="auto"/>
            <w:noWrap/>
            <w:vAlign w:val="center"/>
            <w:hideMark/>
          </w:tcPr>
          <w:p w14:paraId="7D12D7A5" w14:textId="77777777"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МБДОУ «Большеулуйский детский сад №2»</w:t>
            </w:r>
          </w:p>
        </w:tc>
      </w:tr>
      <w:tr w:rsidR="000D7C93" w:rsidRPr="00FE5487" w14:paraId="4A0E5004" w14:textId="77777777" w:rsidTr="00EC0D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2546FC"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3</w:t>
            </w:r>
          </w:p>
        </w:tc>
        <w:tc>
          <w:tcPr>
            <w:tcW w:w="9461" w:type="dxa"/>
            <w:noWrap/>
            <w:vAlign w:val="center"/>
            <w:hideMark/>
          </w:tcPr>
          <w:p w14:paraId="2F20F73B" w14:textId="618EA29B"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Муниципального бюджетного учреждения дополнительного образования «Большеулуйская ДЮСШ»</w:t>
            </w:r>
          </w:p>
        </w:tc>
        <w:tc>
          <w:tcPr>
            <w:tcW w:w="0" w:type="auto"/>
            <w:noWrap/>
            <w:vAlign w:val="center"/>
            <w:hideMark/>
          </w:tcPr>
          <w:p w14:paraId="1EB9696D" w14:textId="2DA59E35"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МБУ ДО «Большеулуйская ДЮСШ»</w:t>
            </w:r>
          </w:p>
        </w:tc>
      </w:tr>
      <w:tr w:rsidR="000D7C93" w:rsidRPr="00FE5487" w14:paraId="18EEAB5E" w14:textId="77777777" w:rsidTr="00EC0D43">
        <w:trPr>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2085FE"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4</w:t>
            </w:r>
          </w:p>
        </w:tc>
        <w:tc>
          <w:tcPr>
            <w:tcW w:w="9461" w:type="dxa"/>
            <w:noWrap/>
            <w:vAlign w:val="center"/>
            <w:hideMark/>
          </w:tcPr>
          <w:p w14:paraId="54C12143" w14:textId="77777777"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Муниципальное казенное общеобразовательное учреждение "</w:t>
            </w:r>
            <w:proofErr w:type="spellStart"/>
            <w:r w:rsidRPr="00FE5487">
              <w:rPr>
                <w:rFonts w:ascii="Arial" w:eastAsia="Times New Roman" w:hAnsi="Arial" w:cs="Arial"/>
                <w:color w:val="000000"/>
                <w:sz w:val="22"/>
                <w:lang w:eastAsia="ru-RU"/>
              </w:rPr>
              <w:t>Новоникольская</w:t>
            </w:r>
            <w:proofErr w:type="spellEnd"/>
            <w:r w:rsidRPr="00FE5487">
              <w:rPr>
                <w:rFonts w:ascii="Arial" w:eastAsia="Times New Roman" w:hAnsi="Arial" w:cs="Arial"/>
                <w:color w:val="000000"/>
                <w:sz w:val="22"/>
                <w:lang w:eastAsia="ru-RU"/>
              </w:rPr>
              <w:t xml:space="preserve"> основная общеобразовательная школа"</w:t>
            </w:r>
          </w:p>
        </w:tc>
        <w:tc>
          <w:tcPr>
            <w:tcW w:w="0" w:type="auto"/>
            <w:noWrap/>
            <w:vAlign w:val="center"/>
            <w:hideMark/>
          </w:tcPr>
          <w:p w14:paraId="1025E5D4" w14:textId="77777777"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МКОУ "</w:t>
            </w:r>
            <w:proofErr w:type="spellStart"/>
            <w:r w:rsidRPr="00FE5487">
              <w:rPr>
                <w:rFonts w:ascii="Arial" w:eastAsia="Times New Roman" w:hAnsi="Arial" w:cs="Arial"/>
                <w:color w:val="000000"/>
                <w:sz w:val="22"/>
                <w:lang w:eastAsia="ru-RU"/>
              </w:rPr>
              <w:t>Новоникольская</w:t>
            </w:r>
            <w:proofErr w:type="spellEnd"/>
            <w:r w:rsidRPr="00FE5487">
              <w:rPr>
                <w:rFonts w:ascii="Arial" w:eastAsia="Times New Roman" w:hAnsi="Arial" w:cs="Arial"/>
                <w:color w:val="000000"/>
                <w:sz w:val="22"/>
                <w:lang w:eastAsia="ru-RU"/>
              </w:rPr>
              <w:t xml:space="preserve"> ООШ"</w:t>
            </w:r>
          </w:p>
        </w:tc>
      </w:tr>
      <w:tr w:rsidR="000D7C93" w:rsidRPr="00FE5487" w14:paraId="65D368CA" w14:textId="77777777" w:rsidTr="00EC0D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30F537"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5</w:t>
            </w:r>
          </w:p>
        </w:tc>
        <w:tc>
          <w:tcPr>
            <w:tcW w:w="9461" w:type="dxa"/>
            <w:noWrap/>
            <w:vAlign w:val="center"/>
            <w:hideMark/>
          </w:tcPr>
          <w:p w14:paraId="4C3BFE12" w14:textId="77777777"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Муниципальное казенное общеобразовательное учреждение "</w:t>
            </w:r>
            <w:proofErr w:type="spellStart"/>
            <w:r w:rsidRPr="00FE5487">
              <w:rPr>
                <w:rFonts w:ascii="Arial" w:eastAsia="Times New Roman" w:hAnsi="Arial" w:cs="Arial"/>
                <w:color w:val="000000"/>
                <w:sz w:val="22"/>
                <w:lang w:eastAsia="ru-RU"/>
              </w:rPr>
              <w:t>Кытатская</w:t>
            </w:r>
            <w:proofErr w:type="spellEnd"/>
            <w:r w:rsidRPr="00FE5487">
              <w:rPr>
                <w:rFonts w:ascii="Arial" w:eastAsia="Times New Roman" w:hAnsi="Arial" w:cs="Arial"/>
                <w:color w:val="000000"/>
                <w:sz w:val="22"/>
                <w:lang w:eastAsia="ru-RU"/>
              </w:rPr>
              <w:t xml:space="preserve"> средняя общеобразовательная школа"</w:t>
            </w:r>
          </w:p>
        </w:tc>
        <w:tc>
          <w:tcPr>
            <w:tcW w:w="0" w:type="auto"/>
            <w:noWrap/>
            <w:vAlign w:val="center"/>
            <w:hideMark/>
          </w:tcPr>
          <w:p w14:paraId="348ED022" w14:textId="77777777" w:rsidR="000D7C93" w:rsidRPr="00FE5487" w:rsidRDefault="000D7C93" w:rsidP="00EC0D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МКОУ "</w:t>
            </w:r>
            <w:proofErr w:type="spellStart"/>
            <w:r w:rsidRPr="00FE5487">
              <w:rPr>
                <w:rFonts w:ascii="Arial" w:eastAsia="Times New Roman" w:hAnsi="Arial" w:cs="Arial"/>
                <w:color w:val="000000"/>
                <w:sz w:val="22"/>
                <w:lang w:eastAsia="ru-RU"/>
              </w:rPr>
              <w:t>Кытатская</w:t>
            </w:r>
            <w:proofErr w:type="spellEnd"/>
            <w:r w:rsidRPr="00FE5487">
              <w:rPr>
                <w:rFonts w:ascii="Arial" w:eastAsia="Times New Roman" w:hAnsi="Arial" w:cs="Arial"/>
                <w:color w:val="000000"/>
                <w:sz w:val="22"/>
                <w:lang w:eastAsia="ru-RU"/>
              </w:rPr>
              <w:t xml:space="preserve"> СОШ"</w:t>
            </w:r>
          </w:p>
        </w:tc>
      </w:tr>
      <w:tr w:rsidR="000D7C93" w:rsidRPr="00FE5487" w14:paraId="0B0BDD5C" w14:textId="77777777" w:rsidTr="00EC0D43">
        <w:trPr>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67EF50" w14:textId="77777777" w:rsidR="000D7C93" w:rsidRPr="00FE5487" w:rsidRDefault="000D7C93" w:rsidP="00EC0D43">
            <w:pPr>
              <w:rPr>
                <w:rFonts w:ascii="Arial" w:eastAsia="Times New Roman" w:hAnsi="Arial" w:cs="Arial"/>
                <w:b w:val="0"/>
                <w:bCs w:val="0"/>
                <w:i/>
                <w:iCs/>
                <w:color w:val="000000"/>
                <w:sz w:val="22"/>
                <w:lang w:eastAsia="ru-RU"/>
              </w:rPr>
            </w:pPr>
            <w:r w:rsidRPr="00FE5487">
              <w:rPr>
                <w:rFonts w:ascii="Arial" w:eastAsia="Times New Roman" w:hAnsi="Arial" w:cs="Arial"/>
                <w:b w:val="0"/>
                <w:bCs w:val="0"/>
                <w:i/>
                <w:iCs/>
                <w:color w:val="000000"/>
                <w:sz w:val="22"/>
                <w:lang w:eastAsia="ru-RU"/>
              </w:rPr>
              <w:t>6</w:t>
            </w:r>
          </w:p>
        </w:tc>
        <w:tc>
          <w:tcPr>
            <w:tcW w:w="9461" w:type="dxa"/>
            <w:noWrap/>
            <w:vAlign w:val="center"/>
            <w:hideMark/>
          </w:tcPr>
          <w:p w14:paraId="0054B96A" w14:textId="77777777"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Муниципальное казенное общеобразовательное учреждение «Березовская средняя общеобразовательная школа».</w:t>
            </w:r>
          </w:p>
        </w:tc>
        <w:tc>
          <w:tcPr>
            <w:tcW w:w="0" w:type="auto"/>
            <w:noWrap/>
            <w:vAlign w:val="center"/>
            <w:hideMark/>
          </w:tcPr>
          <w:p w14:paraId="4D59D9F8" w14:textId="77777777" w:rsidR="000D7C93" w:rsidRPr="00FE5487" w:rsidRDefault="000D7C93" w:rsidP="00EC0D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ru-RU"/>
              </w:rPr>
            </w:pPr>
            <w:r w:rsidRPr="00FE5487">
              <w:rPr>
                <w:rFonts w:ascii="Arial" w:eastAsia="Times New Roman" w:hAnsi="Arial" w:cs="Arial"/>
                <w:color w:val="000000"/>
                <w:sz w:val="22"/>
                <w:lang w:eastAsia="ru-RU"/>
              </w:rPr>
              <w:t>МКОУ «Березовская СОШ»</w:t>
            </w:r>
          </w:p>
        </w:tc>
      </w:tr>
    </w:tbl>
    <w:p w14:paraId="3386E8FE" w14:textId="77777777" w:rsidR="003F0890" w:rsidRPr="00FE5487" w:rsidRDefault="003F0890" w:rsidP="00D5777B">
      <w:pPr>
        <w:pStyle w:val="aa"/>
        <w:spacing w:line="276" w:lineRule="auto"/>
        <w:rPr>
          <w:rFonts w:ascii="Arial" w:hAnsi="Arial" w:cs="Arial"/>
          <w:i/>
          <w:iCs/>
          <w:color w:val="FF0000"/>
          <w:shd w:val="clear" w:color="auto" w:fill="FFFFFF"/>
        </w:rPr>
      </w:pPr>
    </w:p>
    <w:p w14:paraId="0043E7A2" w14:textId="112E2D27" w:rsidR="00D5777B" w:rsidRPr="00FE5487" w:rsidRDefault="00D5777B" w:rsidP="00D5777B">
      <w:pPr>
        <w:pStyle w:val="aa"/>
        <w:spacing w:line="276" w:lineRule="auto"/>
        <w:rPr>
          <w:rFonts w:ascii="Arial" w:hAnsi="Arial" w:cs="Arial"/>
          <w:i/>
          <w:iCs/>
          <w:color w:val="FF0000"/>
          <w:shd w:val="clear" w:color="auto" w:fill="FFFFFF"/>
        </w:rPr>
      </w:pPr>
      <w:r w:rsidRPr="00FE5487">
        <w:rPr>
          <w:rFonts w:ascii="Arial" w:hAnsi="Arial" w:cs="Arial"/>
          <w:i/>
          <w:iCs/>
          <w:color w:val="FF0000"/>
          <w:shd w:val="clear" w:color="auto" w:fill="FFFFFF"/>
        </w:rPr>
        <w:t>*Данная нумерация используется для обозначения образовательных организаций в рамках отчета далее по тексту.</w:t>
      </w:r>
    </w:p>
    <w:p w14:paraId="4E365603" w14:textId="77777777" w:rsidR="00DD7DBB" w:rsidRPr="00FE5487" w:rsidRDefault="00DD7DBB" w:rsidP="005B589B">
      <w:pPr>
        <w:spacing w:line="360" w:lineRule="auto"/>
        <w:rPr>
          <w:rFonts w:ascii="Arial" w:hAnsi="Arial" w:cs="Arial"/>
          <w:b/>
          <w:bCs/>
          <w:i/>
          <w:iCs/>
          <w:sz w:val="26"/>
          <w:szCs w:val="26"/>
        </w:rPr>
      </w:pPr>
    </w:p>
    <w:p w14:paraId="6054C93A" w14:textId="456EF0E0" w:rsidR="006F2080" w:rsidRPr="00FE5487" w:rsidRDefault="005B589B" w:rsidP="00DD7DBB">
      <w:pPr>
        <w:rPr>
          <w:rFonts w:ascii="Arial" w:eastAsia="Times New Roman" w:hAnsi="Arial" w:cs="Arial"/>
          <w:b/>
          <w:bCs/>
          <w:color w:val="000000"/>
          <w:sz w:val="26"/>
          <w:szCs w:val="26"/>
          <w:lang w:eastAsia="ru-RU"/>
        </w:rPr>
      </w:pPr>
      <w:r w:rsidRPr="00FE5487">
        <w:rPr>
          <w:rFonts w:ascii="Arial" w:hAnsi="Arial" w:cs="Arial"/>
          <w:b/>
          <w:bCs/>
          <w:i/>
          <w:iCs/>
          <w:sz w:val="26"/>
          <w:szCs w:val="26"/>
        </w:rPr>
        <w:t xml:space="preserve">1.1. </w:t>
      </w:r>
      <w:r w:rsidR="00E466EF" w:rsidRPr="00FE5487">
        <w:rPr>
          <w:rFonts w:ascii="Arial" w:hAnsi="Arial" w:cs="Arial"/>
          <w:b/>
          <w:bCs/>
          <w:i/>
          <w:iCs/>
          <w:sz w:val="26"/>
          <w:szCs w:val="26"/>
        </w:rPr>
        <w:t xml:space="preserve">Данные об организации, выполнившей сбор и обобщение информации в целях независимой </w:t>
      </w:r>
      <w:r w:rsidR="006902A9" w:rsidRPr="00FE5487">
        <w:rPr>
          <w:rFonts w:ascii="Arial" w:hAnsi="Arial" w:cs="Arial"/>
          <w:b/>
          <w:bCs/>
          <w:i/>
          <w:iCs/>
          <w:sz w:val="26"/>
          <w:szCs w:val="26"/>
        </w:rPr>
        <w:t xml:space="preserve">оценки качества условий осуществления образовательной деятельности </w:t>
      </w:r>
      <w:r w:rsidR="0005355F" w:rsidRPr="00FE5487">
        <w:rPr>
          <w:rFonts w:ascii="Arial" w:eastAsia="Times New Roman" w:hAnsi="Arial" w:cs="Arial"/>
          <w:b/>
          <w:bCs/>
          <w:i/>
          <w:iCs/>
          <w:color w:val="000000"/>
          <w:sz w:val="26"/>
          <w:szCs w:val="26"/>
          <w:lang w:eastAsia="ru-RU"/>
        </w:rPr>
        <w:t xml:space="preserve">учреждений </w:t>
      </w:r>
      <w:r w:rsidR="008C4FFE" w:rsidRPr="00FE5487">
        <w:rPr>
          <w:rFonts w:ascii="Arial" w:eastAsia="Times New Roman" w:hAnsi="Arial" w:cs="Arial"/>
          <w:b/>
          <w:bCs/>
          <w:i/>
          <w:iCs/>
          <w:color w:val="000000"/>
          <w:sz w:val="26"/>
          <w:szCs w:val="26"/>
          <w:lang w:eastAsia="ru-RU"/>
        </w:rPr>
        <w:t>Большеулуйского</w:t>
      </w:r>
      <w:r w:rsidR="0005355F" w:rsidRPr="00FE5487">
        <w:rPr>
          <w:rFonts w:ascii="Arial" w:eastAsia="Times New Roman" w:hAnsi="Arial" w:cs="Arial"/>
          <w:b/>
          <w:bCs/>
          <w:i/>
          <w:iCs/>
          <w:color w:val="000000"/>
          <w:sz w:val="26"/>
          <w:szCs w:val="26"/>
          <w:lang w:eastAsia="ru-RU"/>
        </w:rPr>
        <w:t xml:space="preserve"> района </w:t>
      </w:r>
      <w:r w:rsidR="006F2080" w:rsidRPr="00FE5487">
        <w:rPr>
          <w:rFonts w:ascii="Arial" w:hAnsi="Arial" w:cs="Arial"/>
          <w:b/>
          <w:bCs/>
          <w:i/>
          <w:iCs/>
          <w:sz w:val="26"/>
          <w:szCs w:val="26"/>
          <w:shd w:val="clear" w:color="auto" w:fill="FCFCFC"/>
        </w:rPr>
        <w:t>Красноярского края.</w:t>
      </w:r>
    </w:p>
    <w:tbl>
      <w:tblPr>
        <w:tblStyle w:val="PlainTable2"/>
        <w:tblW w:w="0" w:type="auto"/>
        <w:tblLook w:val="04A0" w:firstRow="1" w:lastRow="0" w:firstColumn="1" w:lastColumn="0" w:noHBand="0" w:noVBand="1"/>
      </w:tblPr>
      <w:tblGrid>
        <w:gridCol w:w="6663"/>
        <w:gridCol w:w="296"/>
        <w:gridCol w:w="7827"/>
      </w:tblGrid>
      <w:tr w:rsidR="00DE3C67" w:rsidRPr="00FE5487" w14:paraId="0399BE8B" w14:textId="77777777" w:rsidTr="002658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4C151428"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Полное наименование организации:</w:t>
            </w:r>
          </w:p>
        </w:tc>
        <w:tc>
          <w:tcPr>
            <w:tcW w:w="0" w:type="auto"/>
            <w:vAlign w:val="center"/>
            <w:hideMark/>
          </w:tcPr>
          <w:p w14:paraId="5FB3323F" w14:textId="77777777" w:rsidR="003D1573" w:rsidRPr="00FE5487" w:rsidRDefault="003D1573" w:rsidP="00C04C0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Cs w:val="24"/>
              </w:rPr>
            </w:pPr>
            <w:r w:rsidRPr="00FE5487">
              <w:rPr>
                <w:rFonts w:ascii="Arial" w:eastAsia="Times New Roman" w:hAnsi="Arial" w:cs="Arial"/>
                <w:b w:val="0"/>
                <w:bCs w:val="0"/>
                <w:szCs w:val="24"/>
              </w:rPr>
              <w:t>-</w:t>
            </w:r>
          </w:p>
        </w:tc>
        <w:tc>
          <w:tcPr>
            <w:tcW w:w="0" w:type="auto"/>
            <w:vAlign w:val="center"/>
            <w:hideMark/>
          </w:tcPr>
          <w:p w14:paraId="789B946B" w14:textId="77777777" w:rsidR="003D1573" w:rsidRPr="00FE5487" w:rsidRDefault="003D1573" w:rsidP="00C04C0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Cs w:val="24"/>
              </w:rPr>
            </w:pPr>
            <w:r w:rsidRPr="00FE5487">
              <w:rPr>
                <w:rFonts w:ascii="Arial" w:eastAsia="Times New Roman" w:hAnsi="Arial" w:cs="Arial"/>
                <w:b w:val="0"/>
                <w:bCs w:val="0"/>
                <w:szCs w:val="24"/>
              </w:rPr>
              <w:t>Автономная некоммерческая организация «Красноярский региональный центр поддержки местных сообществ «Развитие»</w:t>
            </w:r>
          </w:p>
        </w:tc>
      </w:tr>
      <w:tr w:rsidR="00DE3C67" w:rsidRPr="00FE5487" w14:paraId="63B07AD3"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3C2F7CBD"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Сокращенное наименование организации:</w:t>
            </w:r>
          </w:p>
        </w:tc>
        <w:tc>
          <w:tcPr>
            <w:tcW w:w="0" w:type="auto"/>
            <w:vAlign w:val="center"/>
            <w:hideMark/>
          </w:tcPr>
          <w:p w14:paraId="04D138E1"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697FB786"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АНО КРЦ «Развитие»</w:t>
            </w:r>
          </w:p>
        </w:tc>
      </w:tr>
      <w:tr w:rsidR="00DE3C67" w:rsidRPr="00FE5487" w14:paraId="64114D84"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0464E71E"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ИНН:</w:t>
            </w:r>
          </w:p>
        </w:tc>
        <w:tc>
          <w:tcPr>
            <w:tcW w:w="0" w:type="auto"/>
            <w:vAlign w:val="center"/>
            <w:hideMark/>
          </w:tcPr>
          <w:p w14:paraId="2E03240B"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498A9209"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ИНН 2411025037</w:t>
            </w:r>
          </w:p>
        </w:tc>
      </w:tr>
      <w:tr w:rsidR="00DE3C67" w:rsidRPr="00FE5487" w14:paraId="3F15B45E"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06D7B086"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lastRenderedPageBreak/>
              <w:t>КПП:</w:t>
            </w:r>
          </w:p>
        </w:tc>
        <w:tc>
          <w:tcPr>
            <w:tcW w:w="0" w:type="auto"/>
            <w:vAlign w:val="center"/>
            <w:hideMark/>
          </w:tcPr>
          <w:p w14:paraId="1B9BC9EA"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429DE98E"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КПП 241101001</w:t>
            </w:r>
          </w:p>
        </w:tc>
      </w:tr>
      <w:tr w:rsidR="00DE3C67" w:rsidRPr="00FE5487" w14:paraId="62A668C2"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3EB55470"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Дата постановки на учет в налоговом органе:</w:t>
            </w:r>
          </w:p>
        </w:tc>
        <w:tc>
          <w:tcPr>
            <w:tcW w:w="0" w:type="auto"/>
            <w:vAlign w:val="center"/>
            <w:hideMark/>
          </w:tcPr>
          <w:p w14:paraId="4D7521CE"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219EC2DD"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09 февраля 2015 года</w:t>
            </w:r>
          </w:p>
        </w:tc>
      </w:tr>
      <w:tr w:rsidR="00DE3C67" w:rsidRPr="00FE5487" w14:paraId="399931B3"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250DB777"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Форма собственности организации:</w:t>
            </w:r>
          </w:p>
        </w:tc>
        <w:tc>
          <w:tcPr>
            <w:tcW w:w="0" w:type="auto"/>
            <w:vAlign w:val="center"/>
            <w:hideMark/>
          </w:tcPr>
          <w:p w14:paraId="1A4413AB"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40B34CE1"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частная</w:t>
            </w:r>
          </w:p>
        </w:tc>
      </w:tr>
      <w:tr w:rsidR="00DE3C67" w:rsidRPr="00FE5487" w14:paraId="10C755D3"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45147153"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ОКФС:</w:t>
            </w:r>
          </w:p>
        </w:tc>
        <w:tc>
          <w:tcPr>
            <w:tcW w:w="0" w:type="auto"/>
            <w:vAlign w:val="center"/>
            <w:hideMark/>
          </w:tcPr>
          <w:p w14:paraId="3C4C5A10"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5827FAA4"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16</w:t>
            </w:r>
          </w:p>
        </w:tc>
      </w:tr>
      <w:tr w:rsidR="00DE3C67" w:rsidRPr="00FE5487" w14:paraId="663EAD62"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4A3436E0"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Место нахождения:</w:t>
            </w:r>
          </w:p>
        </w:tc>
        <w:tc>
          <w:tcPr>
            <w:tcW w:w="0" w:type="auto"/>
            <w:vAlign w:val="center"/>
            <w:hideMark/>
          </w:tcPr>
          <w:p w14:paraId="502A0431"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76EFBD50"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 xml:space="preserve">660910, ул. Дзержинского, д. 8, кв. 72, </w:t>
            </w:r>
            <w:proofErr w:type="spellStart"/>
            <w:r w:rsidRPr="00FE5487">
              <w:rPr>
                <w:rFonts w:ascii="Arial" w:eastAsia="Times New Roman" w:hAnsi="Arial" w:cs="Arial"/>
                <w:szCs w:val="24"/>
              </w:rPr>
              <w:t>пгт</w:t>
            </w:r>
            <w:proofErr w:type="spellEnd"/>
            <w:r w:rsidRPr="00FE5487">
              <w:rPr>
                <w:rFonts w:ascii="Arial" w:eastAsia="Times New Roman" w:hAnsi="Arial" w:cs="Arial"/>
                <w:szCs w:val="24"/>
              </w:rPr>
              <w:t>. Кедровый, Красноярский край</w:t>
            </w:r>
          </w:p>
        </w:tc>
      </w:tr>
      <w:tr w:rsidR="00DE3C67" w:rsidRPr="00FE5487" w14:paraId="1527F4AD"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0D8E643E"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ОКТМО:</w:t>
            </w:r>
          </w:p>
        </w:tc>
        <w:tc>
          <w:tcPr>
            <w:tcW w:w="0" w:type="auto"/>
            <w:vAlign w:val="center"/>
            <w:hideMark/>
          </w:tcPr>
          <w:p w14:paraId="2AA8579F"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173631FA"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4775000051</w:t>
            </w:r>
          </w:p>
        </w:tc>
      </w:tr>
      <w:tr w:rsidR="00DE3C67" w:rsidRPr="00FE5487" w14:paraId="41F755D4"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38E254CF"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Телефон:</w:t>
            </w:r>
          </w:p>
        </w:tc>
        <w:tc>
          <w:tcPr>
            <w:tcW w:w="0" w:type="auto"/>
            <w:vAlign w:val="center"/>
            <w:hideMark/>
          </w:tcPr>
          <w:p w14:paraId="5DDC595F"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695D78FC"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+7(391)292-96-22</w:t>
            </w:r>
          </w:p>
        </w:tc>
      </w:tr>
      <w:tr w:rsidR="00DE3C67" w:rsidRPr="00FE5487" w14:paraId="4D8E005F"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48A490A3"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lang w:val="en-US"/>
              </w:rPr>
              <w:t>E-mail:</w:t>
            </w:r>
          </w:p>
        </w:tc>
        <w:tc>
          <w:tcPr>
            <w:tcW w:w="0" w:type="auto"/>
            <w:vAlign w:val="center"/>
            <w:hideMark/>
          </w:tcPr>
          <w:p w14:paraId="6C4DA942"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7A634654" w14:textId="77777777" w:rsidR="003D1573" w:rsidRPr="00FE5487" w:rsidRDefault="000F6BE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u w:val="single"/>
              </w:rPr>
            </w:pPr>
            <w:hyperlink r:id="rId10" w:history="1">
              <w:r w:rsidR="003D1573" w:rsidRPr="00FE5487">
                <w:rPr>
                  <w:rFonts w:ascii="Arial" w:eastAsiaTheme="minorHAnsi" w:hAnsi="Arial" w:cs="Arial"/>
                  <w:szCs w:val="24"/>
                  <w:u w:val="single"/>
                  <w:lang w:val="en-US"/>
                </w:rPr>
                <w:t xml:space="preserve">krasreg.razvitie@yandex.ru </w:t>
              </w:r>
            </w:hyperlink>
          </w:p>
        </w:tc>
      </w:tr>
      <w:tr w:rsidR="00DE3C67" w:rsidRPr="00FE5487" w14:paraId="4B07B5B8"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5BB12017" w14:textId="5DD3D611"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 xml:space="preserve">Заказчик сбора информации в целях НОКО </w:t>
            </w:r>
          </w:p>
        </w:tc>
        <w:tc>
          <w:tcPr>
            <w:tcW w:w="0" w:type="auto"/>
            <w:vAlign w:val="center"/>
            <w:hideMark/>
          </w:tcPr>
          <w:p w14:paraId="3528FB8E" w14:textId="77777777"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00475154" w14:textId="58AB8F56" w:rsidR="003D1573" w:rsidRPr="00FE5487" w:rsidRDefault="0005355F"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u w:val="single"/>
              </w:rPr>
            </w:pPr>
            <w:r w:rsidRPr="00FE5487">
              <w:rPr>
                <w:rFonts w:ascii="Arial" w:hAnsi="Arial" w:cs="Arial"/>
                <w:szCs w:val="24"/>
              </w:rPr>
              <w:t xml:space="preserve">Отдел образования администрации </w:t>
            </w:r>
            <w:r w:rsidR="008C4FFE" w:rsidRPr="00FE5487">
              <w:rPr>
                <w:rFonts w:ascii="Arial" w:hAnsi="Arial" w:cs="Arial"/>
                <w:szCs w:val="24"/>
              </w:rPr>
              <w:t>Большеулуйского</w:t>
            </w:r>
            <w:r w:rsidRPr="00FE5487">
              <w:rPr>
                <w:rFonts w:ascii="Arial" w:hAnsi="Arial" w:cs="Arial"/>
                <w:szCs w:val="24"/>
              </w:rPr>
              <w:t xml:space="preserve"> района</w:t>
            </w:r>
          </w:p>
        </w:tc>
      </w:tr>
      <w:tr w:rsidR="00DE3C67" w:rsidRPr="00FE5487" w14:paraId="6F221ACD" w14:textId="77777777" w:rsidTr="00265850">
        <w:trPr>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hideMark/>
          </w:tcPr>
          <w:p w14:paraId="01D32226" w14:textId="77777777"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Информация о заключенном контракте:</w:t>
            </w:r>
          </w:p>
        </w:tc>
        <w:tc>
          <w:tcPr>
            <w:tcW w:w="0" w:type="auto"/>
            <w:vAlign w:val="center"/>
            <w:hideMark/>
          </w:tcPr>
          <w:p w14:paraId="1BD1C68D" w14:textId="77777777" w:rsidR="003D1573" w:rsidRPr="00FE5487" w:rsidRDefault="003D1573"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hideMark/>
          </w:tcPr>
          <w:p w14:paraId="59BAD249" w14:textId="33E9B079" w:rsidR="003D1573" w:rsidRPr="00FE5487" w:rsidRDefault="00E736E2" w:rsidP="00C04C0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FE5487">
              <w:rPr>
                <w:rFonts w:ascii="Arial" w:hAnsi="Arial" w:cs="Arial"/>
                <w:color w:val="000000"/>
                <w:szCs w:val="24"/>
                <w:shd w:val="clear" w:color="auto" w:fill="FFFFFF"/>
              </w:rPr>
              <w:t>№</w:t>
            </w:r>
            <w:r w:rsidR="0005355F" w:rsidRPr="00FE5487">
              <w:rPr>
                <w:rFonts w:ascii="Arial" w:hAnsi="Arial" w:cs="Arial"/>
                <w:color w:val="000000"/>
                <w:szCs w:val="24"/>
                <w:shd w:val="clear" w:color="auto" w:fill="FFFFFF"/>
              </w:rPr>
              <w:t>1</w:t>
            </w:r>
            <w:r w:rsidRPr="00FE5487">
              <w:rPr>
                <w:rFonts w:ascii="Arial" w:hAnsi="Arial" w:cs="Arial"/>
                <w:color w:val="000000"/>
                <w:szCs w:val="24"/>
                <w:shd w:val="clear" w:color="auto" w:fill="FFFFFF"/>
              </w:rPr>
              <w:t xml:space="preserve"> от </w:t>
            </w:r>
            <w:r w:rsidR="00C51160" w:rsidRPr="00FE5487">
              <w:rPr>
                <w:rFonts w:ascii="Arial" w:hAnsi="Arial" w:cs="Arial"/>
                <w:color w:val="000000"/>
                <w:sz w:val="23"/>
                <w:szCs w:val="23"/>
                <w:shd w:val="clear" w:color="auto" w:fill="FFFFFF"/>
              </w:rPr>
              <w:t>09.09.2020</w:t>
            </w:r>
          </w:p>
        </w:tc>
      </w:tr>
      <w:tr w:rsidR="00DE3C67" w:rsidRPr="00FE5487" w14:paraId="6EB9BEAD" w14:textId="77777777" w:rsidTr="0026585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663" w:type="dxa"/>
            <w:vAlign w:val="center"/>
          </w:tcPr>
          <w:p w14:paraId="2BB5E5B4" w14:textId="145D636F" w:rsidR="003D1573" w:rsidRPr="00FE5487" w:rsidRDefault="003D1573" w:rsidP="00C04C0D">
            <w:pPr>
              <w:rPr>
                <w:rFonts w:ascii="Arial" w:eastAsia="Times New Roman" w:hAnsi="Arial" w:cs="Arial"/>
                <w:b w:val="0"/>
                <w:bCs w:val="0"/>
                <w:szCs w:val="24"/>
              </w:rPr>
            </w:pPr>
            <w:r w:rsidRPr="00FE5487">
              <w:rPr>
                <w:rFonts w:ascii="Arial" w:eastAsia="Times New Roman" w:hAnsi="Arial" w:cs="Arial"/>
                <w:b w:val="0"/>
                <w:bCs w:val="0"/>
                <w:szCs w:val="24"/>
              </w:rPr>
              <w:t>Сроки проведения НОКО</w:t>
            </w:r>
          </w:p>
        </w:tc>
        <w:tc>
          <w:tcPr>
            <w:tcW w:w="0" w:type="auto"/>
            <w:vAlign w:val="center"/>
          </w:tcPr>
          <w:p w14:paraId="7C39E1AF" w14:textId="71F038CA" w:rsidR="003D1573" w:rsidRPr="00FE5487" w:rsidRDefault="003D1573"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w:t>
            </w:r>
          </w:p>
        </w:tc>
        <w:tc>
          <w:tcPr>
            <w:tcW w:w="0" w:type="auto"/>
            <w:vAlign w:val="center"/>
          </w:tcPr>
          <w:p w14:paraId="5393F8B9" w14:textId="4E9D3BF3" w:rsidR="003D1573" w:rsidRPr="00FE5487" w:rsidRDefault="00C51160" w:rsidP="00C04C0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rPr>
            </w:pPr>
            <w:r w:rsidRPr="00FE5487">
              <w:rPr>
                <w:rFonts w:ascii="Arial" w:eastAsia="Times New Roman" w:hAnsi="Arial" w:cs="Arial"/>
                <w:szCs w:val="24"/>
              </w:rPr>
              <w:t>сентябрь</w:t>
            </w:r>
            <w:r w:rsidR="003D1573" w:rsidRPr="00FE5487">
              <w:rPr>
                <w:rFonts w:ascii="Arial" w:eastAsia="Times New Roman" w:hAnsi="Arial" w:cs="Arial"/>
                <w:szCs w:val="24"/>
              </w:rPr>
              <w:t xml:space="preserve">– </w:t>
            </w:r>
            <w:r w:rsidR="00A66FF3" w:rsidRPr="00FE5487">
              <w:rPr>
                <w:rFonts w:ascii="Arial" w:eastAsia="Times New Roman" w:hAnsi="Arial" w:cs="Arial"/>
                <w:szCs w:val="24"/>
              </w:rPr>
              <w:t>октя</w:t>
            </w:r>
            <w:r w:rsidR="003D1573" w:rsidRPr="00FE5487">
              <w:rPr>
                <w:rFonts w:ascii="Arial" w:eastAsia="Times New Roman" w:hAnsi="Arial" w:cs="Arial"/>
                <w:szCs w:val="24"/>
              </w:rPr>
              <w:t>брь 2020 года</w:t>
            </w:r>
          </w:p>
        </w:tc>
      </w:tr>
    </w:tbl>
    <w:p w14:paraId="17BD61A6" w14:textId="77777777" w:rsidR="00DD7DBB" w:rsidRPr="00FE5487" w:rsidRDefault="00DD7DBB" w:rsidP="006902A9">
      <w:pPr>
        <w:pStyle w:val="2"/>
        <w:rPr>
          <w:rFonts w:ascii="Arial" w:hAnsi="Arial" w:cs="Arial"/>
          <w:i/>
          <w:iCs/>
          <w:color w:val="auto"/>
        </w:rPr>
      </w:pPr>
      <w:bookmarkStart w:id="3" w:name="_Toc48847471"/>
      <w:bookmarkStart w:id="4" w:name="_Toc531446719"/>
    </w:p>
    <w:p w14:paraId="14B4EE59" w14:textId="4442E83A" w:rsidR="00DD7DBB" w:rsidRPr="00FE5487" w:rsidRDefault="00045F14" w:rsidP="004A3579">
      <w:pPr>
        <w:pStyle w:val="2"/>
        <w:rPr>
          <w:rFonts w:ascii="Arial" w:hAnsi="Arial" w:cs="Arial"/>
          <w:i/>
          <w:iCs/>
          <w:color w:val="auto"/>
        </w:rPr>
      </w:pPr>
      <w:bookmarkStart w:id="5" w:name="_Toc57710560"/>
      <w:r w:rsidRPr="00FE5487">
        <w:rPr>
          <w:rFonts w:ascii="Arial" w:hAnsi="Arial" w:cs="Arial"/>
          <w:i/>
          <w:iCs/>
          <w:color w:val="auto"/>
        </w:rPr>
        <w:t xml:space="preserve">1.2. </w:t>
      </w:r>
      <w:r w:rsidR="00D96AFF" w:rsidRPr="00FE5487">
        <w:rPr>
          <w:rFonts w:ascii="Arial" w:hAnsi="Arial" w:cs="Arial"/>
          <w:i/>
          <w:iCs/>
          <w:color w:val="auto"/>
        </w:rPr>
        <w:t>Нормативно-правовая база, используемая при сборе и обобщении информации в целях проведения НОКО.</w:t>
      </w:r>
      <w:bookmarkEnd w:id="3"/>
      <w:bookmarkEnd w:id="5"/>
    </w:p>
    <w:tbl>
      <w:tblPr>
        <w:tblW w:w="0" w:type="auto"/>
        <w:tblLook w:val="04A0" w:firstRow="1" w:lastRow="0" w:firstColumn="1" w:lastColumn="0" w:noHBand="0" w:noVBand="1"/>
      </w:tblPr>
      <w:tblGrid>
        <w:gridCol w:w="14786"/>
      </w:tblGrid>
      <w:tr w:rsidR="006902A9" w:rsidRPr="00FE5487" w14:paraId="1379175B" w14:textId="77777777" w:rsidTr="00113525">
        <w:trPr>
          <w:trHeight w:val="315"/>
        </w:trPr>
        <w:tc>
          <w:tcPr>
            <w:tcW w:w="0" w:type="auto"/>
            <w:tcBorders>
              <w:top w:val="nil"/>
              <w:left w:val="nil"/>
              <w:bottom w:val="nil"/>
              <w:right w:val="nil"/>
            </w:tcBorders>
            <w:shd w:val="clear" w:color="auto" w:fill="auto"/>
            <w:vAlign w:val="center"/>
            <w:hideMark/>
          </w:tcPr>
          <w:p w14:paraId="3C5B3E7D" w14:textId="77777777" w:rsidR="006902A9" w:rsidRPr="00FE5487" w:rsidRDefault="000F6BE3" w:rsidP="006902A9">
            <w:pPr>
              <w:spacing w:after="0" w:line="240" w:lineRule="auto"/>
              <w:rPr>
                <w:rFonts w:ascii="Arial" w:eastAsia="Times New Roman" w:hAnsi="Arial" w:cs="Arial"/>
                <w:sz w:val="24"/>
                <w:szCs w:val="24"/>
                <w:lang w:eastAsia="ru-RU"/>
              </w:rPr>
            </w:pPr>
            <w:hyperlink r:id="rId11" w:history="1">
              <w:r w:rsidR="006902A9" w:rsidRPr="00FE5487">
                <w:rPr>
                  <w:rFonts w:ascii="Arial" w:eastAsia="Times New Roman" w:hAnsi="Arial" w:cs="Arial"/>
                  <w:sz w:val="24"/>
                  <w:szCs w:val="24"/>
                  <w:lang w:eastAsia="ru-RU"/>
                </w:rPr>
                <w:t>Федеральный  закон  от  29  декабря  2012 г.  N 273-ФЗ  «Об  образовании  в  Российской Федерации»</w:t>
              </w:r>
            </w:hyperlink>
          </w:p>
        </w:tc>
      </w:tr>
      <w:tr w:rsidR="006902A9" w:rsidRPr="00FE5487" w14:paraId="377BAFCF" w14:textId="77777777" w:rsidTr="00113525">
        <w:trPr>
          <w:trHeight w:val="945"/>
        </w:trPr>
        <w:tc>
          <w:tcPr>
            <w:tcW w:w="0" w:type="auto"/>
            <w:tcBorders>
              <w:top w:val="nil"/>
              <w:left w:val="nil"/>
              <w:bottom w:val="nil"/>
              <w:right w:val="nil"/>
            </w:tcBorders>
            <w:shd w:val="clear" w:color="auto" w:fill="auto"/>
            <w:vAlign w:val="center"/>
            <w:hideMark/>
          </w:tcPr>
          <w:p w14:paraId="2781BEA6" w14:textId="77777777" w:rsidR="006902A9" w:rsidRPr="00FE5487" w:rsidRDefault="000F6BE3" w:rsidP="006902A9">
            <w:pPr>
              <w:spacing w:after="0" w:line="240" w:lineRule="auto"/>
              <w:rPr>
                <w:rFonts w:ascii="Arial" w:eastAsia="Times New Roman" w:hAnsi="Arial" w:cs="Arial"/>
                <w:sz w:val="24"/>
                <w:szCs w:val="24"/>
                <w:lang w:eastAsia="ru-RU"/>
              </w:rPr>
            </w:pPr>
            <w:hyperlink r:id="rId12" w:history="1">
              <w:r w:rsidR="006902A9" w:rsidRPr="00FE5487">
                <w:rPr>
                  <w:rFonts w:ascii="Arial" w:eastAsia="Times New Roman" w:hAnsi="Arial" w:cs="Arial"/>
                  <w:sz w:val="24"/>
                  <w:szCs w:val="24"/>
                  <w:lang w:eastAsia="ru-RU"/>
                </w:rPr>
                <w:t>Указ Президента Российской Федерации от 09.05.2018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w:t>
              </w:r>
            </w:hyperlink>
          </w:p>
        </w:tc>
      </w:tr>
      <w:tr w:rsidR="006902A9" w:rsidRPr="00FE5487" w14:paraId="6F7E8EC2" w14:textId="77777777" w:rsidTr="00113525">
        <w:trPr>
          <w:trHeight w:val="945"/>
        </w:trPr>
        <w:tc>
          <w:tcPr>
            <w:tcW w:w="0" w:type="auto"/>
            <w:tcBorders>
              <w:top w:val="nil"/>
              <w:left w:val="nil"/>
              <w:bottom w:val="nil"/>
              <w:right w:val="nil"/>
            </w:tcBorders>
            <w:shd w:val="clear" w:color="auto" w:fill="auto"/>
            <w:vAlign w:val="center"/>
            <w:hideMark/>
          </w:tcPr>
          <w:p w14:paraId="1F14794F" w14:textId="77777777" w:rsidR="006902A9" w:rsidRPr="00FE5487" w:rsidRDefault="000F6BE3" w:rsidP="006902A9">
            <w:pPr>
              <w:spacing w:after="0" w:line="240" w:lineRule="auto"/>
              <w:rPr>
                <w:rFonts w:ascii="Arial" w:eastAsia="Times New Roman" w:hAnsi="Arial" w:cs="Arial"/>
                <w:sz w:val="24"/>
                <w:szCs w:val="24"/>
                <w:lang w:eastAsia="ru-RU"/>
              </w:rPr>
            </w:pPr>
            <w:hyperlink r:id="rId13" w:history="1">
              <w:r w:rsidR="006902A9" w:rsidRPr="00FE5487">
                <w:rPr>
                  <w:rFonts w:ascii="Arial" w:eastAsia="Times New Roman" w:hAnsi="Arial" w:cs="Arial"/>
                  <w:sz w:val="24"/>
                  <w:szCs w:val="24"/>
                  <w:lang w:eastAsia="ru-RU"/>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6902A9" w:rsidRPr="00FE5487">
                <w:rPr>
                  <w:rFonts w:ascii="Arial" w:eastAsia="Times New Roman" w:hAnsi="Arial" w:cs="Arial"/>
                  <w:sz w:val="24"/>
                  <w:szCs w:val="24"/>
                  <w:lang w:eastAsia="ru-RU"/>
                </w:rPr>
                <w:t>медико-социальной</w:t>
              </w:r>
              <w:proofErr w:type="gramEnd"/>
              <w:r w:rsidR="006902A9" w:rsidRPr="00FE5487">
                <w:rPr>
                  <w:rFonts w:ascii="Arial" w:eastAsia="Times New Roman" w:hAnsi="Arial" w:cs="Arial"/>
                  <w:sz w:val="24"/>
                  <w:szCs w:val="24"/>
                  <w:lang w:eastAsia="ru-RU"/>
                </w:rPr>
                <w:t xml:space="preserve"> экспертизы»</w:t>
              </w:r>
            </w:hyperlink>
          </w:p>
        </w:tc>
      </w:tr>
      <w:tr w:rsidR="006902A9" w:rsidRPr="00FE5487" w14:paraId="20D3A99E" w14:textId="77777777" w:rsidTr="00113525">
        <w:trPr>
          <w:trHeight w:val="945"/>
        </w:trPr>
        <w:tc>
          <w:tcPr>
            <w:tcW w:w="0" w:type="auto"/>
            <w:tcBorders>
              <w:top w:val="nil"/>
              <w:left w:val="nil"/>
              <w:bottom w:val="nil"/>
              <w:right w:val="nil"/>
            </w:tcBorders>
            <w:shd w:val="clear" w:color="auto" w:fill="auto"/>
            <w:vAlign w:val="center"/>
            <w:hideMark/>
          </w:tcPr>
          <w:p w14:paraId="6537981E" w14:textId="77777777" w:rsidR="006902A9" w:rsidRPr="00FE5487" w:rsidRDefault="000F6BE3" w:rsidP="006902A9">
            <w:pPr>
              <w:spacing w:after="0" w:line="240" w:lineRule="auto"/>
              <w:rPr>
                <w:rFonts w:ascii="Arial" w:eastAsia="Times New Roman" w:hAnsi="Arial" w:cs="Arial"/>
                <w:sz w:val="24"/>
                <w:szCs w:val="24"/>
                <w:lang w:eastAsia="ru-RU"/>
              </w:rPr>
            </w:pPr>
            <w:hyperlink r:id="rId14" w:history="1">
              <w:r w:rsidR="006902A9" w:rsidRPr="00FE5487">
                <w:rPr>
                  <w:rFonts w:ascii="Arial" w:eastAsia="Times New Roman" w:hAnsi="Arial" w:cs="Arial"/>
                  <w:sz w:val="24"/>
                  <w:szCs w:val="24"/>
                  <w:lang w:eastAsia="ru-RU"/>
                </w:rPr>
                <w:t xml:space="preserve">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proofErr w:type="gramStart"/>
              <w:r w:rsidR="006902A9" w:rsidRPr="00FE5487">
                <w:rPr>
                  <w:rFonts w:ascii="Arial" w:eastAsia="Times New Roman" w:hAnsi="Arial" w:cs="Arial"/>
                  <w:sz w:val="24"/>
                  <w:szCs w:val="24"/>
                  <w:lang w:eastAsia="ru-RU"/>
                </w:rPr>
                <w:t>оценки качества условий оказания услуг</w:t>
              </w:r>
              <w:proofErr w:type="gramEnd"/>
              <w:r w:rsidR="006902A9" w:rsidRPr="00FE5487">
                <w:rPr>
                  <w:rFonts w:ascii="Arial" w:eastAsia="Times New Roman" w:hAnsi="Arial" w:cs="Arial"/>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r>
      <w:tr w:rsidR="006902A9" w:rsidRPr="00FE5487" w14:paraId="7F210DF7" w14:textId="77777777" w:rsidTr="00113525">
        <w:trPr>
          <w:trHeight w:val="945"/>
        </w:trPr>
        <w:tc>
          <w:tcPr>
            <w:tcW w:w="0" w:type="auto"/>
            <w:tcBorders>
              <w:top w:val="nil"/>
              <w:left w:val="nil"/>
              <w:bottom w:val="nil"/>
              <w:right w:val="nil"/>
            </w:tcBorders>
            <w:shd w:val="clear" w:color="auto" w:fill="auto"/>
            <w:vAlign w:val="center"/>
            <w:hideMark/>
          </w:tcPr>
          <w:p w14:paraId="731EC965" w14:textId="77777777" w:rsidR="006902A9" w:rsidRPr="00FE5487" w:rsidRDefault="000F6BE3" w:rsidP="006902A9">
            <w:pPr>
              <w:spacing w:after="0" w:line="240" w:lineRule="auto"/>
              <w:rPr>
                <w:rFonts w:ascii="Arial" w:eastAsia="Times New Roman" w:hAnsi="Arial" w:cs="Arial"/>
                <w:sz w:val="24"/>
                <w:szCs w:val="24"/>
                <w:lang w:eastAsia="ru-RU"/>
              </w:rPr>
            </w:pPr>
            <w:hyperlink r:id="rId15" w:history="1">
              <w:r w:rsidR="006902A9" w:rsidRPr="00FE5487">
                <w:rPr>
                  <w:rFonts w:ascii="Arial" w:eastAsia="Times New Roman" w:hAnsi="Arial" w:cs="Arial"/>
                  <w:sz w:val="24"/>
                  <w:szCs w:val="24"/>
                  <w:lang w:eastAsia="ru-RU"/>
                </w:rPr>
                <w:t xml:space="preserve">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hyperlink>
          </w:p>
        </w:tc>
      </w:tr>
      <w:tr w:rsidR="006902A9" w:rsidRPr="00FE5487" w14:paraId="5303B273" w14:textId="77777777" w:rsidTr="00113525">
        <w:trPr>
          <w:trHeight w:val="630"/>
        </w:trPr>
        <w:tc>
          <w:tcPr>
            <w:tcW w:w="0" w:type="auto"/>
            <w:tcBorders>
              <w:top w:val="nil"/>
              <w:left w:val="nil"/>
              <w:bottom w:val="nil"/>
              <w:right w:val="nil"/>
            </w:tcBorders>
            <w:shd w:val="clear" w:color="auto" w:fill="auto"/>
            <w:vAlign w:val="center"/>
            <w:hideMark/>
          </w:tcPr>
          <w:p w14:paraId="3221BAB0" w14:textId="2D1217D6" w:rsidR="006902A9" w:rsidRPr="00FE5487" w:rsidRDefault="000F6BE3" w:rsidP="006902A9">
            <w:pPr>
              <w:spacing w:after="0" w:line="240" w:lineRule="auto"/>
              <w:rPr>
                <w:rFonts w:ascii="Arial" w:eastAsia="Times New Roman" w:hAnsi="Arial" w:cs="Arial"/>
                <w:sz w:val="24"/>
                <w:szCs w:val="24"/>
                <w:lang w:eastAsia="ru-RU"/>
              </w:rPr>
            </w:pPr>
            <w:hyperlink r:id="rId16" w:history="1">
              <w:r w:rsidR="005E7C65" w:rsidRPr="00FE5487">
                <w:rPr>
                  <w:rFonts w:ascii="Arial" w:eastAsia="Times New Roman" w:hAnsi="Arial" w:cs="Arial"/>
                  <w:sz w:val="24"/>
                  <w:szCs w:val="24"/>
                  <w:lang w:eastAsia="ru-RU"/>
                </w:rPr>
                <w:t>образовательным программам среднего профессионального</w:t>
              </w:r>
              <w:r w:rsidR="006902A9" w:rsidRPr="00FE5487">
                <w:rPr>
                  <w:rFonts w:ascii="Arial" w:eastAsia="Times New Roman" w:hAnsi="Arial" w:cs="Arial"/>
                  <w:sz w:val="24"/>
                  <w:szCs w:val="24"/>
                  <w:lang w:eastAsia="ru-RU"/>
                </w:rPr>
                <w:t xml:space="preserve">  образования,  основным программам  профессионального  обучения,  дополнительным  общеобразовательным программам»</w:t>
              </w:r>
            </w:hyperlink>
          </w:p>
        </w:tc>
      </w:tr>
      <w:tr w:rsidR="006902A9" w:rsidRPr="00FE5487" w14:paraId="24C2A814" w14:textId="77777777" w:rsidTr="00113525">
        <w:trPr>
          <w:trHeight w:val="945"/>
        </w:trPr>
        <w:tc>
          <w:tcPr>
            <w:tcW w:w="0" w:type="auto"/>
            <w:tcBorders>
              <w:top w:val="nil"/>
              <w:left w:val="nil"/>
              <w:bottom w:val="nil"/>
              <w:right w:val="nil"/>
            </w:tcBorders>
            <w:shd w:val="clear" w:color="auto" w:fill="auto"/>
            <w:vAlign w:val="center"/>
            <w:hideMark/>
          </w:tcPr>
          <w:p w14:paraId="4FE1CEAD" w14:textId="2D02102C" w:rsidR="006902A9" w:rsidRPr="00FE5487" w:rsidRDefault="000F6BE3" w:rsidP="006902A9">
            <w:pPr>
              <w:spacing w:after="0" w:line="240" w:lineRule="auto"/>
              <w:rPr>
                <w:rFonts w:ascii="Arial" w:eastAsia="Times New Roman" w:hAnsi="Arial" w:cs="Arial"/>
                <w:sz w:val="24"/>
                <w:szCs w:val="24"/>
                <w:lang w:eastAsia="ru-RU"/>
              </w:rPr>
            </w:pPr>
            <w:hyperlink r:id="rId17" w:history="1">
              <w:r w:rsidR="005E7C65" w:rsidRPr="00FE5487">
                <w:rPr>
                  <w:rFonts w:ascii="Arial" w:eastAsia="Times New Roman" w:hAnsi="Arial" w:cs="Arial"/>
                  <w:sz w:val="24"/>
                  <w:szCs w:val="24"/>
                  <w:lang w:eastAsia="ru-RU"/>
                </w:rPr>
                <w:t>Приказ Министерства труда и социальной</w:t>
              </w:r>
              <w:r w:rsidR="006902A9" w:rsidRPr="00FE5487">
                <w:rPr>
                  <w:rFonts w:ascii="Arial" w:eastAsia="Times New Roman" w:hAnsi="Arial" w:cs="Arial"/>
                  <w:sz w:val="24"/>
                  <w:szCs w:val="24"/>
                  <w:lang w:eastAsia="ru-RU"/>
                </w:rPr>
                <w:t xml:space="preserve">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6902A9" w:rsidRPr="00FE5487">
                <w:rPr>
                  <w:rFonts w:ascii="Arial" w:eastAsia="Times New Roman" w:hAnsi="Arial" w:cs="Arial"/>
                  <w:sz w:val="24"/>
                  <w:szCs w:val="24"/>
                  <w:lang w:eastAsia="ru-RU"/>
                </w:rPr>
                <w:t>медико-социальной</w:t>
              </w:r>
              <w:proofErr w:type="gramEnd"/>
              <w:r w:rsidR="006902A9" w:rsidRPr="00FE5487">
                <w:rPr>
                  <w:rFonts w:ascii="Arial" w:eastAsia="Times New Roman" w:hAnsi="Arial" w:cs="Arial"/>
                  <w:sz w:val="24"/>
                  <w:szCs w:val="24"/>
                  <w:lang w:eastAsia="ru-RU"/>
                </w:rPr>
                <w:t xml:space="preserve"> экспертизы»; Приложение к приказу</w:t>
              </w:r>
            </w:hyperlink>
          </w:p>
        </w:tc>
      </w:tr>
      <w:tr w:rsidR="006902A9" w:rsidRPr="00FE5487" w14:paraId="316E6271" w14:textId="77777777" w:rsidTr="00113525">
        <w:trPr>
          <w:trHeight w:val="1890"/>
        </w:trPr>
        <w:tc>
          <w:tcPr>
            <w:tcW w:w="0" w:type="auto"/>
            <w:tcBorders>
              <w:top w:val="nil"/>
              <w:left w:val="nil"/>
              <w:bottom w:val="nil"/>
              <w:right w:val="nil"/>
            </w:tcBorders>
            <w:shd w:val="clear" w:color="auto" w:fill="auto"/>
            <w:vAlign w:val="center"/>
            <w:hideMark/>
          </w:tcPr>
          <w:p w14:paraId="5AB6C9F3" w14:textId="77777777" w:rsidR="006902A9" w:rsidRPr="00FE5487" w:rsidRDefault="000F6BE3" w:rsidP="006902A9">
            <w:pPr>
              <w:spacing w:after="0" w:line="240" w:lineRule="auto"/>
              <w:rPr>
                <w:rFonts w:ascii="Arial" w:eastAsia="Times New Roman" w:hAnsi="Arial" w:cs="Arial"/>
                <w:sz w:val="24"/>
                <w:szCs w:val="24"/>
                <w:lang w:eastAsia="ru-RU"/>
              </w:rPr>
            </w:pPr>
            <w:hyperlink r:id="rId18" w:history="1">
              <w:r w:rsidR="006902A9" w:rsidRPr="00FE5487">
                <w:rPr>
                  <w:rFonts w:ascii="Arial" w:eastAsia="Times New Roman" w:hAnsi="Arial" w:cs="Arial"/>
                  <w:sz w:val="24"/>
                  <w:szCs w:val="24"/>
                  <w:lang w:eastAsia="ru-RU"/>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hyperlink>
          </w:p>
        </w:tc>
      </w:tr>
      <w:tr w:rsidR="006902A9" w:rsidRPr="00FE5487" w14:paraId="4DC0EA79" w14:textId="77777777" w:rsidTr="00113525">
        <w:trPr>
          <w:trHeight w:val="945"/>
        </w:trPr>
        <w:tc>
          <w:tcPr>
            <w:tcW w:w="0" w:type="auto"/>
            <w:tcBorders>
              <w:top w:val="nil"/>
              <w:left w:val="nil"/>
              <w:bottom w:val="nil"/>
              <w:right w:val="nil"/>
            </w:tcBorders>
            <w:shd w:val="clear" w:color="auto" w:fill="auto"/>
            <w:vAlign w:val="center"/>
            <w:hideMark/>
          </w:tcPr>
          <w:p w14:paraId="72C369DB" w14:textId="77777777" w:rsidR="006902A9" w:rsidRPr="00FE5487" w:rsidRDefault="000F6BE3" w:rsidP="006902A9">
            <w:pPr>
              <w:spacing w:after="0" w:line="240" w:lineRule="auto"/>
              <w:rPr>
                <w:rFonts w:ascii="Arial" w:eastAsia="Times New Roman" w:hAnsi="Arial" w:cs="Arial"/>
                <w:sz w:val="24"/>
                <w:szCs w:val="24"/>
                <w:lang w:eastAsia="ru-RU"/>
              </w:rPr>
            </w:pPr>
            <w:hyperlink r:id="rId19" w:history="1">
              <w:r w:rsidR="006902A9" w:rsidRPr="00FE5487">
                <w:rPr>
                  <w:rFonts w:ascii="Arial" w:eastAsia="Times New Roman" w:hAnsi="Arial" w:cs="Arial"/>
                  <w:sz w:val="24"/>
                  <w:szCs w:val="24"/>
                  <w:lang w:eastAsia="ru-RU"/>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p>
        </w:tc>
      </w:tr>
      <w:tr w:rsidR="006902A9" w:rsidRPr="00FE5487" w14:paraId="1DE84CC9" w14:textId="77777777" w:rsidTr="00113525">
        <w:trPr>
          <w:trHeight w:val="945"/>
        </w:trPr>
        <w:tc>
          <w:tcPr>
            <w:tcW w:w="0" w:type="auto"/>
            <w:tcBorders>
              <w:top w:val="nil"/>
              <w:left w:val="nil"/>
              <w:bottom w:val="nil"/>
              <w:right w:val="nil"/>
            </w:tcBorders>
            <w:shd w:val="clear" w:color="auto" w:fill="auto"/>
            <w:vAlign w:val="center"/>
            <w:hideMark/>
          </w:tcPr>
          <w:p w14:paraId="7CEFFDCB" w14:textId="77777777" w:rsidR="006902A9" w:rsidRPr="00FE5487" w:rsidRDefault="000F6BE3" w:rsidP="006902A9">
            <w:pPr>
              <w:spacing w:after="0" w:line="240" w:lineRule="auto"/>
              <w:rPr>
                <w:rFonts w:ascii="Arial" w:eastAsia="Times New Roman" w:hAnsi="Arial" w:cs="Arial"/>
                <w:sz w:val="24"/>
                <w:szCs w:val="24"/>
                <w:lang w:eastAsia="ru-RU"/>
              </w:rPr>
            </w:pPr>
            <w:hyperlink r:id="rId20" w:history="1">
              <w:r w:rsidR="006902A9" w:rsidRPr="00FE5487">
                <w:rPr>
                  <w:rFonts w:ascii="Arial" w:eastAsia="Times New Roman" w:hAnsi="Arial" w:cs="Arial"/>
                  <w:sz w:val="24"/>
                  <w:szCs w:val="24"/>
                  <w:lang w:eastAsia="ru-RU"/>
                </w:rPr>
                <w:t xml:space="preserve">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hyperlink>
          </w:p>
        </w:tc>
      </w:tr>
      <w:tr w:rsidR="006902A9" w:rsidRPr="00FE5487" w14:paraId="044E5054" w14:textId="77777777" w:rsidTr="00113525">
        <w:trPr>
          <w:trHeight w:val="630"/>
        </w:trPr>
        <w:tc>
          <w:tcPr>
            <w:tcW w:w="0" w:type="auto"/>
            <w:tcBorders>
              <w:top w:val="nil"/>
              <w:left w:val="nil"/>
              <w:bottom w:val="nil"/>
              <w:right w:val="nil"/>
            </w:tcBorders>
            <w:shd w:val="clear" w:color="auto" w:fill="auto"/>
            <w:vAlign w:val="center"/>
            <w:hideMark/>
          </w:tcPr>
          <w:p w14:paraId="73D66E31" w14:textId="77777777" w:rsidR="006902A9" w:rsidRPr="00FE5487" w:rsidRDefault="000F6BE3" w:rsidP="006902A9">
            <w:pPr>
              <w:spacing w:after="0" w:line="240" w:lineRule="auto"/>
              <w:rPr>
                <w:rFonts w:ascii="Arial" w:eastAsia="Times New Roman" w:hAnsi="Arial" w:cs="Arial"/>
                <w:sz w:val="24"/>
                <w:szCs w:val="24"/>
                <w:lang w:eastAsia="ru-RU"/>
              </w:rPr>
            </w:pPr>
            <w:hyperlink r:id="rId21" w:history="1">
              <w:r w:rsidR="006902A9" w:rsidRPr="00FE5487">
                <w:rPr>
                  <w:rFonts w:ascii="Arial" w:eastAsia="Times New Roman" w:hAnsi="Arial" w:cs="Arial"/>
                  <w:sz w:val="24"/>
                  <w:szCs w:val="24"/>
                  <w:lang w:eastAsia="ru-RU"/>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p>
        </w:tc>
      </w:tr>
      <w:tr w:rsidR="006902A9" w:rsidRPr="00FE5487" w14:paraId="19321B03" w14:textId="77777777" w:rsidTr="00113525">
        <w:trPr>
          <w:trHeight w:val="945"/>
        </w:trPr>
        <w:tc>
          <w:tcPr>
            <w:tcW w:w="0" w:type="auto"/>
            <w:tcBorders>
              <w:top w:val="nil"/>
              <w:left w:val="nil"/>
              <w:bottom w:val="nil"/>
              <w:right w:val="nil"/>
            </w:tcBorders>
            <w:shd w:val="clear" w:color="auto" w:fill="auto"/>
            <w:vAlign w:val="center"/>
            <w:hideMark/>
          </w:tcPr>
          <w:p w14:paraId="4B6C6A2D" w14:textId="77777777" w:rsidR="006902A9" w:rsidRPr="00FE5487" w:rsidRDefault="000F6BE3" w:rsidP="006902A9">
            <w:pPr>
              <w:spacing w:after="0" w:line="240" w:lineRule="auto"/>
              <w:rPr>
                <w:rFonts w:ascii="Arial" w:eastAsia="Times New Roman" w:hAnsi="Arial" w:cs="Arial"/>
                <w:sz w:val="24"/>
                <w:szCs w:val="24"/>
                <w:lang w:eastAsia="ru-RU"/>
              </w:rPr>
            </w:pPr>
            <w:hyperlink r:id="rId22" w:history="1">
              <w:r w:rsidR="006902A9" w:rsidRPr="00FE5487">
                <w:rPr>
                  <w:rFonts w:ascii="Arial" w:eastAsia="Times New Roman" w:hAnsi="Arial" w:cs="Arial"/>
                  <w:sz w:val="24"/>
                  <w:szCs w:val="24"/>
                  <w:lang w:eastAsia="ru-RU"/>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tc>
      </w:tr>
      <w:tr w:rsidR="006902A9" w:rsidRPr="00FE5487" w14:paraId="5257195C" w14:textId="77777777" w:rsidTr="00113525">
        <w:trPr>
          <w:trHeight w:val="300"/>
        </w:trPr>
        <w:tc>
          <w:tcPr>
            <w:tcW w:w="0" w:type="auto"/>
            <w:tcBorders>
              <w:top w:val="nil"/>
              <w:left w:val="nil"/>
              <w:bottom w:val="nil"/>
              <w:right w:val="nil"/>
            </w:tcBorders>
            <w:shd w:val="clear" w:color="auto" w:fill="auto"/>
            <w:noWrap/>
            <w:vAlign w:val="bottom"/>
            <w:hideMark/>
          </w:tcPr>
          <w:p w14:paraId="324313B0" w14:textId="77777777" w:rsidR="006902A9" w:rsidRPr="00FE5487" w:rsidRDefault="006902A9" w:rsidP="006902A9">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t>Методические рекомендации к единому порядку расчета показателей с учетом отраслевых особенностей</w:t>
            </w:r>
          </w:p>
        </w:tc>
      </w:tr>
    </w:tbl>
    <w:p w14:paraId="100C93B6" w14:textId="73ED5158" w:rsidR="006902A9" w:rsidRPr="00FE5487" w:rsidRDefault="006902A9" w:rsidP="006902A9">
      <w:pPr>
        <w:rPr>
          <w:rFonts w:ascii="Arial" w:hAnsi="Arial" w:cs="Arial"/>
        </w:rPr>
      </w:pPr>
    </w:p>
    <w:p w14:paraId="7256A064" w14:textId="00540D40" w:rsidR="00265850" w:rsidRPr="00FE5487" w:rsidRDefault="00265850" w:rsidP="006902A9">
      <w:pPr>
        <w:rPr>
          <w:rFonts w:ascii="Arial" w:hAnsi="Arial" w:cs="Arial"/>
        </w:rPr>
      </w:pPr>
    </w:p>
    <w:p w14:paraId="5F267DE6" w14:textId="145A4473" w:rsidR="0069577B" w:rsidRPr="00FE5487" w:rsidRDefault="00082A7A" w:rsidP="00DD7DBB">
      <w:pPr>
        <w:pStyle w:val="1"/>
        <w:rPr>
          <w:rFonts w:ascii="Arial" w:hAnsi="Arial" w:cs="Arial"/>
          <w:iCs/>
          <w:color w:val="auto"/>
          <w:sz w:val="26"/>
          <w:szCs w:val="26"/>
        </w:rPr>
      </w:pPr>
      <w:bookmarkStart w:id="6" w:name="_Toc57710561"/>
      <w:r w:rsidRPr="00FE5487">
        <w:rPr>
          <w:rFonts w:ascii="Arial" w:hAnsi="Arial" w:cs="Arial"/>
          <w:color w:val="auto"/>
          <w:sz w:val="26"/>
          <w:szCs w:val="26"/>
        </w:rPr>
        <w:t>2</w:t>
      </w:r>
      <w:r w:rsidR="00094CCD" w:rsidRPr="00FE5487">
        <w:rPr>
          <w:rFonts w:ascii="Arial" w:hAnsi="Arial" w:cs="Arial"/>
          <w:color w:val="auto"/>
          <w:sz w:val="26"/>
          <w:szCs w:val="26"/>
        </w:rPr>
        <w:t xml:space="preserve">. </w:t>
      </w:r>
      <w:r w:rsidR="00094CCD" w:rsidRPr="00FE5487">
        <w:rPr>
          <w:rFonts w:ascii="Arial" w:hAnsi="Arial" w:cs="Arial"/>
          <w:iCs/>
          <w:color w:val="auto"/>
          <w:sz w:val="26"/>
          <w:szCs w:val="26"/>
        </w:rPr>
        <w:t>Применяемые методы сбора информации</w:t>
      </w:r>
      <w:r w:rsidR="00B7401C" w:rsidRPr="00FE5487">
        <w:rPr>
          <w:rFonts w:ascii="Arial" w:hAnsi="Arial" w:cs="Arial"/>
          <w:iCs/>
          <w:color w:val="auto"/>
          <w:sz w:val="26"/>
          <w:szCs w:val="26"/>
        </w:rPr>
        <w:t>.</w:t>
      </w:r>
      <w:bookmarkEnd w:id="6"/>
    </w:p>
    <w:tbl>
      <w:tblPr>
        <w:tblW w:w="0" w:type="auto"/>
        <w:tblLook w:val="04A0" w:firstRow="1" w:lastRow="0" w:firstColumn="1" w:lastColumn="0" w:noHBand="0" w:noVBand="1"/>
      </w:tblPr>
      <w:tblGrid>
        <w:gridCol w:w="4649"/>
        <w:gridCol w:w="4991"/>
        <w:gridCol w:w="5146"/>
      </w:tblGrid>
      <w:tr w:rsidR="0069577B" w:rsidRPr="00FE5487" w14:paraId="7914F5D9" w14:textId="77777777" w:rsidTr="0069577B">
        <w:trPr>
          <w:trHeight w:val="497"/>
        </w:trPr>
        <w:tc>
          <w:tcPr>
            <w:tcW w:w="0" w:type="auto"/>
            <w:tcBorders>
              <w:top w:val="single" w:sz="4" w:space="0" w:color="auto"/>
              <w:left w:val="single" w:sz="4" w:space="0" w:color="auto"/>
              <w:bottom w:val="single" w:sz="4" w:space="0" w:color="auto"/>
              <w:right w:val="single" w:sz="4" w:space="0" w:color="auto"/>
            </w:tcBorders>
            <w:shd w:val="clear" w:color="auto" w:fill="E3FDE9"/>
            <w:noWrap/>
            <w:vAlign w:val="center"/>
            <w:hideMark/>
          </w:tcPr>
          <w:p w14:paraId="10A87379"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СОШ</w:t>
            </w:r>
          </w:p>
        </w:tc>
        <w:tc>
          <w:tcPr>
            <w:tcW w:w="0" w:type="auto"/>
            <w:tcBorders>
              <w:top w:val="single" w:sz="4" w:space="0" w:color="auto"/>
              <w:left w:val="nil"/>
              <w:bottom w:val="single" w:sz="4" w:space="0" w:color="auto"/>
              <w:right w:val="single" w:sz="4" w:space="0" w:color="auto"/>
            </w:tcBorders>
            <w:shd w:val="clear" w:color="auto" w:fill="E3FDE9"/>
            <w:noWrap/>
            <w:vAlign w:val="center"/>
            <w:hideMark/>
          </w:tcPr>
          <w:p w14:paraId="2962B5E9"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 xml:space="preserve">ДОУ </w:t>
            </w:r>
          </w:p>
        </w:tc>
        <w:tc>
          <w:tcPr>
            <w:tcW w:w="0" w:type="auto"/>
            <w:tcBorders>
              <w:top w:val="single" w:sz="4" w:space="0" w:color="auto"/>
              <w:left w:val="nil"/>
              <w:bottom w:val="single" w:sz="4" w:space="0" w:color="auto"/>
              <w:right w:val="single" w:sz="4" w:space="0" w:color="auto"/>
            </w:tcBorders>
            <w:shd w:val="clear" w:color="auto" w:fill="E3FDE9"/>
            <w:noWrap/>
            <w:vAlign w:val="center"/>
            <w:hideMark/>
          </w:tcPr>
          <w:p w14:paraId="4AE97406"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УДО</w:t>
            </w:r>
          </w:p>
        </w:tc>
      </w:tr>
      <w:tr w:rsidR="0069577B" w:rsidRPr="00FE5487" w14:paraId="11C4B7C8" w14:textId="77777777" w:rsidTr="00DD7DBB">
        <w:trPr>
          <w:trHeight w:val="339"/>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342886B6"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1. Показатели, характеризующие критерий "Открытость и доступность информации об организации"</w:t>
            </w:r>
          </w:p>
        </w:tc>
      </w:tr>
      <w:tr w:rsidR="0069577B" w:rsidRPr="00FE5487" w14:paraId="06C8B39B" w14:textId="77777777" w:rsidTr="0069577B">
        <w:trPr>
          <w:trHeight w:val="1703"/>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CB27F5"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1.1.Соответствие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(в соответствии со статьей 29 Федерального закона от 29 декабря 2012 г. N 273-ФЗ "Об образовании в Российской Федерации"), - на официальных сайтах образовательной организации в информационно-телекоммуникационной сети "Интернет" (в соответствии со статьей 29 Федерального закона от 29 декабря 2012 г. N 273-ФЗ "Об образовании в Российской Федерации")</w:t>
            </w:r>
          </w:p>
        </w:tc>
      </w:tr>
      <w:tr w:rsidR="0069577B" w:rsidRPr="00FE5487" w14:paraId="3BAD0774"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5C9EED5D"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1.1.</w:t>
            </w:r>
          </w:p>
        </w:tc>
        <w:tc>
          <w:tcPr>
            <w:tcW w:w="0" w:type="auto"/>
            <w:tcBorders>
              <w:top w:val="nil"/>
              <w:left w:val="nil"/>
              <w:bottom w:val="single" w:sz="4" w:space="0" w:color="auto"/>
              <w:right w:val="single" w:sz="4" w:space="0" w:color="auto"/>
            </w:tcBorders>
            <w:noWrap/>
            <w:vAlign w:val="center"/>
            <w:hideMark/>
          </w:tcPr>
          <w:p w14:paraId="5805017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ЧЛНДОУ  1.1.</w:t>
            </w:r>
          </w:p>
        </w:tc>
        <w:tc>
          <w:tcPr>
            <w:tcW w:w="0" w:type="auto"/>
            <w:tcBorders>
              <w:top w:val="nil"/>
              <w:left w:val="nil"/>
              <w:bottom w:val="single" w:sz="4" w:space="0" w:color="auto"/>
              <w:right w:val="single" w:sz="4" w:space="0" w:color="auto"/>
            </w:tcBorders>
            <w:noWrap/>
            <w:vAlign w:val="center"/>
            <w:hideMark/>
          </w:tcPr>
          <w:p w14:paraId="5317308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 УДО  1.1.</w:t>
            </w:r>
          </w:p>
        </w:tc>
      </w:tr>
      <w:tr w:rsidR="0069577B" w:rsidRPr="00FE5487" w14:paraId="0EF74962"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7803BC4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ЧЛС</w:t>
            </w:r>
          </w:p>
        </w:tc>
        <w:tc>
          <w:tcPr>
            <w:tcW w:w="0" w:type="auto"/>
            <w:tcBorders>
              <w:top w:val="nil"/>
              <w:left w:val="nil"/>
              <w:bottom w:val="single" w:sz="4" w:space="0" w:color="auto"/>
              <w:right w:val="single" w:sz="4" w:space="0" w:color="auto"/>
            </w:tcBorders>
            <w:vAlign w:val="center"/>
            <w:hideMark/>
          </w:tcPr>
          <w:p w14:paraId="425A4F5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ЧЛС</w:t>
            </w:r>
          </w:p>
        </w:tc>
        <w:tc>
          <w:tcPr>
            <w:tcW w:w="0" w:type="auto"/>
            <w:tcBorders>
              <w:top w:val="nil"/>
              <w:left w:val="nil"/>
              <w:bottom w:val="single" w:sz="4" w:space="0" w:color="auto"/>
              <w:right w:val="single" w:sz="4" w:space="0" w:color="auto"/>
            </w:tcBorders>
            <w:vAlign w:val="center"/>
            <w:hideMark/>
          </w:tcPr>
          <w:p w14:paraId="1DA2F0A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ЧЛС</w:t>
            </w:r>
          </w:p>
        </w:tc>
      </w:tr>
      <w:tr w:rsidR="0069577B" w:rsidRPr="00FE5487" w14:paraId="4AC26FF5" w14:textId="77777777" w:rsidTr="0069577B">
        <w:trPr>
          <w:trHeight w:val="1453"/>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C6DABE"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1.2.Обеспечение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c>
      </w:tr>
      <w:tr w:rsidR="0069577B" w:rsidRPr="00FE5487" w14:paraId="756CFA2C"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204DE80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ЧЛД</w:t>
            </w:r>
          </w:p>
        </w:tc>
        <w:tc>
          <w:tcPr>
            <w:tcW w:w="0" w:type="auto"/>
            <w:tcBorders>
              <w:top w:val="nil"/>
              <w:left w:val="nil"/>
              <w:bottom w:val="single" w:sz="4" w:space="0" w:color="auto"/>
              <w:right w:val="single" w:sz="4" w:space="0" w:color="auto"/>
            </w:tcBorders>
            <w:noWrap/>
            <w:vAlign w:val="center"/>
            <w:hideMark/>
          </w:tcPr>
          <w:p w14:paraId="67CB9FE5"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ЧЛД</w:t>
            </w:r>
          </w:p>
        </w:tc>
        <w:tc>
          <w:tcPr>
            <w:tcW w:w="0" w:type="auto"/>
            <w:tcBorders>
              <w:top w:val="nil"/>
              <w:left w:val="nil"/>
              <w:bottom w:val="single" w:sz="4" w:space="0" w:color="auto"/>
              <w:right w:val="single" w:sz="4" w:space="0" w:color="auto"/>
            </w:tcBorders>
            <w:noWrap/>
            <w:vAlign w:val="center"/>
            <w:hideMark/>
          </w:tcPr>
          <w:p w14:paraId="09C2135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ЧЛД</w:t>
            </w:r>
          </w:p>
        </w:tc>
      </w:tr>
      <w:tr w:rsidR="0069577B" w:rsidRPr="00FE5487" w14:paraId="03F926D0" w14:textId="77777777" w:rsidTr="0069577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C656B4"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1.3.Доля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r>
      <w:tr w:rsidR="0069577B" w:rsidRPr="00FE5487" w14:paraId="59B8B757"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0852B0F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1, 2</w:t>
            </w:r>
          </w:p>
        </w:tc>
        <w:tc>
          <w:tcPr>
            <w:tcW w:w="0" w:type="auto"/>
            <w:tcBorders>
              <w:top w:val="nil"/>
              <w:left w:val="nil"/>
              <w:bottom w:val="single" w:sz="4" w:space="0" w:color="auto"/>
              <w:right w:val="single" w:sz="4" w:space="0" w:color="auto"/>
            </w:tcBorders>
            <w:noWrap/>
            <w:vAlign w:val="center"/>
            <w:hideMark/>
          </w:tcPr>
          <w:p w14:paraId="675AA39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1,2</w:t>
            </w:r>
          </w:p>
        </w:tc>
        <w:tc>
          <w:tcPr>
            <w:tcW w:w="0" w:type="auto"/>
            <w:tcBorders>
              <w:top w:val="nil"/>
              <w:left w:val="nil"/>
              <w:bottom w:val="single" w:sz="4" w:space="0" w:color="auto"/>
              <w:right w:val="single" w:sz="4" w:space="0" w:color="auto"/>
            </w:tcBorders>
            <w:noWrap/>
            <w:vAlign w:val="center"/>
            <w:hideMark/>
          </w:tcPr>
          <w:p w14:paraId="1B424E0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xml:space="preserve">АРУДО 1, 2 </w:t>
            </w:r>
          </w:p>
        </w:tc>
      </w:tr>
      <w:tr w:rsidR="0069577B" w:rsidRPr="00FE5487" w14:paraId="6A4D953A"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1E5E590D"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АШСР 1, 2</w:t>
            </w:r>
          </w:p>
        </w:tc>
        <w:tc>
          <w:tcPr>
            <w:tcW w:w="0" w:type="auto"/>
            <w:tcBorders>
              <w:top w:val="nil"/>
              <w:left w:val="nil"/>
              <w:bottom w:val="single" w:sz="4" w:space="0" w:color="auto"/>
              <w:right w:val="single" w:sz="4" w:space="0" w:color="auto"/>
            </w:tcBorders>
            <w:noWrap/>
            <w:vAlign w:val="center"/>
            <w:hideMark/>
          </w:tcPr>
          <w:p w14:paraId="248B166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06E7164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АОУДО 1,2</w:t>
            </w:r>
          </w:p>
        </w:tc>
      </w:tr>
      <w:tr w:rsidR="0069577B" w:rsidRPr="00FE5487" w14:paraId="556A784B"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D62B53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 2</w:t>
            </w:r>
          </w:p>
        </w:tc>
        <w:tc>
          <w:tcPr>
            <w:tcW w:w="0" w:type="auto"/>
            <w:tcBorders>
              <w:top w:val="nil"/>
              <w:left w:val="nil"/>
              <w:bottom w:val="single" w:sz="4" w:space="0" w:color="auto"/>
              <w:right w:val="single" w:sz="4" w:space="0" w:color="auto"/>
            </w:tcBorders>
            <w:noWrap/>
            <w:vAlign w:val="center"/>
            <w:hideMark/>
          </w:tcPr>
          <w:p w14:paraId="0ECE4B4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1B2AD64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3ADAA01C" w14:textId="77777777" w:rsidTr="00DD7DBB">
        <w:trPr>
          <w:trHeight w:val="233"/>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7095B8AC"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2. Показатели, характеризующие критерий "Комфортность условий предоставления услуг"</w:t>
            </w:r>
          </w:p>
        </w:tc>
      </w:tr>
      <w:tr w:rsidR="0069577B" w:rsidRPr="00FE5487" w14:paraId="7732B0B9" w14:textId="77777777" w:rsidTr="0069577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3D354D"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 xml:space="preserve">2.1. Обеспечение в организации комфортных условий для предоставления образовательных услуг: - наличие комфортной зоны отдыха (ожидания), оборудованной соответствующей мебелью, - наличие и понятность навигации внутри образовательной организации; - доступность питьевой воды; - наличие и доступность санитарно-гигиенических помещений (чистота помещений, наличие мыла, воды, </w:t>
            </w:r>
            <w:r w:rsidRPr="00FE5487">
              <w:rPr>
                <w:rFonts w:ascii="Arial" w:eastAsia="Times New Roman" w:hAnsi="Arial" w:cs="Arial"/>
                <w:color w:val="000000"/>
              </w:rPr>
              <w:lastRenderedPageBreak/>
              <w:t>туалетной бумаги и пр.); - санитарное состояние помещений образовательной организации</w:t>
            </w:r>
          </w:p>
        </w:tc>
      </w:tr>
      <w:tr w:rsidR="0069577B" w:rsidRPr="00FE5487" w14:paraId="65C43A58"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6EB29CD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lastRenderedPageBreak/>
              <w:t>ЧЛНШ  2.1.</w:t>
            </w:r>
          </w:p>
        </w:tc>
        <w:tc>
          <w:tcPr>
            <w:tcW w:w="0" w:type="auto"/>
            <w:tcBorders>
              <w:top w:val="nil"/>
              <w:left w:val="nil"/>
              <w:bottom w:val="single" w:sz="4" w:space="0" w:color="auto"/>
              <w:right w:val="single" w:sz="4" w:space="0" w:color="auto"/>
            </w:tcBorders>
            <w:noWrap/>
            <w:vAlign w:val="center"/>
            <w:hideMark/>
          </w:tcPr>
          <w:p w14:paraId="5537089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ЧЛНДОУ  2.1</w:t>
            </w:r>
          </w:p>
        </w:tc>
        <w:tc>
          <w:tcPr>
            <w:tcW w:w="0" w:type="auto"/>
            <w:tcBorders>
              <w:top w:val="nil"/>
              <w:left w:val="nil"/>
              <w:bottom w:val="single" w:sz="4" w:space="0" w:color="auto"/>
              <w:right w:val="single" w:sz="4" w:space="0" w:color="auto"/>
            </w:tcBorders>
            <w:noWrap/>
            <w:vAlign w:val="center"/>
            <w:hideMark/>
          </w:tcPr>
          <w:p w14:paraId="3B5277A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 УДО  2.1</w:t>
            </w:r>
          </w:p>
        </w:tc>
      </w:tr>
      <w:tr w:rsidR="0069577B" w:rsidRPr="00FE5487" w14:paraId="17910200"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3FF408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3-10</w:t>
            </w:r>
          </w:p>
        </w:tc>
        <w:tc>
          <w:tcPr>
            <w:tcW w:w="0" w:type="auto"/>
            <w:tcBorders>
              <w:top w:val="nil"/>
              <w:left w:val="nil"/>
              <w:bottom w:val="single" w:sz="4" w:space="0" w:color="auto"/>
              <w:right w:val="single" w:sz="4" w:space="0" w:color="auto"/>
            </w:tcBorders>
            <w:noWrap/>
            <w:vAlign w:val="center"/>
            <w:hideMark/>
          </w:tcPr>
          <w:p w14:paraId="625B268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3-6</w:t>
            </w:r>
          </w:p>
        </w:tc>
        <w:tc>
          <w:tcPr>
            <w:tcW w:w="0" w:type="auto"/>
            <w:tcBorders>
              <w:top w:val="nil"/>
              <w:left w:val="nil"/>
              <w:bottom w:val="single" w:sz="4" w:space="0" w:color="auto"/>
              <w:right w:val="single" w:sz="4" w:space="0" w:color="auto"/>
            </w:tcBorders>
            <w:noWrap/>
            <w:vAlign w:val="center"/>
            <w:hideMark/>
          </w:tcPr>
          <w:p w14:paraId="5DE0E3D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3-8</w:t>
            </w:r>
          </w:p>
        </w:tc>
      </w:tr>
      <w:tr w:rsidR="0069577B" w:rsidRPr="00FE5487" w14:paraId="11F352B6"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106868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АШСР 12-14</w:t>
            </w:r>
          </w:p>
        </w:tc>
        <w:tc>
          <w:tcPr>
            <w:tcW w:w="0" w:type="auto"/>
            <w:tcBorders>
              <w:top w:val="nil"/>
              <w:left w:val="nil"/>
              <w:bottom w:val="single" w:sz="4" w:space="0" w:color="auto"/>
              <w:right w:val="single" w:sz="4" w:space="0" w:color="auto"/>
            </w:tcBorders>
            <w:noWrap/>
            <w:vAlign w:val="center"/>
            <w:hideMark/>
          </w:tcPr>
          <w:p w14:paraId="6262C7C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0297BB2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АОУДО 3-9</w:t>
            </w:r>
          </w:p>
        </w:tc>
      </w:tr>
      <w:tr w:rsidR="0069577B" w:rsidRPr="00FE5487" w14:paraId="4F24672A"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EB8C28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9</w:t>
            </w:r>
          </w:p>
        </w:tc>
        <w:tc>
          <w:tcPr>
            <w:tcW w:w="0" w:type="auto"/>
            <w:tcBorders>
              <w:top w:val="nil"/>
              <w:left w:val="nil"/>
              <w:bottom w:val="single" w:sz="4" w:space="0" w:color="auto"/>
              <w:right w:val="single" w:sz="4" w:space="0" w:color="auto"/>
            </w:tcBorders>
            <w:noWrap/>
            <w:vAlign w:val="center"/>
            <w:hideMark/>
          </w:tcPr>
          <w:p w14:paraId="510C48B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5F4E050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24A74651" w14:textId="77777777" w:rsidTr="0069577B">
        <w:trPr>
          <w:trHeight w:val="517"/>
        </w:trPr>
        <w:tc>
          <w:tcPr>
            <w:tcW w:w="0" w:type="auto"/>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2968CE0"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 xml:space="preserve">2.2. Время ожидания предоставления услуги в сфере культуры и образования показатель не применяется. </w:t>
            </w:r>
          </w:p>
        </w:tc>
      </w:tr>
      <w:tr w:rsidR="0069577B" w:rsidRPr="00FE5487" w14:paraId="267B1B5F" w14:textId="77777777" w:rsidTr="0069577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415C34"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2.3. Доля участников образовательных отношений, удовлетворенных комфортностью условий предоставления услуг (в % от общего числа опрошенных получателей услуг)</w:t>
            </w:r>
          </w:p>
        </w:tc>
      </w:tr>
      <w:tr w:rsidR="0069577B" w:rsidRPr="00FE5487" w14:paraId="389FAAC4"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5BD5D53D"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12-18</w:t>
            </w:r>
          </w:p>
        </w:tc>
        <w:tc>
          <w:tcPr>
            <w:tcW w:w="0" w:type="auto"/>
            <w:tcBorders>
              <w:top w:val="nil"/>
              <w:left w:val="nil"/>
              <w:bottom w:val="single" w:sz="4" w:space="0" w:color="auto"/>
              <w:right w:val="single" w:sz="4" w:space="0" w:color="auto"/>
            </w:tcBorders>
            <w:noWrap/>
            <w:vAlign w:val="center"/>
            <w:hideMark/>
          </w:tcPr>
          <w:p w14:paraId="35627B2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7-9</w:t>
            </w:r>
          </w:p>
        </w:tc>
        <w:tc>
          <w:tcPr>
            <w:tcW w:w="0" w:type="auto"/>
            <w:tcBorders>
              <w:top w:val="nil"/>
              <w:left w:val="nil"/>
              <w:bottom w:val="single" w:sz="4" w:space="0" w:color="auto"/>
              <w:right w:val="single" w:sz="4" w:space="0" w:color="auto"/>
            </w:tcBorders>
            <w:noWrap/>
            <w:vAlign w:val="center"/>
            <w:hideMark/>
          </w:tcPr>
          <w:p w14:paraId="1E1C240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9</w:t>
            </w:r>
          </w:p>
        </w:tc>
      </w:tr>
      <w:tr w:rsidR="0069577B" w:rsidRPr="00FE5487" w14:paraId="71188952"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6066E2D7" w14:textId="77777777" w:rsidR="0069577B" w:rsidRPr="00FE5487" w:rsidRDefault="0069577B">
            <w:pPr>
              <w:spacing w:after="0" w:line="240" w:lineRule="auto"/>
              <w:jc w:val="center"/>
              <w:rPr>
                <w:rFonts w:ascii="Arial" w:eastAsia="Times New Roman" w:hAnsi="Arial" w:cs="Arial"/>
                <w:color w:val="000000"/>
                <w:sz w:val="24"/>
                <w:szCs w:val="24"/>
              </w:rPr>
            </w:pPr>
            <w:proofErr w:type="spellStart"/>
            <w:r w:rsidRPr="00FE5487">
              <w:rPr>
                <w:rFonts w:ascii="Arial" w:eastAsia="Times New Roman" w:hAnsi="Arial" w:cs="Arial"/>
                <w:color w:val="000000"/>
                <w:sz w:val="24"/>
                <w:szCs w:val="24"/>
              </w:rPr>
              <w:t>АШСр</w:t>
            </w:r>
            <w:proofErr w:type="spellEnd"/>
            <w:r w:rsidRPr="00FE5487">
              <w:rPr>
                <w:rFonts w:ascii="Arial" w:eastAsia="Times New Roman" w:hAnsi="Arial" w:cs="Arial"/>
                <w:color w:val="000000"/>
                <w:sz w:val="24"/>
                <w:szCs w:val="24"/>
              </w:rPr>
              <w:t xml:space="preserve"> 14-16</w:t>
            </w:r>
          </w:p>
        </w:tc>
        <w:tc>
          <w:tcPr>
            <w:tcW w:w="0" w:type="auto"/>
            <w:tcBorders>
              <w:top w:val="nil"/>
              <w:left w:val="nil"/>
              <w:bottom w:val="single" w:sz="4" w:space="0" w:color="auto"/>
              <w:right w:val="single" w:sz="4" w:space="0" w:color="auto"/>
            </w:tcBorders>
            <w:noWrap/>
            <w:vAlign w:val="center"/>
            <w:hideMark/>
          </w:tcPr>
          <w:p w14:paraId="6619307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6F642CD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АОУДО 10-15</w:t>
            </w:r>
          </w:p>
        </w:tc>
      </w:tr>
      <w:tr w:rsidR="0069577B" w:rsidRPr="00FE5487" w14:paraId="0F26B63E"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5558F39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13</w:t>
            </w:r>
          </w:p>
        </w:tc>
        <w:tc>
          <w:tcPr>
            <w:tcW w:w="0" w:type="auto"/>
            <w:tcBorders>
              <w:top w:val="nil"/>
              <w:left w:val="nil"/>
              <w:bottom w:val="single" w:sz="4" w:space="0" w:color="auto"/>
              <w:right w:val="single" w:sz="4" w:space="0" w:color="auto"/>
            </w:tcBorders>
            <w:noWrap/>
            <w:vAlign w:val="center"/>
            <w:hideMark/>
          </w:tcPr>
          <w:p w14:paraId="5084E75A"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15AC543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7AE28DC3" w14:textId="77777777" w:rsidTr="00DD7DBB">
        <w:trPr>
          <w:trHeight w:val="367"/>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B2A2537"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3. Показатели, характеризующие критерий "Доступность услуг для инвалидов"</w:t>
            </w:r>
          </w:p>
        </w:tc>
      </w:tr>
      <w:tr w:rsidR="0069577B" w:rsidRPr="00FE5487" w14:paraId="2D8A508B" w14:textId="77777777" w:rsidTr="0069577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65696C"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3.1. Оборудование территории, прилегающей к образовательной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w:t>
            </w:r>
          </w:p>
        </w:tc>
      </w:tr>
      <w:tr w:rsidR="0069577B" w:rsidRPr="00FE5487" w14:paraId="63908EF2"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2E40A51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3.1</w:t>
            </w:r>
          </w:p>
        </w:tc>
        <w:tc>
          <w:tcPr>
            <w:tcW w:w="0" w:type="auto"/>
            <w:tcBorders>
              <w:top w:val="nil"/>
              <w:left w:val="nil"/>
              <w:bottom w:val="single" w:sz="4" w:space="0" w:color="auto"/>
              <w:right w:val="single" w:sz="4" w:space="0" w:color="auto"/>
            </w:tcBorders>
            <w:noWrap/>
            <w:vAlign w:val="center"/>
            <w:hideMark/>
          </w:tcPr>
          <w:p w14:paraId="010A068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3.1</w:t>
            </w:r>
          </w:p>
        </w:tc>
        <w:tc>
          <w:tcPr>
            <w:tcW w:w="0" w:type="auto"/>
            <w:tcBorders>
              <w:top w:val="nil"/>
              <w:left w:val="nil"/>
              <w:bottom w:val="single" w:sz="4" w:space="0" w:color="auto"/>
              <w:right w:val="single" w:sz="4" w:space="0" w:color="auto"/>
            </w:tcBorders>
            <w:noWrap/>
            <w:vAlign w:val="center"/>
            <w:hideMark/>
          </w:tcPr>
          <w:p w14:paraId="78A8173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3.1</w:t>
            </w:r>
          </w:p>
        </w:tc>
      </w:tr>
      <w:tr w:rsidR="0069577B" w:rsidRPr="00FE5487" w14:paraId="408E40CE"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BC8D52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АРШИ 1-3</w:t>
            </w:r>
          </w:p>
        </w:tc>
        <w:tc>
          <w:tcPr>
            <w:tcW w:w="0" w:type="auto"/>
            <w:tcBorders>
              <w:top w:val="nil"/>
              <w:left w:val="nil"/>
              <w:bottom w:val="single" w:sz="4" w:space="0" w:color="auto"/>
              <w:right w:val="single" w:sz="4" w:space="0" w:color="auto"/>
            </w:tcBorders>
            <w:noWrap/>
            <w:vAlign w:val="center"/>
            <w:hideMark/>
          </w:tcPr>
          <w:p w14:paraId="22A6CB1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АРВИ 1-3</w:t>
            </w:r>
          </w:p>
        </w:tc>
        <w:tc>
          <w:tcPr>
            <w:tcW w:w="0" w:type="auto"/>
            <w:tcBorders>
              <w:top w:val="nil"/>
              <w:left w:val="nil"/>
              <w:bottom w:val="single" w:sz="4" w:space="0" w:color="auto"/>
              <w:right w:val="single" w:sz="4" w:space="0" w:color="auto"/>
            </w:tcBorders>
            <w:noWrap/>
            <w:vAlign w:val="center"/>
            <w:hideMark/>
          </w:tcPr>
          <w:p w14:paraId="73CAA7A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АРОИ 1-3</w:t>
            </w:r>
          </w:p>
        </w:tc>
      </w:tr>
      <w:tr w:rsidR="0069577B" w:rsidRPr="00FE5487" w14:paraId="6A886AB1" w14:textId="77777777" w:rsidTr="0069577B">
        <w:trPr>
          <w:trHeight w:val="1979"/>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58ECFD"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 xml:space="preserve">3.2. Обеспечение в образовательной организации условий доступности, позволяющих инвалидам получать образовательные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рельефно-точечным шрифтом Брайля; - возможность предоставления инвалидам по слуху (слуху и зрению) услуг </w:t>
            </w:r>
            <w:proofErr w:type="spellStart"/>
            <w:r w:rsidRPr="00FE5487">
              <w:rPr>
                <w:rFonts w:ascii="Arial" w:eastAsia="Times New Roman" w:hAnsi="Arial" w:cs="Arial"/>
                <w:color w:val="000000"/>
              </w:rPr>
              <w:t>сурдопереводчика</w:t>
            </w:r>
            <w:proofErr w:type="spellEnd"/>
            <w:r w:rsidRPr="00FE5487">
              <w:rPr>
                <w:rFonts w:ascii="Arial" w:eastAsia="Times New Roman" w:hAnsi="Arial" w:cs="Arial"/>
                <w:color w:val="000000"/>
              </w:rPr>
              <w:t xml:space="preserve"> (</w:t>
            </w:r>
            <w:proofErr w:type="spellStart"/>
            <w:r w:rsidRPr="00FE5487">
              <w:rPr>
                <w:rFonts w:ascii="Arial" w:eastAsia="Times New Roman" w:hAnsi="Arial" w:cs="Arial"/>
                <w:color w:val="000000"/>
              </w:rPr>
              <w:t>тифлосурдопереводчика</w:t>
            </w:r>
            <w:proofErr w:type="spellEnd"/>
            <w:r w:rsidRPr="00FE5487">
              <w:rPr>
                <w:rFonts w:ascii="Arial" w:eastAsia="Times New Roman" w:hAnsi="Arial" w:cs="Arial"/>
                <w:color w:val="000000"/>
              </w:rPr>
              <w:t>); - наличие альтернативной версии официального сайта организации в сети "Интернет" для инвалидов по зрению; - 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 - наличие возможности предоставления образовательных услуг в дистанционном режиме или на дому</w:t>
            </w:r>
          </w:p>
        </w:tc>
      </w:tr>
      <w:tr w:rsidR="0069577B" w:rsidRPr="00FE5487" w14:paraId="169E73C3"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0E71FEC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3.2</w:t>
            </w:r>
          </w:p>
        </w:tc>
        <w:tc>
          <w:tcPr>
            <w:tcW w:w="0" w:type="auto"/>
            <w:tcBorders>
              <w:top w:val="nil"/>
              <w:left w:val="nil"/>
              <w:bottom w:val="single" w:sz="4" w:space="0" w:color="auto"/>
              <w:right w:val="single" w:sz="4" w:space="0" w:color="auto"/>
            </w:tcBorders>
            <w:vAlign w:val="center"/>
            <w:hideMark/>
          </w:tcPr>
          <w:p w14:paraId="46475F5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3.2</w:t>
            </w:r>
          </w:p>
        </w:tc>
        <w:tc>
          <w:tcPr>
            <w:tcW w:w="0" w:type="auto"/>
            <w:tcBorders>
              <w:top w:val="nil"/>
              <w:left w:val="nil"/>
              <w:bottom w:val="single" w:sz="4" w:space="0" w:color="auto"/>
              <w:right w:val="single" w:sz="4" w:space="0" w:color="auto"/>
            </w:tcBorders>
            <w:vAlign w:val="center"/>
            <w:hideMark/>
          </w:tcPr>
          <w:p w14:paraId="3B21B16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ЧЛНШ  3.2</w:t>
            </w:r>
          </w:p>
        </w:tc>
      </w:tr>
      <w:tr w:rsidR="0069577B" w:rsidRPr="00FE5487" w14:paraId="0574DEFD"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57CBC90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АРШИ 4, 5</w:t>
            </w:r>
          </w:p>
        </w:tc>
        <w:tc>
          <w:tcPr>
            <w:tcW w:w="0" w:type="auto"/>
            <w:tcBorders>
              <w:top w:val="nil"/>
              <w:left w:val="nil"/>
              <w:bottom w:val="single" w:sz="4" w:space="0" w:color="auto"/>
              <w:right w:val="single" w:sz="4" w:space="0" w:color="auto"/>
            </w:tcBorders>
            <w:noWrap/>
            <w:vAlign w:val="center"/>
            <w:hideMark/>
          </w:tcPr>
          <w:p w14:paraId="3FEC9698"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АРВИ 4, 5</w:t>
            </w:r>
          </w:p>
        </w:tc>
        <w:tc>
          <w:tcPr>
            <w:tcW w:w="0" w:type="auto"/>
            <w:tcBorders>
              <w:top w:val="nil"/>
              <w:left w:val="nil"/>
              <w:bottom w:val="single" w:sz="4" w:space="0" w:color="auto"/>
              <w:right w:val="single" w:sz="4" w:space="0" w:color="auto"/>
            </w:tcBorders>
            <w:vAlign w:val="center"/>
            <w:hideMark/>
          </w:tcPr>
          <w:p w14:paraId="725A18C3"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АРОИ 4, 5</w:t>
            </w:r>
          </w:p>
        </w:tc>
      </w:tr>
      <w:tr w:rsidR="0069577B" w:rsidRPr="00FE5487" w14:paraId="328BFD9A" w14:textId="77777777" w:rsidTr="0069577B">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9B43FC" w14:textId="77777777" w:rsidR="0069577B" w:rsidRPr="00FE5487" w:rsidRDefault="0069577B">
            <w:pPr>
              <w:spacing w:after="0" w:line="240" w:lineRule="auto"/>
              <w:rPr>
                <w:rFonts w:ascii="Arial" w:eastAsia="Times New Roman" w:hAnsi="Arial" w:cs="Arial"/>
                <w:color w:val="000000"/>
                <w:sz w:val="24"/>
                <w:szCs w:val="24"/>
              </w:rPr>
            </w:pPr>
            <w:r w:rsidRPr="00FE5487">
              <w:rPr>
                <w:rFonts w:ascii="Arial" w:eastAsia="Times New Roman" w:hAnsi="Arial" w:cs="Arial"/>
                <w:color w:val="000000"/>
                <w:sz w:val="24"/>
                <w:szCs w:val="24"/>
              </w:rPr>
              <w:t>3.3.Доля участников образовательных отношений, удовлетворенных доступностью образовательных услуг для инвалидов (</w:t>
            </w:r>
            <w:proofErr w:type="gramStart"/>
            <w:r w:rsidRPr="00FE5487">
              <w:rPr>
                <w:rFonts w:ascii="Arial" w:eastAsia="Times New Roman" w:hAnsi="Arial" w:cs="Arial"/>
                <w:color w:val="000000"/>
                <w:sz w:val="24"/>
                <w:szCs w:val="24"/>
              </w:rPr>
              <w:t>в</w:t>
            </w:r>
            <w:proofErr w:type="gramEnd"/>
            <w:r w:rsidRPr="00FE5487">
              <w:rPr>
                <w:rFonts w:ascii="Arial" w:eastAsia="Times New Roman" w:hAnsi="Arial" w:cs="Arial"/>
                <w:color w:val="000000"/>
                <w:sz w:val="24"/>
                <w:szCs w:val="24"/>
              </w:rPr>
              <w:t xml:space="preserve"> % </w:t>
            </w:r>
            <w:proofErr w:type="gramStart"/>
            <w:r w:rsidRPr="00FE5487">
              <w:rPr>
                <w:rFonts w:ascii="Arial" w:eastAsia="Times New Roman" w:hAnsi="Arial" w:cs="Arial"/>
                <w:color w:val="000000"/>
                <w:sz w:val="24"/>
                <w:szCs w:val="24"/>
              </w:rPr>
              <w:t>от</w:t>
            </w:r>
            <w:proofErr w:type="gramEnd"/>
            <w:r w:rsidRPr="00FE5487">
              <w:rPr>
                <w:rFonts w:ascii="Arial" w:eastAsia="Times New Roman" w:hAnsi="Arial" w:cs="Arial"/>
                <w:color w:val="000000"/>
                <w:sz w:val="24"/>
                <w:szCs w:val="24"/>
              </w:rPr>
              <w:t xml:space="preserve"> общего числа опрошенных получателей услуг - инвалидов)</w:t>
            </w:r>
          </w:p>
        </w:tc>
      </w:tr>
      <w:tr w:rsidR="0069577B" w:rsidRPr="00FE5487" w14:paraId="6FAAC350"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F8CDBE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АРШИ 6</w:t>
            </w:r>
          </w:p>
        </w:tc>
        <w:tc>
          <w:tcPr>
            <w:tcW w:w="0" w:type="auto"/>
            <w:tcBorders>
              <w:top w:val="nil"/>
              <w:left w:val="nil"/>
              <w:bottom w:val="single" w:sz="4" w:space="0" w:color="auto"/>
              <w:right w:val="single" w:sz="4" w:space="0" w:color="auto"/>
            </w:tcBorders>
            <w:noWrap/>
            <w:vAlign w:val="center"/>
            <w:hideMark/>
          </w:tcPr>
          <w:p w14:paraId="19DC25E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АРВИ 6</w:t>
            </w:r>
          </w:p>
        </w:tc>
        <w:tc>
          <w:tcPr>
            <w:tcW w:w="0" w:type="auto"/>
            <w:tcBorders>
              <w:top w:val="nil"/>
              <w:left w:val="nil"/>
              <w:bottom w:val="single" w:sz="4" w:space="0" w:color="auto"/>
              <w:right w:val="single" w:sz="4" w:space="0" w:color="auto"/>
            </w:tcBorders>
            <w:noWrap/>
            <w:vAlign w:val="center"/>
            <w:hideMark/>
          </w:tcPr>
          <w:p w14:paraId="2DA6B64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АРОИ 6</w:t>
            </w:r>
          </w:p>
        </w:tc>
      </w:tr>
      <w:tr w:rsidR="0069577B" w:rsidRPr="00FE5487" w14:paraId="61422ECC" w14:textId="77777777" w:rsidTr="00DD7DBB">
        <w:trPr>
          <w:trHeight w:val="420"/>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0513BCE4"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lastRenderedPageBreak/>
              <w:t>4. Показатели, характеризующие критерий "Доброжелательность, вежливость работников организации"</w:t>
            </w:r>
          </w:p>
        </w:tc>
      </w:tr>
      <w:tr w:rsidR="0069577B" w:rsidRPr="00FE5487" w14:paraId="7AB62B8D" w14:textId="77777777" w:rsidTr="0069577B">
        <w:trPr>
          <w:trHeight w:val="1002"/>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0A3C40"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4.1.Доля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(в % от общего числа опрошенных получателей услуг)</w:t>
            </w:r>
          </w:p>
        </w:tc>
      </w:tr>
      <w:tr w:rsidR="0069577B" w:rsidRPr="00FE5487" w14:paraId="690B9347"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39B1CB4A"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18</w:t>
            </w:r>
          </w:p>
        </w:tc>
        <w:tc>
          <w:tcPr>
            <w:tcW w:w="0" w:type="auto"/>
            <w:tcBorders>
              <w:top w:val="nil"/>
              <w:left w:val="nil"/>
              <w:bottom w:val="single" w:sz="4" w:space="0" w:color="auto"/>
              <w:right w:val="single" w:sz="4" w:space="0" w:color="auto"/>
            </w:tcBorders>
            <w:noWrap/>
            <w:vAlign w:val="center"/>
            <w:hideMark/>
          </w:tcPr>
          <w:p w14:paraId="74D0B48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10</w:t>
            </w:r>
          </w:p>
        </w:tc>
        <w:tc>
          <w:tcPr>
            <w:tcW w:w="0" w:type="auto"/>
            <w:tcBorders>
              <w:top w:val="nil"/>
              <w:left w:val="nil"/>
              <w:bottom w:val="single" w:sz="4" w:space="0" w:color="auto"/>
              <w:right w:val="single" w:sz="4" w:space="0" w:color="auto"/>
            </w:tcBorders>
            <w:vAlign w:val="center"/>
            <w:hideMark/>
          </w:tcPr>
          <w:p w14:paraId="05AA159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10</w:t>
            </w:r>
          </w:p>
        </w:tc>
      </w:tr>
      <w:tr w:rsidR="0069577B" w:rsidRPr="00FE5487" w14:paraId="2C8C19CF"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7C1DFEE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АШСР 15</w:t>
            </w:r>
          </w:p>
        </w:tc>
        <w:tc>
          <w:tcPr>
            <w:tcW w:w="0" w:type="auto"/>
            <w:tcBorders>
              <w:top w:val="nil"/>
              <w:left w:val="nil"/>
              <w:bottom w:val="single" w:sz="4" w:space="0" w:color="auto"/>
              <w:right w:val="single" w:sz="4" w:space="0" w:color="auto"/>
            </w:tcBorders>
            <w:noWrap/>
            <w:vAlign w:val="center"/>
            <w:hideMark/>
          </w:tcPr>
          <w:p w14:paraId="25C9DF2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4C81D9C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АОУДО 16</w:t>
            </w:r>
          </w:p>
        </w:tc>
      </w:tr>
      <w:tr w:rsidR="0069577B" w:rsidRPr="00FE5487" w14:paraId="37D6479D"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15C6D95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10</w:t>
            </w:r>
          </w:p>
        </w:tc>
        <w:tc>
          <w:tcPr>
            <w:tcW w:w="0" w:type="auto"/>
            <w:tcBorders>
              <w:top w:val="nil"/>
              <w:left w:val="nil"/>
              <w:bottom w:val="single" w:sz="4" w:space="0" w:color="auto"/>
              <w:right w:val="single" w:sz="4" w:space="0" w:color="auto"/>
            </w:tcBorders>
            <w:vAlign w:val="center"/>
            <w:hideMark/>
          </w:tcPr>
          <w:p w14:paraId="088DA359" w14:textId="77777777" w:rsidR="0069577B" w:rsidRPr="00FE5487" w:rsidRDefault="0069577B">
            <w:pPr>
              <w:spacing w:after="0" w:line="240" w:lineRule="auto"/>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vAlign w:val="center"/>
            <w:hideMark/>
          </w:tcPr>
          <w:p w14:paraId="3CC049A6" w14:textId="77777777" w:rsidR="0069577B" w:rsidRPr="00FE5487" w:rsidRDefault="0069577B">
            <w:pPr>
              <w:spacing w:after="0" w:line="240" w:lineRule="auto"/>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5C5A2F91" w14:textId="77777777" w:rsidTr="0069577B">
        <w:trPr>
          <w:trHeight w:val="974"/>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2861180"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(в % от общего числа опрошенных получателей услуг)</w:t>
            </w:r>
          </w:p>
        </w:tc>
      </w:tr>
      <w:tr w:rsidR="0069577B" w:rsidRPr="00FE5487" w14:paraId="516F1450"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0ADFC63D"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19</w:t>
            </w:r>
          </w:p>
        </w:tc>
        <w:tc>
          <w:tcPr>
            <w:tcW w:w="0" w:type="auto"/>
            <w:tcBorders>
              <w:top w:val="nil"/>
              <w:left w:val="nil"/>
              <w:bottom w:val="single" w:sz="4" w:space="0" w:color="auto"/>
              <w:right w:val="single" w:sz="4" w:space="0" w:color="auto"/>
            </w:tcBorders>
            <w:vAlign w:val="center"/>
            <w:hideMark/>
          </w:tcPr>
          <w:p w14:paraId="45C4CF9A"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11, 12</w:t>
            </w:r>
          </w:p>
        </w:tc>
        <w:tc>
          <w:tcPr>
            <w:tcW w:w="0" w:type="auto"/>
            <w:tcBorders>
              <w:top w:val="nil"/>
              <w:left w:val="nil"/>
              <w:bottom w:val="single" w:sz="4" w:space="0" w:color="auto"/>
              <w:right w:val="single" w:sz="4" w:space="0" w:color="auto"/>
            </w:tcBorders>
            <w:vAlign w:val="center"/>
            <w:hideMark/>
          </w:tcPr>
          <w:p w14:paraId="2A5D1EB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11, 12</w:t>
            </w:r>
          </w:p>
        </w:tc>
      </w:tr>
      <w:tr w:rsidR="0069577B" w:rsidRPr="00FE5487" w14:paraId="601599B5"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2D6B1AC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АШСР 16</w:t>
            </w:r>
          </w:p>
        </w:tc>
        <w:tc>
          <w:tcPr>
            <w:tcW w:w="0" w:type="auto"/>
            <w:tcBorders>
              <w:top w:val="nil"/>
              <w:left w:val="nil"/>
              <w:bottom w:val="single" w:sz="4" w:space="0" w:color="auto"/>
              <w:right w:val="single" w:sz="4" w:space="0" w:color="auto"/>
            </w:tcBorders>
            <w:noWrap/>
            <w:vAlign w:val="center"/>
            <w:hideMark/>
          </w:tcPr>
          <w:p w14:paraId="00EE21DA"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4A956377"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АОУДО 17</w:t>
            </w:r>
          </w:p>
        </w:tc>
      </w:tr>
      <w:tr w:rsidR="0069577B" w:rsidRPr="00FE5487" w14:paraId="76034087"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37B6930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11,12</w:t>
            </w:r>
          </w:p>
        </w:tc>
        <w:tc>
          <w:tcPr>
            <w:tcW w:w="0" w:type="auto"/>
            <w:tcBorders>
              <w:top w:val="nil"/>
              <w:left w:val="nil"/>
              <w:bottom w:val="single" w:sz="4" w:space="0" w:color="auto"/>
              <w:right w:val="single" w:sz="4" w:space="0" w:color="auto"/>
            </w:tcBorders>
            <w:noWrap/>
            <w:vAlign w:val="center"/>
            <w:hideMark/>
          </w:tcPr>
          <w:p w14:paraId="7232C74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211321C5"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34F7035B" w14:textId="77777777" w:rsidTr="0069577B">
        <w:trPr>
          <w:trHeight w:val="732"/>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CF838F"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4.3. 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tc>
      </w:tr>
      <w:tr w:rsidR="0069577B" w:rsidRPr="00FE5487" w14:paraId="05AA6AE4" w14:textId="77777777" w:rsidTr="0069577B">
        <w:trPr>
          <w:trHeight w:val="417"/>
        </w:trPr>
        <w:tc>
          <w:tcPr>
            <w:tcW w:w="0" w:type="auto"/>
            <w:tcBorders>
              <w:top w:val="nil"/>
              <w:left w:val="single" w:sz="4" w:space="0" w:color="auto"/>
              <w:bottom w:val="single" w:sz="4" w:space="0" w:color="auto"/>
              <w:right w:val="single" w:sz="4" w:space="0" w:color="auto"/>
            </w:tcBorders>
            <w:vAlign w:val="center"/>
            <w:hideMark/>
          </w:tcPr>
          <w:p w14:paraId="03487E0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13</w:t>
            </w:r>
          </w:p>
        </w:tc>
        <w:tc>
          <w:tcPr>
            <w:tcW w:w="0" w:type="auto"/>
            <w:tcBorders>
              <w:top w:val="nil"/>
              <w:left w:val="nil"/>
              <w:bottom w:val="single" w:sz="4" w:space="0" w:color="auto"/>
              <w:right w:val="single" w:sz="4" w:space="0" w:color="auto"/>
            </w:tcBorders>
            <w:noWrap/>
            <w:vAlign w:val="center"/>
            <w:hideMark/>
          </w:tcPr>
          <w:p w14:paraId="0F1755F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13</w:t>
            </w:r>
          </w:p>
        </w:tc>
        <w:tc>
          <w:tcPr>
            <w:tcW w:w="0" w:type="auto"/>
            <w:tcBorders>
              <w:top w:val="nil"/>
              <w:left w:val="nil"/>
              <w:bottom w:val="single" w:sz="4" w:space="0" w:color="auto"/>
              <w:right w:val="single" w:sz="4" w:space="0" w:color="auto"/>
            </w:tcBorders>
            <w:vAlign w:val="center"/>
            <w:hideMark/>
          </w:tcPr>
          <w:p w14:paraId="0D4AB26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13</w:t>
            </w:r>
          </w:p>
        </w:tc>
      </w:tr>
      <w:tr w:rsidR="0069577B" w:rsidRPr="00FE5487" w14:paraId="4A4A74B0" w14:textId="77777777" w:rsidTr="00DD7DBB">
        <w:trPr>
          <w:trHeight w:val="401"/>
        </w:trPr>
        <w:tc>
          <w:tcPr>
            <w:tcW w:w="0" w:type="auto"/>
            <w:gridSpan w:val="3"/>
            <w:tcBorders>
              <w:top w:val="single" w:sz="4" w:space="0" w:color="auto"/>
              <w:left w:val="single" w:sz="4" w:space="0" w:color="auto"/>
              <w:bottom w:val="single" w:sz="4" w:space="0" w:color="auto"/>
              <w:right w:val="single" w:sz="4" w:space="0" w:color="auto"/>
            </w:tcBorders>
            <w:noWrap/>
            <w:vAlign w:val="center"/>
            <w:hideMark/>
          </w:tcPr>
          <w:p w14:paraId="75D36805" w14:textId="77777777" w:rsidR="0069577B" w:rsidRPr="00FE5487" w:rsidRDefault="0069577B">
            <w:pPr>
              <w:spacing w:after="0" w:line="240" w:lineRule="auto"/>
              <w:jc w:val="center"/>
              <w:rPr>
                <w:rFonts w:ascii="Arial" w:eastAsia="Times New Roman" w:hAnsi="Arial" w:cs="Arial"/>
                <w:b/>
                <w:bCs/>
                <w:color w:val="000000"/>
                <w:sz w:val="24"/>
                <w:szCs w:val="24"/>
              </w:rPr>
            </w:pPr>
            <w:r w:rsidRPr="00FE5487">
              <w:rPr>
                <w:rFonts w:ascii="Arial" w:eastAsia="Times New Roman" w:hAnsi="Arial" w:cs="Arial"/>
                <w:b/>
                <w:bCs/>
                <w:color w:val="000000"/>
                <w:sz w:val="24"/>
                <w:szCs w:val="24"/>
              </w:rPr>
              <w:t>5. Показатели, характеризующие критерий "Удовлетворенность условиями оказания услуг"</w:t>
            </w:r>
          </w:p>
        </w:tc>
      </w:tr>
      <w:tr w:rsidR="0069577B" w:rsidRPr="00FE5487" w14:paraId="228C31E2" w14:textId="77777777" w:rsidTr="0069577B">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56B5AEE"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5.1.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r>
      <w:tr w:rsidR="0069577B" w:rsidRPr="00FE5487" w14:paraId="5FB9BB88"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77626146"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14</w:t>
            </w:r>
          </w:p>
        </w:tc>
        <w:tc>
          <w:tcPr>
            <w:tcW w:w="0" w:type="auto"/>
            <w:tcBorders>
              <w:top w:val="nil"/>
              <w:left w:val="nil"/>
              <w:bottom w:val="single" w:sz="4" w:space="0" w:color="auto"/>
              <w:right w:val="single" w:sz="4" w:space="0" w:color="auto"/>
            </w:tcBorders>
            <w:noWrap/>
            <w:vAlign w:val="center"/>
            <w:hideMark/>
          </w:tcPr>
          <w:p w14:paraId="143AA0C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АРП</w:t>
            </w:r>
          </w:p>
        </w:tc>
        <w:tc>
          <w:tcPr>
            <w:tcW w:w="0" w:type="auto"/>
            <w:tcBorders>
              <w:top w:val="nil"/>
              <w:left w:val="nil"/>
              <w:bottom w:val="single" w:sz="4" w:space="0" w:color="auto"/>
              <w:right w:val="single" w:sz="4" w:space="0" w:color="auto"/>
            </w:tcBorders>
            <w:noWrap/>
            <w:vAlign w:val="center"/>
            <w:hideMark/>
          </w:tcPr>
          <w:p w14:paraId="2836F74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14</w:t>
            </w:r>
          </w:p>
        </w:tc>
      </w:tr>
      <w:tr w:rsidR="0069577B" w:rsidRPr="00FE5487" w14:paraId="1D327298"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735C2E97"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32743D0F"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14</w:t>
            </w:r>
          </w:p>
        </w:tc>
        <w:tc>
          <w:tcPr>
            <w:tcW w:w="0" w:type="auto"/>
            <w:tcBorders>
              <w:top w:val="nil"/>
              <w:left w:val="nil"/>
              <w:bottom w:val="single" w:sz="4" w:space="0" w:color="auto"/>
              <w:right w:val="single" w:sz="4" w:space="0" w:color="auto"/>
            </w:tcBorders>
            <w:noWrap/>
            <w:vAlign w:val="center"/>
            <w:hideMark/>
          </w:tcPr>
          <w:p w14:paraId="30573900"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r w:rsidR="0069577B" w:rsidRPr="00FE5487" w14:paraId="75B27DE6" w14:textId="77777777" w:rsidTr="0069577B">
        <w:trPr>
          <w:trHeight w:val="703"/>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362F089"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5.2. Доля участников образовательных отношений, удовлетворенных удобством графика работы образовательной организации (в % от общего числа опрошенных получателей услуг)</w:t>
            </w:r>
          </w:p>
        </w:tc>
      </w:tr>
      <w:tr w:rsidR="0069577B" w:rsidRPr="00FE5487" w14:paraId="503C1B0D"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5B94E15B"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15, 16</w:t>
            </w:r>
          </w:p>
        </w:tc>
        <w:tc>
          <w:tcPr>
            <w:tcW w:w="0" w:type="auto"/>
            <w:tcBorders>
              <w:top w:val="nil"/>
              <w:left w:val="nil"/>
              <w:bottom w:val="single" w:sz="4" w:space="0" w:color="auto"/>
              <w:right w:val="single" w:sz="4" w:space="0" w:color="auto"/>
            </w:tcBorders>
            <w:vAlign w:val="center"/>
            <w:hideMark/>
          </w:tcPr>
          <w:p w14:paraId="7996432F"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15,16</w:t>
            </w:r>
          </w:p>
        </w:tc>
        <w:tc>
          <w:tcPr>
            <w:tcW w:w="0" w:type="auto"/>
            <w:tcBorders>
              <w:top w:val="nil"/>
              <w:left w:val="nil"/>
              <w:bottom w:val="single" w:sz="4" w:space="0" w:color="auto"/>
              <w:right w:val="single" w:sz="4" w:space="0" w:color="auto"/>
            </w:tcBorders>
            <w:vAlign w:val="center"/>
            <w:hideMark/>
          </w:tcPr>
          <w:p w14:paraId="149C6E31"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15,16</w:t>
            </w:r>
          </w:p>
        </w:tc>
      </w:tr>
      <w:tr w:rsidR="0069577B" w:rsidRPr="00FE5487" w14:paraId="277A4303" w14:textId="77777777" w:rsidTr="0069577B">
        <w:trPr>
          <w:trHeight w:val="647"/>
        </w:trPr>
        <w:tc>
          <w:tcPr>
            <w:tcW w:w="0" w:type="auto"/>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E6A5FA" w14:textId="77777777" w:rsidR="0069577B" w:rsidRPr="00FE5487" w:rsidRDefault="0069577B">
            <w:pPr>
              <w:spacing w:after="0" w:line="240" w:lineRule="auto"/>
              <w:rPr>
                <w:rFonts w:ascii="Arial" w:eastAsia="Times New Roman" w:hAnsi="Arial" w:cs="Arial"/>
                <w:color w:val="000000"/>
              </w:rPr>
            </w:pPr>
            <w:r w:rsidRPr="00FE5487">
              <w:rPr>
                <w:rFonts w:ascii="Arial" w:eastAsia="Times New Roman" w:hAnsi="Arial" w:cs="Arial"/>
                <w:color w:val="000000"/>
              </w:rPr>
              <w:t>5.3. Доля участников образовательных отношений, удовлетворенных в целом условиями оказания образовательных услуг в образовательной организации (в % от общего числа опрошенных получателей услуг)</w:t>
            </w:r>
          </w:p>
        </w:tc>
      </w:tr>
      <w:tr w:rsidR="0069577B" w:rsidRPr="00FE5487" w14:paraId="647E0D4F"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18697FBE"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АШСТ 20-24</w:t>
            </w:r>
          </w:p>
        </w:tc>
        <w:tc>
          <w:tcPr>
            <w:tcW w:w="0" w:type="auto"/>
            <w:tcBorders>
              <w:top w:val="nil"/>
              <w:left w:val="nil"/>
              <w:bottom w:val="single" w:sz="4" w:space="0" w:color="auto"/>
              <w:right w:val="single" w:sz="4" w:space="0" w:color="auto"/>
            </w:tcBorders>
            <w:noWrap/>
            <w:vAlign w:val="center"/>
            <w:hideMark/>
          </w:tcPr>
          <w:p w14:paraId="22565199"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АРВ 17-21</w:t>
            </w:r>
          </w:p>
        </w:tc>
        <w:tc>
          <w:tcPr>
            <w:tcW w:w="0" w:type="auto"/>
            <w:tcBorders>
              <w:top w:val="nil"/>
              <w:left w:val="nil"/>
              <w:bottom w:val="single" w:sz="4" w:space="0" w:color="auto"/>
              <w:right w:val="single" w:sz="4" w:space="0" w:color="auto"/>
            </w:tcBorders>
            <w:noWrap/>
            <w:vAlign w:val="center"/>
            <w:hideMark/>
          </w:tcPr>
          <w:p w14:paraId="64852F8C"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АРУДО 17-22</w:t>
            </w:r>
          </w:p>
        </w:tc>
      </w:tr>
      <w:tr w:rsidR="0069577B" w:rsidRPr="00FE5487" w14:paraId="6A9DD011" w14:textId="77777777" w:rsidTr="0069577B">
        <w:trPr>
          <w:trHeight w:val="315"/>
        </w:trPr>
        <w:tc>
          <w:tcPr>
            <w:tcW w:w="0" w:type="auto"/>
            <w:tcBorders>
              <w:top w:val="nil"/>
              <w:left w:val="single" w:sz="4" w:space="0" w:color="auto"/>
              <w:bottom w:val="single" w:sz="4" w:space="0" w:color="auto"/>
              <w:right w:val="single" w:sz="4" w:space="0" w:color="auto"/>
            </w:tcBorders>
            <w:noWrap/>
            <w:vAlign w:val="center"/>
            <w:hideMark/>
          </w:tcPr>
          <w:p w14:paraId="52D18EC7"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lastRenderedPageBreak/>
              <w:t>АШСР 17-22</w:t>
            </w:r>
          </w:p>
        </w:tc>
        <w:tc>
          <w:tcPr>
            <w:tcW w:w="0" w:type="auto"/>
            <w:tcBorders>
              <w:top w:val="nil"/>
              <w:left w:val="nil"/>
              <w:bottom w:val="single" w:sz="4" w:space="0" w:color="auto"/>
              <w:right w:val="single" w:sz="4" w:space="0" w:color="auto"/>
            </w:tcBorders>
            <w:noWrap/>
            <w:vAlign w:val="center"/>
            <w:hideMark/>
          </w:tcPr>
          <w:p w14:paraId="4C5F4487"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noWrap/>
            <w:vAlign w:val="center"/>
            <w:hideMark/>
          </w:tcPr>
          <w:p w14:paraId="7DD4DFE2"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АОУДО 18-20</w:t>
            </w:r>
          </w:p>
        </w:tc>
      </w:tr>
      <w:tr w:rsidR="0069577B" w:rsidRPr="00FE5487" w14:paraId="606A72B6" w14:textId="77777777" w:rsidTr="0069577B">
        <w:trPr>
          <w:trHeight w:val="315"/>
        </w:trPr>
        <w:tc>
          <w:tcPr>
            <w:tcW w:w="0" w:type="auto"/>
            <w:tcBorders>
              <w:top w:val="nil"/>
              <w:left w:val="single" w:sz="4" w:space="0" w:color="auto"/>
              <w:bottom w:val="single" w:sz="4" w:space="0" w:color="auto"/>
              <w:right w:val="single" w:sz="4" w:space="0" w:color="auto"/>
            </w:tcBorders>
            <w:vAlign w:val="center"/>
            <w:hideMark/>
          </w:tcPr>
          <w:p w14:paraId="43441CD4" w14:textId="77777777" w:rsidR="0069577B" w:rsidRPr="00FE5487" w:rsidRDefault="0069577B">
            <w:pPr>
              <w:spacing w:after="0" w:line="240" w:lineRule="auto"/>
              <w:jc w:val="center"/>
              <w:rPr>
                <w:rFonts w:ascii="Arial" w:eastAsia="Times New Roman" w:hAnsi="Arial" w:cs="Arial"/>
                <w:color w:val="000000"/>
                <w:sz w:val="24"/>
                <w:szCs w:val="24"/>
              </w:rPr>
            </w:pPr>
            <w:r w:rsidRPr="00FE5487">
              <w:rPr>
                <w:rFonts w:ascii="Arial" w:eastAsia="Times New Roman" w:hAnsi="Arial" w:cs="Arial"/>
                <w:color w:val="000000"/>
                <w:sz w:val="24"/>
                <w:szCs w:val="24"/>
              </w:rPr>
              <w:t>АРШ 17-20</w:t>
            </w:r>
          </w:p>
        </w:tc>
        <w:tc>
          <w:tcPr>
            <w:tcW w:w="0" w:type="auto"/>
            <w:tcBorders>
              <w:top w:val="nil"/>
              <w:left w:val="nil"/>
              <w:bottom w:val="single" w:sz="4" w:space="0" w:color="auto"/>
              <w:right w:val="single" w:sz="4" w:space="0" w:color="auto"/>
            </w:tcBorders>
            <w:vAlign w:val="center"/>
            <w:hideMark/>
          </w:tcPr>
          <w:p w14:paraId="2712C623" w14:textId="77777777" w:rsidR="0069577B" w:rsidRPr="00FE5487" w:rsidRDefault="0069577B">
            <w:pPr>
              <w:spacing w:after="0" w:line="240" w:lineRule="auto"/>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vAlign w:val="center"/>
            <w:hideMark/>
          </w:tcPr>
          <w:p w14:paraId="1647ED61" w14:textId="77777777" w:rsidR="0069577B" w:rsidRPr="00FE5487" w:rsidRDefault="0069577B">
            <w:pPr>
              <w:spacing w:after="0" w:line="240" w:lineRule="auto"/>
              <w:rPr>
                <w:rFonts w:ascii="Arial" w:eastAsia="Times New Roman" w:hAnsi="Arial" w:cs="Arial"/>
                <w:color w:val="000000"/>
                <w:sz w:val="24"/>
                <w:szCs w:val="24"/>
              </w:rPr>
            </w:pPr>
            <w:r w:rsidRPr="00FE5487">
              <w:rPr>
                <w:rFonts w:ascii="Arial" w:eastAsia="Times New Roman" w:hAnsi="Arial" w:cs="Arial"/>
                <w:color w:val="000000"/>
                <w:sz w:val="24"/>
                <w:szCs w:val="24"/>
              </w:rPr>
              <w:t> </w:t>
            </w:r>
          </w:p>
        </w:tc>
      </w:tr>
    </w:tbl>
    <w:p w14:paraId="6BB2A139" w14:textId="77777777" w:rsidR="00113525" w:rsidRPr="00FE5487" w:rsidRDefault="00113525" w:rsidP="00113525">
      <w:pPr>
        <w:rPr>
          <w:rFonts w:ascii="Arial" w:hAnsi="Arial" w:cs="Arial"/>
        </w:rPr>
      </w:pPr>
    </w:p>
    <w:p w14:paraId="47C49DCB" w14:textId="1D6B4E93" w:rsidR="00045F14" w:rsidRPr="00FE5487" w:rsidRDefault="00045F14" w:rsidP="00094CCD">
      <w:pPr>
        <w:rPr>
          <w:rFonts w:ascii="Arial" w:hAnsi="Arial" w:cs="Arial"/>
        </w:rPr>
      </w:pPr>
    </w:p>
    <w:p w14:paraId="2E042870" w14:textId="310AF2FF" w:rsidR="00045F14" w:rsidRPr="00FE5487" w:rsidRDefault="00045F14" w:rsidP="004B0564">
      <w:pPr>
        <w:pStyle w:val="2"/>
        <w:rPr>
          <w:rFonts w:ascii="Arial" w:hAnsi="Arial" w:cs="Arial"/>
          <w:i/>
          <w:iCs/>
          <w:color w:val="auto"/>
        </w:rPr>
      </w:pPr>
      <w:bookmarkStart w:id="7" w:name="_Toc48847472"/>
      <w:bookmarkStart w:id="8" w:name="_Toc57710562"/>
      <w:r w:rsidRPr="00FE5487">
        <w:rPr>
          <w:rFonts w:ascii="Arial" w:hAnsi="Arial" w:cs="Arial"/>
          <w:i/>
          <w:iCs/>
          <w:color w:val="auto"/>
        </w:rPr>
        <w:t xml:space="preserve">2.1. Модель сбора и обобщения информации </w:t>
      </w:r>
      <w:bookmarkEnd w:id="7"/>
      <w:r w:rsidR="00B7401C" w:rsidRPr="00FE5487">
        <w:rPr>
          <w:rFonts w:ascii="Arial" w:hAnsi="Arial" w:cs="Arial"/>
          <w:i/>
          <w:iCs/>
          <w:color w:val="auto"/>
        </w:rPr>
        <w:t>НОКО</w:t>
      </w:r>
      <w:bookmarkEnd w:id="8"/>
    </w:p>
    <w:p w14:paraId="0D41810F" w14:textId="6E61FDBF" w:rsidR="00045F14" w:rsidRPr="00FE5487" w:rsidRDefault="00045F14" w:rsidP="00045F14">
      <w:pPr>
        <w:ind w:left="360"/>
        <w:rPr>
          <w:rFonts w:ascii="Arial" w:hAnsi="Arial" w:cs="Arial"/>
          <w:sz w:val="24"/>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92"/>
        <w:gridCol w:w="9445"/>
        <w:gridCol w:w="3649"/>
      </w:tblGrid>
      <w:tr w:rsidR="00E51588" w:rsidRPr="00FE5487" w14:paraId="43282448" w14:textId="77777777" w:rsidTr="005E7C65">
        <w:tc>
          <w:tcPr>
            <w:tcW w:w="572" w:type="pct"/>
            <w:shd w:val="clear" w:color="auto" w:fill="E4FCED"/>
            <w:vAlign w:val="center"/>
          </w:tcPr>
          <w:p w14:paraId="1A4B9E12" w14:textId="77777777" w:rsidR="00E51588" w:rsidRPr="00FE5487" w:rsidRDefault="00E51588" w:rsidP="00C04C0D">
            <w:pPr>
              <w:spacing w:after="0"/>
              <w:jc w:val="center"/>
              <w:rPr>
                <w:rFonts w:ascii="Arial" w:hAnsi="Arial" w:cs="Arial"/>
                <w:b/>
                <w:bCs/>
              </w:rPr>
            </w:pPr>
            <w:bookmarkStart w:id="9" w:name="_Toc46346727"/>
            <w:r w:rsidRPr="00FE5487">
              <w:rPr>
                <w:rFonts w:ascii="Arial" w:hAnsi="Arial" w:cs="Arial"/>
                <w:b/>
                <w:bCs/>
              </w:rPr>
              <w:t>Порядковый номер критерия, показателя</w:t>
            </w:r>
          </w:p>
        </w:tc>
        <w:tc>
          <w:tcPr>
            <w:tcW w:w="3194" w:type="pct"/>
            <w:shd w:val="clear" w:color="auto" w:fill="E4FCED"/>
            <w:vAlign w:val="center"/>
          </w:tcPr>
          <w:p w14:paraId="61FBE9FC" w14:textId="77777777" w:rsidR="00E51588" w:rsidRPr="00FE5487" w:rsidRDefault="00E51588" w:rsidP="00C04C0D">
            <w:pPr>
              <w:spacing w:after="0"/>
              <w:jc w:val="center"/>
              <w:rPr>
                <w:rFonts w:ascii="Arial" w:hAnsi="Arial" w:cs="Arial"/>
                <w:b/>
                <w:bCs/>
              </w:rPr>
            </w:pPr>
            <w:r w:rsidRPr="00FE5487">
              <w:rPr>
                <w:rFonts w:ascii="Arial" w:hAnsi="Arial" w:cs="Arial"/>
                <w:b/>
                <w:bCs/>
              </w:rPr>
              <w:t>Наименование</w:t>
            </w:r>
          </w:p>
        </w:tc>
        <w:tc>
          <w:tcPr>
            <w:tcW w:w="1234" w:type="pct"/>
            <w:shd w:val="clear" w:color="auto" w:fill="E4FCED"/>
            <w:vAlign w:val="center"/>
          </w:tcPr>
          <w:p w14:paraId="184C5366" w14:textId="77777777" w:rsidR="00E51588" w:rsidRPr="00FE5487" w:rsidRDefault="00E51588" w:rsidP="00C04C0D">
            <w:pPr>
              <w:spacing w:after="0"/>
              <w:jc w:val="center"/>
              <w:rPr>
                <w:rFonts w:ascii="Arial" w:hAnsi="Arial" w:cs="Arial"/>
                <w:b/>
                <w:bCs/>
              </w:rPr>
            </w:pPr>
            <w:r w:rsidRPr="00FE5487">
              <w:rPr>
                <w:rFonts w:ascii="Arial" w:hAnsi="Arial" w:cs="Arial"/>
                <w:b/>
                <w:bCs/>
              </w:rPr>
              <w:t>Характеристика</w:t>
            </w:r>
          </w:p>
        </w:tc>
      </w:tr>
      <w:tr w:rsidR="00E51588" w:rsidRPr="00FE5487" w14:paraId="51B0524A" w14:textId="77777777" w:rsidTr="00FD151F">
        <w:tc>
          <w:tcPr>
            <w:tcW w:w="572" w:type="pct"/>
            <w:vAlign w:val="center"/>
          </w:tcPr>
          <w:p w14:paraId="7604A8C8" w14:textId="77777777" w:rsidR="00E51588" w:rsidRPr="00FE5487" w:rsidRDefault="00E51588" w:rsidP="00C04C0D">
            <w:pPr>
              <w:spacing w:after="0"/>
              <w:jc w:val="center"/>
              <w:rPr>
                <w:rFonts w:ascii="Arial" w:hAnsi="Arial" w:cs="Arial"/>
                <w:b/>
                <w:bCs/>
              </w:rPr>
            </w:pPr>
            <w:r w:rsidRPr="00FE5487">
              <w:rPr>
                <w:rFonts w:ascii="Arial" w:hAnsi="Arial" w:cs="Arial"/>
                <w:b/>
                <w:bCs/>
              </w:rPr>
              <w:t>1.</w:t>
            </w:r>
          </w:p>
        </w:tc>
        <w:tc>
          <w:tcPr>
            <w:tcW w:w="3194" w:type="pct"/>
          </w:tcPr>
          <w:p w14:paraId="2BCBFD90" w14:textId="77777777" w:rsidR="00E51588" w:rsidRPr="00FE5487" w:rsidRDefault="00E51588" w:rsidP="00C04C0D">
            <w:pPr>
              <w:spacing w:after="0"/>
              <w:rPr>
                <w:rFonts w:ascii="Arial" w:hAnsi="Arial" w:cs="Arial"/>
              </w:rPr>
            </w:pPr>
            <w:r w:rsidRPr="00FE5487">
              <w:rPr>
                <w:rFonts w:ascii="Arial" w:hAnsi="Arial" w:cs="Arial"/>
              </w:rPr>
              <w:t>Открытость и доступность информации об организации</w:t>
            </w:r>
          </w:p>
        </w:tc>
        <w:tc>
          <w:tcPr>
            <w:tcW w:w="1234" w:type="pct"/>
          </w:tcPr>
          <w:p w14:paraId="4BCB4F5C" w14:textId="77777777" w:rsidR="00E51588" w:rsidRPr="00FE5487" w:rsidRDefault="00E51588" w:rsidP="00C04C0D">
            <w:pPr>
              <w:spacing w:after="0"/>
              <w:rPr>
                <w:rFonts w:ascii="Arial" w:hAnsi="Arial" w:cs="Arial"/>
              </w:rPr>
            </w:pPr>
          </w:p>
        </w:tc>
      </w:tr>
      <w:tr w:rsidR="00E51588" w:rsidRPr="00FE5487" w14:paraId="169319EB" w14:textId="77777777" w:rsidTr="00FD151F">
        <w:tc>
          <w:tcPr>
            <w:tcW w:w="572" w:type="pct"/>
            <w:vAlign w:val="center"/>
          </w:tcPr>
          <w:p w14:paraId="7451C0DD" w14:textId="77777777" w:rsidR="00E51588" w:rsidRPr="00FE5487" w:rsidRDefault="00E51588" w:rsidP="00C04C0D">
            <w:pPr>
              <w:spacing w:after="0"/>
              <w:jc w:val="center"/>
              <w:rPr>
                <w:rFonts w:ascii="Arial" w:hAnsi="Arial" w:cs="Arial"/>
                <w:b/>
                <w:bCs/>
              </w:rPr>
            </w:pPr>
            <w:r w:rsidRPr="00FE5487">
              <w:rPr>
                <w:rFonts w:ascii="Arial" w:hAnsi="Arial" w:cs="Arial"/>
                <w:b/>
                <w:bCs/>
              </w:rPr>
              <w:t>1.1.</w:t>
            </w:r>
          </w:p>
        </w:tc>
        <w:tc>
          <w:tcPr>
            <w:tcW w:w="3194" w:type="pct"/>
          </w:tcPr>
          <w:p w14:paraId="7F60D245" w14:textId="77777777" w:rsidR="00E51588" w:rsidRPr="00FE5487" w:rsidRDefault="00E51588" w:rsidP="00C04C0D">
            <w:pPr>
              <w:spacing w:after="0"/>
              <w:rPr>
                <w:rFonts w:ascii="Arial" w:hAnsi="Arial" w:cs="Arial"/>
              </w:rPr>
            </w:pPr>
            <w:r w:rsidRPr="00FE5487">
              <w:rPr>
                <w:rFonts w:ascii="Arial" w:hAnsi="Arial" w:cs="Arial"/>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1234" w:type="pct"/>
            <w:vAlign w:val="center"/>
          </w:tcPr>
          <w:p w14:paraId="406FA82A" w14:textId="77777777" w:rsidR="00E51588" w:rsidRPr="00FE5487" w:rsidRDefault="00E51588" w:rsidP="00C04C0D">
            <w:pPr>
              <w:spacing w:after="0"/>
              <w:rPr>
                <w:rFonts w:ascii="Arial" w:hAnsi="Arial" w:cs="Arial"/>
              </w:rPr>
            </w:pPr>
            <w:r w:rsidRPr="00FE5487">
              <w:rPr>
                <w:rFonts w:ascii="Arial" w:hAnsi="Arial" w:cs="Arial"/>
              </w:rPr>
              <w:t>*Объективно проверяемый показатель</w:t>
            </w:r>
          </w:p>
        </w:tc>
      </w:tr>
      <w:tr w:rsidR="00E51588" w:rsidRPr="00FE5487" w14:paraId="2C69D0A6" w14:textId="77777777" w:rsidTr="00FD151F">
        <w:tc>
          <w:tcPr>
            <w:tcW w:w="572" w:type="pct"/>
            <w:vAlign w:val="center"/>
          </w:tcPr>
          <w:p w14:paraId="24560ADD" w14:textId="77777777" w:rsidR="00E51588" w:rsidRPr="00FE5487" w:rsidRDefault="00E51588" w:rsidP="00C04C0D">
            <w:pPr>
              <w:spacing w:after="0"/>
              <w:jc w:val="center"/>
              <w:rPr>
                <w:rFonts w:ascii="Arial" w:hAnsi="Arial" w:cs="Arial"/>
                <w:b/>
                <w:bCs/>
              </w:rPr>
            </w:pPr>
            <w:r w:rsidRPr="00FE5487">
              <w:rPr>
                <w:rFonts w:ascii="Arial" w:hAnsi="Arial" w:cs="Arial"/>
                <w:b/>
                <w:bCs/>
              </w:rPr>
              <w:t>1.2.</w:t>
            </w:r>
          </w:p>
        </w:tc>
        <w:tc>
          <w:tcPr>
            <w:tcW w:w="3194" w:type="pct"/>
          </w:tcPr>
          <w:p w14:paraId="13EB867F" w14:textId="502DF970" w:rsidR="00E51588" w:rsidRPr="00FE5487" w:rsidRDefault="00E51588" w:rsidP="00C04C0D">
            <w:pPr>
              <w:spacing w:after="0"/>
              <w:rPr>
                <w:rFonts w:ascii="Arial" w:hAnsi="Arial" w:cs="Arial"/>
              </w:rPr>
            </w:pPr>
            <w:r w:rsidRPr="00FE5487">
              <w:rPr>
                <w:rFonts w:ascii="Arial" w:hAnsi="Arial" w:cs="Arial"/>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1234" w:type="pct"/>
            <w:vAlign w:val="center"/>
          </w:tcPr>
          <w:p w14:paraId="4D93712E" w14:textId="77777777" w:rsidR="00E51588" w:rsidRPr="00FE5487" w:rsidRDefault="00E51588" w:rsidP="00C04C0D">
            <w:pPr>
              <w:spacing w:after="0"/>
              <w:rPr>
                <w:rFonts w:ascii="Arial" w:hAnsi="Arial" w:cs="Arial"/>
              </w:rPr>
            </w:pPr>
            <w:r w:rsidRPr="00FE5487">
              <w:rPr>
                <w:rFonts w:ascii="Arial" w:hAnsi="Arial" w:cs="Arial"/>
              </w:rPr>
              <w:t>Объективно проверяемый показатель</w:t>
            </w:r>
          </w:p>
        </w:tc>
      </w:tr>
      <w:tr w:rsidR="00E51588" w:rsidRPr="00FE5487" w14:paraId="26754CC6" w14:textId="77777777" w:rsidTr="00FD151F">
        <w:tc>
          <w:tcPr>
            <w:tcW w:w="572" w:type="pct"/>
            <w:vAlign w:val="center"/>
          </w:tcPr>
          <w:p w14:paraId="72762919" w14:textId="77777777" w:rsidR="00E51588" w:rsidRPr="00FE5487" w:rsidRDefault="00E51588" w:rsidP="00C04C0D">
            <w:pPr>
              <w:spacing w:after="0"/>
              <w:jc w:val="center"/>
              <w:rPr>
                <w:rFonts w:ascii="Arial" w:hAnsi="Arial" w:cs="Arial"/>
                <w:b/>
                <w:bCs/>
              </w:rPr>
            </w:pPr>
            <w:r w:rsidRPr="00FE5487">
              <w:rPr>
                <w:rFonts w:ascii="Arial" w:hAnsi="Arial" w:cs="Arial"/>
                <w:b/>
                <w:bCs/>
              </w:rPr>
              <w:t>1.3.</w:t>
            </w:r>
          </w:p>
        </w:tc>
        <w:tc>
          <w:tcPr>
            <w:tcW w:w="3194" w:type="pct"/>
          </w:tcPr>
          <w:p w14:paraId="3A139826" w14:textId="77777777" w:rsidR="00E51588" w:rsidRPr="00FE5487" w:rsidRDefault="00E51588" w:rsidP="00C04C0D">
            <w:pPr>
              <w:spacing w:after="0"/>
              <w:rPr>
                <w:rFonts w:ascii="Arial" w:hAnsi="Arial" w:cs="Arial"/>
              </w:rPr>
            </w:pPr>
            <w:r w:rsidRPr="00FE5487">
              <w:rPr>
                <w:rFonts w:ascii="Arial" w:hAnsi="Arial" w:cs="Arial"/>
              </w:rPr>
              <w:t>Доля  получателей  услуг,  удовлетворенных открытостью, полнотой и доступностью информации о деятельности организации.</w:t>
            </w:r>
          </w:p>
        </w:tc>
        <w:tc>
          <w:tcPr>
            <w:tcW w:w="1234" w:type="pct"/>
            <w:vAlign w:val="center"/>
          </w:tcPr>
          <w:p w14:paraId="1CC0AB38"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3870CD00" w14:textId="77777777" w:rsidTr="00FD151F">
        <w:tc>
          <w:tcPr>
            <w:tcW w:w="572" w:type="pct"/>
            <w:vAlign w:val="center"/>
          </w:tcPr>
          <w:p w14:paraId="7D0F2211" w14:textId="77777777" w:rsidR="00E51588" w:rsidRPr="00FE5487" w:rsidRDefault="00E51588" w:rsidP="00C04C0D">
            <w:pPr>
              <w:spacing w:after="0"/>
              <w:jc w:val="center"/>
              <w:rPr>
                <w:rFonts w:ascii="Arial" w:hAnsi="Arial" w:cs="Arial"/>
                <w:b/>
                <w:bCs/>
              </w:rPr>
            </w:pPr>
            <w:r w:rsidRPr="00FE5487">
              <w:rPr>
                <w:rFonts w:ascii="Arial" w:hAnsi="Arial" w:cs="Arial"/>
                <w:b/>
                <w:bCs/>
              </w:rPr>
              <w:t>2.</w:t>
            </w:r>
          </w:p>
        </w:tc>
        <w:tc>
          <w:tcPr>
            <w:tcW w:w="3194" w:type="pct"/>
          </w:tcPr>
          <w:p w14:paraId="489AD3B9" w14:textId="77777777" w:rsidR="00E51588" w:rsidRPr="00FE5487" w:rsidRDefault="00E51588" w:rsidP="00C04C0D">
            <w:pPr>
              <w:spacing w:after="0"/>
              <w:rPr>
                <w:rFonts w:ascii="Arial" w:hAnsi="Arial" w:cs="Arial"/>
              </w:rPr>
            </w:pPr>
            <w:r w:rsidRPr="00FE5487">
              <w:rPr>
                <w:rFonts w:ascii="Arial" w:hAnsi="Arial" w:cs="Arial"/>
              </w:rPr>
              <w:t>Комфортность условий предоставления услуг</w:t>
            </w:r>
          </w:p>
        </w:tc>
        <w:tc>
          <w:tcPr>
            <w:tcW w:w="1234" w:type="pct"/>
            <w:vAlign w:val="center"/>
          </w:tcPr>
          <w:p w14:paraId="76B92942" w14:textId="77777777" w:rsidR="00E51588" w:rsidRPr="00FE5487" w:rsidRDefault="00E51588" w:rsidP="00C04C0D">
            <w:pPr>
              <w:spacing w:after="0"/>
              <w:rPr>
                <w:rFonts w:ascii="Arial" w:hAnsi="Arial" w:cs="Arial"/>
              </w:rPr>
            </w:pPr>
          </w:p>
        </w:tc>
      </w:tr>
      <w:tr w:rsidR="00E51588" w:rsidRPr="00FE5487" w14:paraId="7ABD9779" w14:textId="77777777" w:rsidTr="00FD151F">
        <w:tc>
          <w:tcPr>
            <w:tcW w:w="572" w:type="pct"/>
            <w:vAlign w:val="center"/>
          </w:tcPr>
          <w:p w14:paraId="5A7554F0" w14:textId="77777777" w:rsidR="00E51588" w:rsidRPr="00FE5487" w:rsidRDefault="00E51588" w:rsidP="00C04C0D">
            <w:pPr>
              <w:spacing w:after="0"/>
              <w:jc w:val="center"/>
              <w:rPr>
                <w:rFonts w:ascii="Arial" w:hAnsi="Arial" w:cs="Arial"/>
                <w:b/>
                <w:bCs/>
              </w:rPr>
            </w:pPr>
            <w:r w:rsidRPr="00FE5487">
              <w:rPr>
                <w:rFonts w:ascii="Arial" w:hAnsi="Arial" w:cs="Arial"/>
                <w:b/>
                <w:bCs/>
              </w:rPr>
              <w:t>2.1.</w:t>
            </w:r>
          </w:p>
        </w:tc>
        <w:tc>
          <w:tcPr>
            <w:tcW w:w="3194" w:type="pct"/>
          </w:tcPr>
          <w:p w14:paraId="62485028" w14:textId="77777777" w:rsidR="00E51588" w:rsidRPr="00FE5487" w:rsidRDefault="00E51588" w:rsidP="00C04C0D">
            <w:pPr>
              <w:spacing w:after="0"/>
              <w:rPr>
                <w:rFonts w:ascii="Arial" w:hAnsi="Arial" w:cs="Arial"/>
              </w:rPr>
            </w:pPr>
            <w:r w:rsidRPr="00FE5487">
              <w:rPr>
                <w:rFonts w:ascii="Arial" w:hAnsi="Arial" w:cs="Arial"/>
              </w:rPr>
              <w:t>Обеспечение в организации комфортных условий для предоставления образовательных услуг</w:t>
            </w:r>
          </w:p>
        </w:tc>
        <w:tc>
          <w:tcPr>
            <w:tcW w:w="1234" w:type="pct"/>
            <w:vAlign w:val="center"/>
          </w:tcPr>
          <w:p w14:paraId="0B37E7A0" w14:textId="77777777" w:rsidR="00E51588" w:rsidRPr="00FE5487" w:rsidRDefault="00E51588" w:rsidP="00C04C0D">
            <w:pPr>
              <w:spacing w:after="0"/>
              <w:rPr>
                <w:rFonts w:ascii="Arial" w:hAnsi="Arial" w:cs="Arial"/>
              </w:rPr>
            </w:pPr>
            <w:r w:rsidRPr="00FE5487">
              <w:rPr>
                <w:rFonts w:ascii="Arial" w:hAnsi="Arial" w:cs="Arial"/>
              </w:rPr>
              <w:t>Объективно проверяемый показатель</w:t>
            </w:r>
          </w:p>
        </w:tc>
      </w:tr>
      <w:tr w:rsidR="00E51588" w:rsidRPr="00FE5487" w14:paraId="789DA5C7" w14:textId="77777777" w:rsidTr="00FD151F">
        <w:tc>
          <w:tcPr>
            <w:tcW w:w="572" w:type="pct"/>
            <w:vAlign w:val="center"/>
          </w:tcPr>
          <w:p w14:paraId="5668FF8E" w14:textId="77777777" w:rsidR="00E51588" w:rsidRPr="00FE5487" w:rsidRDefault="00E51588" w:rsidP="00C04C0D">
            <w:pPr>
              <w:spacing w:after="0"/>
              <w:jc w:val="center"/>
              <w:rPr>
                <w:rFonts w:ascii="Arial" w:hAnsi="Arial" w:cs="Arial"/>
                <w:b/>
                <w:bCs/>
              </w:rPr>
            </w:pPr>
            <w:r w:rsidRPr="00FE5487">
              <w:rPr>
                <w:rFonts w:ascii="Arial" w:hAnsi="Arial" w:cs="Arial"/>
                <w:b/>
                <w:bCs/>
              </w:rPr>
              <w:t>2.3.</w:t>
            </w:r>
          </w:p>
        </w:tc>
        <w:tc>
          <w:tcPr>
            <w:tcW w:w="3194" w:type="pct"/>
          </w:tcPr>
          <w:p w14:paraId="1520DB81"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комфортностью условий предоставления услуг</w:t>
            </w:r>
          </w:p>
        </w:tc>
        <w:tc>
          <w:tcPr>
            <w:tcW w:w="1234" w:type="pct"/>
            <w:vAlign w:val="center"/>
          </w:tcPr>
          <w:p w14:paraId="2891B370"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5936F676" w14:textId="77777777" w:rsidTr="00FD151F">
        <w:tc>
          <w:tcPr>
            <w:tcW w:w="572" w:type="pct"/>
            <w:vAlign w:val="center"/>
          </w:tcPr>
          <w:p w14:paraId="52EDB82E" w14:textId="77777777" w:rsidR="00E51588" w:rsidRPr="00FE5487" w:rsidRDefault="00E51588" w:rsidP="00C04C0D">
            <w:pPr>
              <w:spacing w:after="0"/>
              <w:jc w:val="center"/>
              <w:rPr>
                <w:rFonts w:ascii="Arial" w:hAnsi="Arial" w:cs="Arial"/>
                <w:b/>
                <w:bCs/>
              </w:rPr>
            </w:pPr>
            <w:r w:rsidRPr="00FE5487">
              <w:rPr>
                <w:rFonts w:ascii="Arial" w:hAnsi="Arial" w:cs="Arial"/>
                <w:b/>
                <w:bCs/>
              </w:rPr>
              <w:t>3.</w:t>
            </w:r>
          </w:p>
        </w:tc>
        <w:tc>
          <w:tcPr>
            <w:tcW w:w="3194" w:type="pct"/>
          </w:tcPr>
          <w:p w14:paraId="04BFA457" w14:textId="77777777" w:rsidR="00E51588" w:rsidRPr="00FE5487" w:rsidRDefault="00E51588" w:rsidP="00C04C0D">
            <w:pPr>
              <w:spacing w:after="0"/>
              <w:rPr>
                <w:rFonts w:ascii="Arial" w:hAnsi="Arial" w:cs="Arial"/>
              </w:rPr>
            </w:pPr>
            <w:r w:rsidRPr="00FE5487">
              <w:rPr>
                <w:rFonts w:ascii="Arial" w:hAnsi="Arial" w:cs="Arial"/>
              </w:rPr>
              <w:t>Доступность услуг для инвалидов</w:t>
            </w:r>
          </w:p>
        </w:tc>
        <w:tc>
          <w:tcPr>
            <w:tcW w:w="1234" w:type="pct"/>
            <w:vAlign w:val="center"/>
          </w:tcPr>
          <w:p w14:paraId="47105919" w14:textId="77777777" w:rsidR="00E51588" w:rsidRPr="00FE5487" w:rsidRDefault="00E51588" w:rsidP="00C04C0D">
            <w:pPr>
              <w:spacing w:after="0"/>
              <w:rPr>
                <w:rFonts w:ascii="Arial" w:hAnsi="Arial" w:cs="Arial"/>
              </w:rPr>
            </w:pPr>
          </w:p>
        </w:tc>
      </w:tr>
      <w:tr w:rsidR="00E51588" w:rsidRPr="00FE5487" w14:paraId="5706686F" w14:textId="77777777" w:rsidTr="00FD151F">
        <w:tc>
          <w:tcPr>
            <w:tcW w:w="572" w:type="pct"/>
            <w:vAlign w:val="center"/>
          </w:tcPr>
          <w:p w14:paraId="2C99F9AA" w14:textId="77777777" w:rsidR="00E51588" w:rsidRPr="00FE5487" w:rsidRDefault="00E51588" w:rsidP="00C04C0D">
            <w:pPr>
              <w:spacing w:after="0"/>
              <w:jc w:val="center"/>
              <w:rPr>
                <w:rFonts w:ascii="Arial" w:hAnsi="Arial" w:cs="Arial"/>
                <w:b/>
                <w:bCs/>
              </w:rPr>
            </w:pPr>
            <w:r w:rsidRPr="00FE5487">
              <w:rPr>
                <w:rFonts w:ascii="Arial" w:hAnsi="Arial" w:cs="Arial"/>
                <w:b/>
                <w:bCs/>
              </w:rPr>
              <w:t>3.1.</w:t>
            </w:r>
          </w:p>
        </w:tc>
        <w:tc>
          <w:tcPr>
            <w:tcW w:w="3194" w:type="pct"/>
          </w:tcPr>
          <w:p w14:paraId="2A0BBEB5" w14:textId="77777777" w:rsidR="00E51588" w:rsidRPr="00FE5487" w:rsidRDefault="00E51588" w:rsidP="00C04C0D">
            <w:pPr>
              <w:spacing w:after="0"/>
              <w:rPr>
                <w:rFonts w:ascii="Arial" w:hAnsi="Arial" w:cs="Arial"/>
              </w:rPr>
            </w:pPr>
            <w:r w:rsidRPr="00FE5487">
              <w:rPr>
                <w:rFonts w:ascii="Arial" w:hAnsi="Arial" w:cs="Arial"/>
              </w:rPr>
              <w:t>Оборудование территории, прилегающей к образовательной организации, и ее помещений с учетом доступности для инвалидов</w:t>
            </w:r>
          </w:p>
        </w:tc>
        <w:tc>
          <w:tcPr>
            <w:tcW w:w="1234" w:type="pct"/>
            <w:vAlign w:val="center"/>
          </w:tcPr>
          <w:p w14:paraId="1F9FF854" w14:textId="77777777" w:rsidR="00E51588" w:rsidRPr="00FE5487" w:rsidRDefault="00E51588" w:rsidP="00C04C0D">
            <w:pPr>
              <w:spacing w:after="0"/>
              <w:rPr>
                <w:rFonts w:ascii="Arial" w:hAnsi="Arial" w:cs="Arial"/>
              </w:rPr>
            </w:pPr>
            <w:r w:rsidRPr="00FE5487">
              <w:rPr>
                <w:rFonts w:ascii="Arial" w:hAnsi="Arial" w:cs="Arial"/>
              </w:rPr>
              <w:t>Объективно проверяемый показатель</w:t>
            </w:r>
          </w:p>
        </w:tc>
      </w:tr>
      <w:tr w:rsidR="00E51588" w:rsidRPr="00FE5487" w14:paraId="06BFDAF4" w14:textId="77777777" w:rsidTr="00FD151F">
        <w:tc>
          <w:tcPr>
            <w:tcW w:w="572" w:type="pct"/>
            <w:vAlign w:val="center"/>
          </w:tcPr>
          <w:p w14:paraId="2BE153D3" w14:textId="77777777" w:rsidR="00E51588" w:rsidRPr="00FE5487" w:rsidRDefault="00E51588" w:rsidP="00C04C0D">
            <w:pPr>
              <w:spacing w:after="0"/>
              <w:jc w:val="center"/>
              <w:rPr>
                <w:rFonts w:ascii="Arial" w:hAnsi="Arial" w:cs="Arial"/>
                <w:b/>
                <w:bCs/>
              </w:rPr>
            </w:pPr>
            <w:r w:rsidRPr="00FE5487">
              <w:rPr>
                <w:rFonts w:ascii="Arial" w:hAnsi="Arial" w:cs="Arial"/>
                <w:b/>
                <w:bCs/>
              </w:rPr>
              <w:t>3.2.</w:t>
            </w:r>
          </w:p>
        </w:tc>
        <w:tc>
          <w:tcPr>
            <w:tcW w:w="3194" w:type="pct"/>
          </w:tcPr>
          <w:p w14:paraId="7E5995E6" w14:textId="77777777" w:rsidR="00E51588" w:rsidRPr="00FE5487" w:rsidRDefault="00E51588" w:rsidP="00C04C0D">
            <w:pPr>
              <w:spacing w:after="0"/>
              <w:rPr>
                <w:rFonts w:ascii="Arial" w:hAnsi="Arial" w:cs="Arial"/>
              </w:rPr>
            </w:pPr>
            <w:r w:rsidRPr="00FE5487">
              <w:rPr>
                <w:rFonts w:ascii="Arial" w:hAnsi="Arial" w:cs="Arial"/>
              </w:rPr>
              <w:t xml:space="preserve">Обеспечение в образовательной организации условий доступности, позволяющих </w:t>
            </w:r>
            <w:r w:rsidRPr="00FE5487">
              <w:rPr>
                <w:rFonts w:ascii="Arial" w:hAnsi="Arial" w:cs="Arial"/>
              </w:rPr>
              <w:lastRenderedPageBreak/>
              <w:t>инвалидам получать образовательные услуги наравне с другими</w:t>
            </w:r>
          </w:p>
        </w:tc>
        <w:tc>
          <w:tcPr>
            <w:tcW w:w="1234" w:type="pct"/>
            <w:vAlign w:val="center"/>
          </w:tcPr>
          <w:p w14:paraId="4DD88700" w14:textId="77777777" w:rsidR="00E51588" w:rsidRPr="00FE5487" w:rsidRDefault="00E51588" w:rsidP="00C04C0D">
            <w:pPr>
              <w:spacing w:after="0"/>
              <w:rPr>
                <w:rFonts w:ascii="Arial" w:hAnsi="Arial" w:cs="Arial"/>
              </w:rPr>
            </w:pPr>
            <w:r w:rsidRPr="00FE5487">
              <w:rPr>
                <w:rFonts w:ascii="Arial" w:hAnsi="Arial" w:cs="Arial"/>
              </w:rPr>
              <w:lastRenderedPageBreak/>
              <w:t xml:space="preserve">Объективно проверяемый </w:t>
            </w:r>
            <w:r w:rsidRPr="00FE5487">
              <w:rPr>
                <w:rFonts w:ascii="Arial" w:hAnsi="Arial" w:cs="Arial"/>
              </w:rPr>
              <w:lastRenderedPageBreak/>
              <w:t>показатель</w:t>
            </w:r>
          </w:p>
        </w:tc>
      </w:tr>
      <w:tr w:rsidR="00E51588" w:rsidRPr="00FE5487" w14:paraId="1B819685" w14:textId="77777777" w:rsidTr="00FD151F">
        <w:tc>
          <w:tcPr>
            <w:tcW w:w="572" w:type="pct"/>
            <w:vAlign w:val="center"/>
          </w:tcPr>
          <w:p w14:paraId="093F6EDA" w14:textId="77777777" w:rsidR="00E51588" w:rsidRPr="00FE5487" w:rsidRDefault="00E51588" w:rsidP="00C04C0D">
            <w:pPr>
              <w:spacing w:after="0"/>
              <w:jc w:val="center"/>
              <w:rPr>
                <w:rFonts w:ascii="Arial" w:hAnsi="Arial" w:cs="Arial"/>
                <w:b/>
                <w:bCs/>
              </w:rPr>
            </w:pPr>
            <w:r w:rsidRPr="00FE5487">
              <w:rPr>
                <w:rFonts w:ascii="Arial" w:hAnsi="Arial" w:cs="Arial"/>
                <w:b/>
                <w:bCs/>
              </w:rPr>
              <w:lastRenderedPageBreak/>
              <w:t>3.3.</w:t>
            </w:r>
          </w:p>
        </w:tc>
        <w:tc>
          <w:tcPr>
            <w:tcW w:w="3194" w:type="pct"/>
          </w:tcPr>
          <w:p w14:paraId="618C5B1D"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доступностью образовательных услуг для инвалидов</w:t>
            </w:r>
          </w:p>
        </w:tc>
        <w:tc>
          <w:tcPr>
            <w:tcW w:w="1234" w:type="pct"/>
            <w:vAlign w:val="center"/>
          </w:tcPr>
          <w:p w14:paraId="60905108"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1DA79A54" w14:textId="77777777" w:rsidTr="00FD151F">
        <w:tc>
          <w:tcPr>
            <w:tcW w:w="572" w:type="pct"/>
            <w:vAlign w:val="center"/>
          </w:tcPr>
          <w:p w14:paraId="55783465" w14:textId="77777777" w:rsidR="00E51588" w:rsidRPr="00FE5487" w:rsidRDefault="00E51588" w:rsidP="00C04C0D">
            <w:pPr>
              <w:spacing w:after="0"/>
              <w:jc w:val="center"/>
              <w:rPr>
                <w:rFonts w:ascii="Arial" w:hAnsi="Arial" w:cs="Arial"/>
                <w:b/>
                <w:bCs/>
              </w:rPr>
            </w:pPr>
            <w:r w:rsidRPr="00FE5487">
              <w:rPr>
                <w:rFonts w:ascii="Arial" w:hAnsi="Arial" w:cs="Arial"/>
                <w:b/>
                <w:bCs/>
              </w:rPr>
              <w:t>4.</w:t>
            </w:r>
          </w:p>
        </w:tc>
        <w:tc>
          <w:tcPr>
            <w:tcW w:w="3194" w:type="pct"/>
          </w:tcPr>
          <w:p w14:paraId="7F7EFCDA" w14:textId="77777777" w:rsidR="00E51588" w:rsidRPr="00FE5487" w:rsidRDefault="00E51588" w:rsidP="00C04C0D">
            <w:pPr>
              <w:spacing w:after="0"/>
              <w:rPr>
                <w:rFonts w:ascii="Arial" w:hAnsi="Arial" w:cs="Arial"/>
              </w:rPr>
            </w:pPr>
            <w:r w:rsidRPr="00FE5487">
              <w:rPr>
                <w:rFonts w:ascii="Arial" w:hAnsi="Arial" w:cs="Arial"/>
              </w:rPr>
              <w:t>Доброжелательность, вежливость работников организации</w:t>
            </w:r>
          </w:p>
        </w:tc>
        <w:tc>
          <w:tcPr>
            <w:tcW w:w="1234" w:type="pct"/>
            <w:vAlign w:val="center"/>
          </w:tcPr>
          <w:p w14:paraId="45B72231" w14:textId="77777777" w:rsidR="00E51588" w:rsidRPr="00FE5487" w:rsidRDefault="00E51588" w:rsidP="00C04C0D">
            <w:pPr>
              <w:spacing w:after="0"/>
              <w:rPr>
                <w:rFonts w:ascii="Arial" w:hAnsi="Arial" w:cs="Arial"/>
              </w:rPr>
            </w:pPr>
          </w:p>
        </w:tc>
      </w:tr>
      <w:tr w:rsidR="00E51588" w:rsidRPr="00FE5487" w14:paraId="78F12FE9" w14:textId="77777777" w:rsidTr="00FD151F">
        <w:tc>
          <w:tcPr>
            <w:tcW w:w="572" w:type="pct"/>
            <w:vAlign w:val="center"/>
          </w:tcPr>
          <w:p w14:paraId="41D84AE7" w14:textId="77777777" w:rsidR="00E51588" w:rsidRPr="00FE5487" w:rsidRDefault="00E51588" w:rsidP="00C04C0D">
            <w:pPr>
              <w:spacing w:after="0"/>
              <w:jc w:val="center"/>
              <w:rPr>
                <w:rFonts w:ascii="Arial" w:hAnsi="Arial" w:cs="Arial"/>
                <w:b/>
                <w:bCs/>
              </w:rPr>
            </w:pPr>
            <w:r w:rsidRPr="00FE5487">
              <w:rPr>
                <w:rFonts w:ascii="Arial" w:hAnsi="Arial" w:cs="Arial"/>
                <w:b/>
                <w:bCs/>
              </w:rPr>
              <w:t>4.1.</w:t>
            </w:r>
          </w:p>
        </w:tc>
        <w:tc>
          <w:tcPr>
            <w:tcW w:w="3194" w:type="pct"/>
          </w:tcPr>
          <w:p w14:paraId="21BE5736"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234" w:type="pct"/>
            <w:vAlign w:val="center"/>
          </w:tcPr>
          <w:p w14:paraId="1E247D8C"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5DECBAB8" w14:textId="77777777" w:rsidTr="00FD151F">
        <w:tc>
          <w:tcPr>
            <w:tcW w:w="572" w:type="pct"/>
            <w:vAlign w:val="center"/>
          </w:tcPr>
          <w:p w14:paraId="57C7E57E" w14:textId="77777777" w:rsidR="00E51588" w:rsidRPr="00FE5487" w:rsidRDefault="00E51588" w:rsidP="00C04C0D">
            <w:pPr>
              <w:spacing w:after="0"/>
              <w:jc w:val="center"/>
              <w:rPr>
                <w:rFonts w:ascii="Arial" w:hAnsi="Arial" w:cs="Arial"/>
                <w:b/>
                <w:bCs/>
              </w:rPr>
            </w:pPr>
            <w:r w:rsidRPr="00FE5487">
              <w:rPr>
                <w:rFonts w:ascii="Arial" w:hAnsi="Arial" w:cs="Arial"/>
                <w:b/>
                <w:bCs/>
              </w:rPr>
              <w:t>4.2.</w:t>
            </w:r>
          </w:p>
        </w:tc>
        <w:tc>
          <w:tcPr>
            <w:tcW w:w="3194" w:type="pct"/>
          </w:tcPr>
          <w:p w14:paraId="2ABC09B0"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1234" w:type="pct"/>
            <w:vAlign w:val="center"/>
          </w:tcPr>
          <w:p w14:paraId="0ACC6288"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1D70EF82" w14:textId="77777777" w:rsidTr="00FD151F">
        <w:tc>
          <w:tcPr>
            <w:tcW w:w="572" w:type="pct"/>
            <w:vAlign w:val="center"/>
          </w:tcPr>
          <w:p w14:paraId="5DC41157" w14:textId="77777777" w:rsidR="00E51588" w:rsidRPr="00FE5487" w:rsidRDefault="00E51588" w:rsidP="00C04C0D">
            <w:pPr>
              <w:spacing w:after="0"/>
              <w:jc w:val="center"/>
              <w:rPr>
                <w:rFonts w:ascii="Arial" w:hAnsi="Arial" w:cs="Arial"/>
                <w:b/>
                <w:bCs/>
              </w:rPr>
            </w:pPr>
            <w:r w:rsidRPr="00FE5487">
              <w:rPr>
                <w:rFonts w:ascii="Arial" w:hAnsi="Arial" w:cs="Arial"/>
                <w:b/>
                <w:bCs/>
              </w:rPr>
              <w:t>4.3.</w:t>
            </w:r>
          </w:p>
        </w:tc>
        <w:tc>
          <w:tcPr>
            <w:tcW w:w="3194" w:type="pct"/>
          </w:tcPr>
          <w:p w14:paraId="45DA110B"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234" w:type="pct"/>
            <w:vAlign w:val="center"/>
          </w:tcPr>
          <w:p w14:paraId="59CCB60D"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675B449D" w14:textId="77777777" w:rsidTr="00FD151F">
        <w:tc>
          <w:tcPr>
            <w:tcW w:w="572" w:type="pct"/>
            <w:vAlign w:val="center"/>
          </w:tcPr>
          <w:p w14:paraId="10A11F74" w14:textId="77777777" w:rsidR="00E51588" w:rsidRPr="00FE5487" w:rsidRDefault="00E51588" w:rsidP="00C04C0D">
            <w:pPr>
              <w:spacing w:after="0"/>
              <w:jc w:val="center"/>
              <w:rPr>
                <w:rFonts w:ascii="Arial" w:hAnsi="Arial" w:cs="Arial"/>
                <w:b/>
                <w:bCs/>
              </w:rPr>
            </w:pPr>
            <w:r w:rsidRPr="00FE5487">
              <w:rPr>
                <w:rFonts w:ascii="Arial" w:hAnsi="Arial" w:cs="Arial"/>
                <w:b/>
                <w:bCs/>
              </w:rPr>
              <w:t>5.</w:t>
            </w:r>
          </w:p>
        </w:tc>
        <w:tc>
          <w:tcPr>
            <w:tcW w:w="3194" w:type="pct"/>
          </w:tcPr>
          <w:p w14:paraId="104054B9" w14:textId="77777777" w:rsidR="00E51588" w:rsidRPr="00FE5487" w:rsidRDefault="00E51588" w:rsidP="00C04C0D">
            <w:pPr>
              <w:spacing w:after="0"/>
              <w:rPr>
                <w:rFonts w:ascii="Arial" w:hAnsi="Arial" w:cs="Arial"/>
              </w:rPr>
            </w:pPr>
            <w:r w:rsidRPr="00FE5487">
              <w:rPr>
                <w:rFonts w:ascii="Arial" w:hAnsi="Arial" w:cs="Arial"/>
              </w:rPr>
              <w:t>Удовлетворенность условиями оказания услуг</w:t>
            </w:r>
          </w:p>
        </w:tc>
        <w:tc>
          <w:tcPr>
            <w:tcW w:w="1234" w:type="pct"/>
            <w:vAlign w:val="center"/>
          </w:tcPr>
          <w:p w14:paraId="0EFEFDCC" w14:textId="77777777" w:rsidR="00E51588" w:rsidRPr="00FE5487" w:rsidRDefault="00E51588" w:rsidP="00C04C0D">
            <w:pPr>
              <w:spacing w:after="0"/>
              <w:rPr>
                <w:rFonts w:ascii="Arial" w:hAnsi="Arial" w:cs="Arial"/>
              </w:rPr>
            </w:pPr>
          </w:p>
        </w:tc>
      </w:tr>
      <w:tr w:rsidR="00E51588" w:rsidRPr="00FE5487" w14:paraId="7BFB07A4" w14:textId="77777777" w:rsidTr="00FD151F">
        <w:tc>
          <w:tcPr>
            <w:tcW w:w="572" w:type="pct"/>
            <w:vAlign w:val="center"/>
          </w:tcPr>
          <w:p w14:paraId="33641C25" w14:textId="77777777" w:rsidR="00E51588" w:rsidRPr="00FE5487" w:rsidRDefault="00E51588" w:rsidP="00C04C0D">
            <w:pPr>
              <w:spacing w:after="0"/>
              <w:jc w:val="center"/>
              <w:rPr>
                <w:rFonts w:ascii="Arial" w:hAnsi="Arial" w:cs="Arial"/>
                <w:b/>
                <w:bCs/>
              </w:rPr>
            </w:pPr>
            <w:r w:rsidRPr="00FE5487">
              <w:rPr>
                <w:rFonts w:ascii="Arial" w:hAnsi="Arial" w:cs="Arial"/>
                <w:b/>
                <w:bCs/>
              </w:rPr>
              <w:t>5.1.</w:t>
            </w:r>
          </w:p>
        </w:tc>
        <w:tc>
          <w:tcPr>
            <w:tcW w:w="3194" w:type="pct"/>
          </w:tcPr>
          <w:p w14:paraId="22987A81"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которые готовы рекомендовать образовательную организацию родственникам и знакомым</w:t>
            </w:r>
          </w:p>
        </w:tc>
        <w:tc>
          <w:tcPr>
            <w:tcW w:w="1234" w:type="pct"/>
            <w:vAlign w:val="center"/>
          </w:tcPr>
          <w:p w14:paraId="4EA07025"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34878979" w14:textId="77777777" w:rsidTr="00FD151F">
        <w:tc>
          <w:tcPr>
            <w:tcW w:w="572" w:type="pct"/>
            <w:vAlign w:val="center"/>
          </w:tcPr>
          <w:p w14:paraId="6861145D" w14:textId="77777777" w:rsidR="00E51588" w:rsidRPr="00FE5487" w:rsidRDefault="00E51588" w:rsidP="00C04C0D">
            <w:pPr>
              <w:spacing w:after="0"/>
              <w:jc w:val="center"/>
              <w:rPr>
                <w:rFonts w:ascii="Arial" w:hAnsi="Arial" w:cs="Arial"/>
                <w:b/>
                <w:bCs/>
              </w:rPr>
            </w:pPr>
            <w:r w:rsidRPr="00FE5487">
              <w:rPr>
                <w:rFonts w:ascii="Arial" w:hAnsi="Arial" w:cs="Arial"/>
                <w:b/>
                <w:bCs/>
              </w:rPr>
              <w:t>5.2.</w:t>
            </w:r>
          </w:p>
        </w:tc>
        <w:tc>
          <w:tcPr>
            <w:tcW w:w="3194" w:type="pct"/>
          </w:tcPr>
          <w:p w14:paraId="6F57224D"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удобством графика работы образовательной организации</w:t>
            </w:r>
          </w:p>
        </w:tc>
        <w:tc>
          <w:tcPr>
            <w:tcW w:w="1234" w:type="pct"/>
            <w:vAlign w:val="center"/>
          </w:tcPr>
          <w:p w14:paraId="7CCBE119"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r w:rsidR="00E51588" w:rsidRPr="00FE5487" w14:paraId="1D728672" w14:textId="77777777" w:rsidTr="00FD151F">
        <w:tc>
          <w:tcPr>
            <w:tcW w:w="572" w:type="pct"/>
            <w:vAlign w:val="center"/>
          </w:tcPr>
          <w:p w14:paraId="4EB1B781" w14:textId="77777777" w:rsidR="00E51588" w:rsidRPr="00FE5487" w:rsidRDefault="00E51588" w:rsidP="00C04C0D">
            <w:pPr>
              <w:spacing w:after="0"/>
              <w:jc w:val="center"/>
              <w:rPr>
                <w:rFonts w:ascii="Arial" w:hAnsi="Arial" w:cs="Arial"/>
                <w:b/>
                <w:bCs/>
              </w:rPr>
            </w:pPr>
            <w:r w:rsidRPr="00FE5487">
              <w:rPr>
                <w:rFonts w:ascii="Arial" w:hAnsi="Arial" w:cs="Arial"/>
                <w:b/>
                <w:bCs/>
              </w:rPr>
              <w:t>5.3.</w:t>
            </w:r>
          </w:p>
        </w:tc>
        <w:tc>
          <w:tcPr>
            <w:tcW w:w="3194" w:type="pct"/>
          </w:tcPr>
          <w:p w14:paraId="12D9B3D2" w14:textId="77777777" w:rsidR="00E51588" w:rsidRPr="00FE5487" w:rsidRDefault="00E51588" w:rsidP="00C04C0D">
            <w:pPr>
              <w:spacing w:after="0"/>
              <w:rPr>
                <w:rFonts w:ascii="Arial" w:hAnsi="Arial" w:cs="Arial"/>
              </w:rPr>
            </w:pPr>
            <w:r w:rsidRPr="00FE5487">
              <w:rPr>
                <w:rFonts w:ascii="Arial" w:hAnsi="Arial" w:cs="Arial"/>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1234" w:type="pct"/>
            <w:vAlign w:val="center"/>
          </w:tcPr>
          <w:p w14:paraId="44D43E9A" w14:textId="77777777" w:rsidR="00E51588" w:rsidRPr="00FE5487" w:rsidRDefault="00E51588" w:rsidP="00C04C0D">
            <w:pPr>
              <w:spacing w:after="0"/>
              <w:rPr>
                <w:rFonts w:ascii="Arial" w:hAnsi="Arial" w:cs="Arial"/>
              </w:rPr>
            </w:pPr>
            <w:r w:rsidRPr="00FE5487">
              <w:rPr>
                <w:rFonts w:ascii="Arial" w:hAnsi="Arial" w:cs="Arial"/>
              </w:rPr>
              <w:t>Субъективно проверяемый показатель</w:t>
            </w:r>
          </w:p>
        </w:tc>
      </w:tr>
    </w:tbl>
    <w:p w14:paraId="40275FF9" w14:textId="77777777" w:rsidR="00045F14" w:rsidRPr="00FE5487" w:rsidRDefault="00045F14" w:rsidP="00045F14">
      <w:pPr>
        <w:rPr>
          <w:rFonts w:ascii="Arial" w:hAnsi="Arial" w:cs="Arial"/>
          <w:szCs w:val="24"/>
        </w:rPr>
      </w:pPr>
    </w:p>
    <w:p w14:paraId="4CE13768" w14:textId="41283FE1" w:rsidR="00045F14" w:rsidRPr="00FE5487" w:rsidRDefault="00045F14" w:rsidP="00045F14">
      <w:pPr>
        <w:rPr>
          <w:rFonts w:ascii="Arial" w:hAnsi="Arial" w:cs="Arial"/>
          <w:i/>
          <w:iCs/>
          <w:szCs w:val="24"/>
        </w:rPr>
      </w:pPr>
      <w:r w:rsidRPr="00FE5487">
        <w:rPr>
          <w:rFonts w:ascii="Arial" w:hAnsi="Arial" w:cs="Arial"/>
          <w:i/>
          <w:iCs/>
          <w:szCs w:val="24"/>
        </w:rPr>
        <w:t xml:space="preserve">*- К объективно проверяемым показателям, относятся показатели, характеризующие (измеряющие, фиксирующие) какие-то </w:t>
      </w:r>
      <w:proofErr w:type="spellStart"/>
      <w:r w:rsidRPr="00FE5487">
        <w:rPr>
          <w:rFonts w:ascii="Arial" w:hAnsi="Arial" w:cs="Arial"/>
          <w:i/>
          <w:iCs/>
          <w:szCs w:val="24"/>
        </w:rPr>
        <w:t>фактологические</w:t>
      </w:r>
      <w:proofErr w:type="spellEnd"/>
      <w:r w:rsidRPr="00FE5487">
        <w:rPr>
          <w:rFonts w:ascii="Arial" w:hAnsi="Arial" w:cs="Arial"/>
          <w:i/>
          <w:iCs/>
          <w:szCs w:val="24"/>
        </w:rPr>
        <w:t xml:space="preserve"> сведения (данные), не зависящие от мнений, позиций, отношений и т.п. людей (например, наличие или отсутствие пандуса и др.)</w:t>
      </w:r>
    </w:p>
    <w:p w14:paraId="4893A7AD" w14:textId="3BC698D0" w:rsidR="00045F14" w:rsidRPr="00FE5487" w:rsidRDefault="00045F14" w:rsidP="00045F14">
      <w:pPr>
        <w:rPr>
          <w:rFonts w:ascii="Arial" w:hAnsi="Arial" w:cs="Arial"/>
          <w:i/>
          <w:iCs/>
          <w:szCs w:val="24"/>
        </w:rPr>
      </w:pPr>
      <w:r w:rsidRPr="00FE5487">
        <w:rPr>
          <w:rFonts w:ascii="Arial" w:hAnsi="Arial" w:cs="Arial"/>
          <w:i/>
          <w:iCs/>
          <w:szCs w:val="24"/>
        </w:rPr>
        <w:t xml:space="preserve">**- К субъективно проверяемым показателям относятся все показатели, где измерение и оценивание проводится на основе учёта мнений и отношений людей (субъектов). </w:t>
      </w:r>
    </w:p>
    <w:p w14:paraId="1B10C339" w14:textId="6D1E31CE" w:rsidR="0044697C" w:rsidRPr="00FE5487" w:rsidRDefault="0044697C" w:rsidP="000A7D0A">
      <w:pPr>
        <w:pStyle w:val="1"/>
        <w:rPr>
          <w:rFonts w:ascii="Arial" w:eastAsia="Times New Roman" w:hAnsi="Arial" w:cs="Arial"/>
          <w:color w:val="auto"/>
        </w:rPr>
      </w:pPr>
    </w:p>
    <w:p w14:paraId="3A698C58" w14:textId="3D5765C5" w:rsidR="0044697C" w:rsidRPr="00FE5487" w:rsidRDefault="0044697C" w:rsidP="0044697C">
      <w:pPr>
        <w:rPr>
          <w:rFonts w:ascii="Arial" w:hAnsi="Arial" w:cs="Arial"/>
        </w:rPr>
      </w:pPr>
    </w:p>
    <w:p w14:paraId="5CE80610" w14:textId="77777777" w:rsidR="000C372A" w:rsidRPr="00FE5487" w:rsidRDefault="000C372A" w:rsidP="0044697C">
      <w:pPr>
        <w:rPr>
          <w:rFonts w:ascii="Arial" w:hAnsi="Arial" w:cs="Arial"/>
        </w:rPr>
      </w:pPr>
    </w:p>
    <w:p w14:paraId="01C11236" w14:textId="66E447C1" w:rsidR="008C0053" w:rsidRPr="00FE5487" w:rsidRDefault="008C0053" w:rsidP="0044697C">
      <w:pPr>
        <w:rPr>
          <w:rFonts w:ascii="Arial" w:hAnsi="Arial" w:cs="Arial"/>
        </w:rPr>
      </w:pPr>
    </w:p>
    <w:p w14:paraId="39DA60DE" w14:textId="0C956DBD" w:rsidR="00E51588" w:rsidRPr="00FE5487" w:rsidRDefault="008C0053" w:rsidP="00C91FB8">
      <w:pPr>
        <w:pStyle w:val="2"/>
        <w:rPr>
          <w:rFonts w:ascii="Arial" w:hAnsi="Arial" w:cs="Arial"/>
          <w:i/>
          <w:iCs/>
          <w:color w:val="auto"/>
          <w:szCs w:val="24"/>
        </w:rPr>
      </w:pPr>
      <w:bookmarkStart w:id="10" w:name="_Toc57710563"/>
      <w:r w:rsidRPr="00FE5487">
        <w:rPr>
          <w:rFonts w:ascii="Arial" w:hAnsi="Arial" w:cs="Arial"/>
          <w:i/>
          <w:iCs/>
          <w:color w:val="auto"/>
          <w:szCs w:val="24"/>
        </w:rPr>
        <w:t>2.2. Методы сбора информации по показателям</w:t>
      </w:r>
      <w:r w:rsidR="00E51588" w:rsidRPr="00FE5487">
        <w:rPr>
          <w:rFonts w:ascii="Arial" w:hAnsi="Arial" w:cs="Arial"/>
          <w:i/>
          <w:iCs/>
          <w:color w:val="auto"/>
          <w:szCs w:val="24"/>
        </w:rPr>
        <w:t>.</w:t>
      </w:r>
      <w:bookmarkEnd w:id="10"/>
    </w:p>
    <w:p w14:paraId="5B9F9A44" w14:textId="77777777" w:rsidR="00C91FB8" w:rsidRPr="00FE5487" w:rsidRDefault="00C91FB8" w:rsidP="00C91FB8">
      <w:pPr>
        <w:rPr>
          <w:rFonts w:ascii="Arial" w:hAnsi="Arial" w:cs="Arial"/>
        </w:rPr>
      </w:pPr>
    </w:p>
    <w:tbl>
      <w:tblPr>
        <w:tblW w:w="14242"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1701"/>
        <w:gridCol w:w="9989"/>
      </w:tblGrid>
      <w:tr w:rsidR="00C91FB8" w:rsidRPr="00FE5487" w14:paraId="3DA27B5C" w14:textId="77777777" w:rsidTr="004A3579">
        <w:tc>
          <w:tcPr>
            <w:tcW w:w="2552" w:type="dxa"/>
            <w:shd w:val="clear" w:color="auto" w:fill="E4FCED"/>
            <w:vAlign w:val="center"/>
          </w:tcPr>
          <w:p w14:paraId="5B06DD8A" w14:textId="77777777" w:rsidR="00C91FB8" w:rsidRPr="00FE5487" w:rsidRDefault="00C91FB8" w:rsidP="004A3579">
            <w:pPr>
              <w:spacing w:after="0"/>
              <w:jc w:val="center"/>
              <w:rPr>
                <w:rFonts w:ascii="Arial" w:hAnsi="Arial" w:cs="Arial"/>
                <w:b/>
                <w:bCs/>
              </w:rPr>
            </w:pPr>
            <w:r w:rsidRPr="00FE5487">
              <w:rPr>
                <w:rFonts w:ascii="Arial" w:hAnsi="Arial" w:cs="Arial"/>
                <w:b/>
                <w:bCs/>
              </w:rPr>
              <w:t>Описание</w:t>
            </w:r>
          </w:p>
        </w:tc>
        <w:tc>
          <w:tcPr>
            <w:tcW w:w="1701" w:type="dxa"/>
            <w:shd w:val="clear" w:color="auto" w:fill="E4FCED"/>
            <w:vAlign w:val="center"/>
          </w:tcPr>
          <w:p w14:paraId="17B26FDF" w14:textId="55D3D5AE" w:rsidR="00C91FB8" w:rsidRPr="00FE5487" w:rsidRDefault="00C91FB8" w:rsidP="004A3579">
            <w:pPr>
              <w:spacing w:after="0"/>
              <w:jc w:val="center"/>
              <w:rPr>
                <w:rFonts w:ascii="Arial" w:hAnsi="Arial" w:cs="Arial"/>
                <w:b/>
                <w:bCs/>
              </w:rPr>
            </w:pPr>
            <w:r w:rsidRPr="00FE5487">
              <w:rPr>
                <w:rFonts w:ascii="Arial" w:hAnsi="Arial" w:cs="Arial"/>
                <w:b/>
                <w:bCs/>
              </w:rPr>
              <w:t>№</w:t>
            </w:r>
          </w:p>
          <w:p w14:paraId="5FC831AB" w14:textId="462F17D7" w:rsidR="00C91FB8" w:rsidRPr="00FE5487" w:rsidRDefault="00C91FB8" w:rsidP="004A3579">
            <w:pPr>
              <w:spacing w:after="0"/>
              <w:jc w:val="center"/>
              <w:rPr>
                <w:rFonts w:ascii="Arial" w:hAnsi="Arial" w:cs="Arial"/>
                <w:b/>
                <w:bCs/>
              </w:rPr>
            </w:pPr>
            <w:r w:rsidRPr="00FE5487">
              <w:rPr>
                <w:rFonts w:ascii="Arial" w:hAnsi="Arial" w:cs="Arial"/>
                <w:b/>
                <w:bCs/>
              </w:rPr>
              <w:t>показателей</w:t>
            </w:r>
          </w:p>
        </w:tc>
        <w:tc>
          <w:tcPr>
            <w:tcW w:w="9989" w:type="dxa"/>
            <w:shd w:val="clear" w:color="auto" w:fill="E4FCED"/>
            <w:vAlign w:val="center"/>
          </w:tcPr>
          <w:p w14:paraId="1E2647F0" w14:textId="77777777" w:rsidR="00C91FB8" w:rsidRPr="00FE5487" w:rsidRDefault="00C91FB8" w:rsidP="004A3579">
            <w:pPr>
              <w:spacing w:after="0"/>
              <w:jc w:val="center"/>
              <w:rPr>
                <w:rFonts w:ascii="Arial" w:hAnsi="Arial" w:cs="Arial"/>
                <w:b/>
                <w:bCs/>
              </w:rPr>
            </w:pPr>
            <w:r w:rsidRPr="00FE5487">
              <w:rPr>
                <w:rFonts w:ascii="Arial" w:hAnsi="Arial" w:cs="Arial"/>
                <w:b/>
                <w:bCs/>
              </w:rPr>
              <w:t>Примечание</w:t>
            </w:r>
          </w:p>
        </w:tc>
      </w:tr>
      <w:tr w:rsidR="00C91FB8" w:rsidRPr="00FE5487" w14:paraId="307F3854" w14:textId="77777777" w:rsidTr="00CB28AD">
        <w:tc>
          <w:tcPr>
            <w:tcW w:w="2552" w:type="dxa"/>
            <w:vAlign w:val="center"/>
          </w:tcPr>
          <w:p w14:paraId="1D63429A" w14:textId="52B02B9C" w:rsidR="00C91FB8" w:rsidRPr="00FE5487" w:rsidRDefault="00C91FB8" w:rsidP="00CB28AD">
            <w:pPr>
              <w:rPr>
                <w:rFonts w:ascii="Arial" w:hAnsi="Arial" w:cs="Arial"/>
              </w:rPr>
            </w:pPr>
            <w:r w:rsidRPr="00FE5487">
              <w:rPr>
                <w:rFonts w:ascii="Arial" w:hAnsi="Arial" w:cs="Arial"/>
              </w:rPr>
              <w:t>онлайн анкетирование участников образовательных отношений</w:t>
            </w:r>
          </w:p>
        </w:tc>
        <w:tc>
          <w:tcPr>
            <w:tcW w:w="1701" w:type="dxa"/>
            <w:vAlign w:val="center"/>
          </w:tcPr>
          <w:p w14:paraId="16F626D5" w14:textId="5BDA4D51" w:rsidR="00C91FB8" w:rsidRPr="00FE5487" w:rsidRDefault="00C91FB8" w:rsidP="00CB28AD">
            <w:pPr>
              <w:spacing w:after="0"/>
              <w:jc w:val="center"/>
              <w:rPr>
                <w:rFonts w:ascii="Arial" w:hAnsi="Arial" w:cs="Arial"/>
              </w:rPr>
            </w:pPr>
            <w:r w:rsidRPr="00FE5487">
              <w:rPr>
                <w:rFonts w:ascii="Arial" w:hAnsi="Arial" w:cs="Arial"/>
              </w:rPr>
              <w:t>2.2.</w:t>
            </w:r>
          </w:p>
          <w:p w14:paraId="60D4F8E3" w14:textId="77777777" w:rsidR="00CB28AD" w:rsidRPr="00FE5487" w:rsidRDefault="00CB28AD" w:rsidP="00CB28AD">
            <w:pPr>
              <w:spacing w:after="0"/>
              <w:jc w:val="center"/>
              <w:rPr>
                <w:rFonts w:ascii="Arial" w:hAnsi="Arial" w:cs="Arial"/>
              </w:rPr>
            </w:pPr>
          </w:p>
          <w:p w14:paraId="7C3C7D43" w14:textId="655CFBD9" w:rsidR="00C91FB8" w:rsidRPr="00FE5487" w:rsidRDefault="00C91FB8" w:rsidP="00CB28AD">
            <w:pPr>
              <w:spacing w:after="0"/>
              <w:jc w:val="center"/>
              <w:rPr>
                <w:rFonts w:ascii="Arial" w:hAnsi="Arial" w:cs="Arial"/>
              </w:rPr>
            </w:pPr>
            <w:r w:rsidRPr="00FE5487">
              <w:rPr>
                <w:rFonts w:ascii="Arial" w:hAnsi="Arial" w:cs="Arial"/>
              </w:rPr>
              <w:t>3.3.</w:t>
            </w:r>
          </w:p>
          <w:p w14:paraId="3B369670" w14:textId="77777777" w:rsidR="00CB28AD" w:rsidRPr="00FE5487" w:rsidRDefault="00CB28AD" w:rsidP="00CB28AD">
            <w:pPr>
              <w:spacing w:after="0"/>
              <w:jc w:val="center"/>
              <w:rPr>
                <w:rFonts w:ascii="Arial" w:hAnsi="Arial" w:cs="Arial"/>
              </w:rPr>
            </w:pPr>
          </w:p>
          <w:p w14:paraId="379E62E9" w14:textId="38362207" w:rsidR="00C91FB8" w:rsidRPr="00FE5487" w:rsidRDefault="00C91FB8" w:rsidP="00CB28AD">
            <w:pPr>
              <w:spacing w:after="0"/>
              <w:jc w:val="center"/>
              <w:rPr>
                <w:rFonts w:ascii="Arial" w:hAnsi="Arial" w:cs="Arial"/>
              </w:rPr>
            </w:pPr>
            <w:r w:rsidRPr="00FE5487">
              <w:rPr>
                <w:rFonts w:ascii="Arial" w:hAnsi="Arial" w:cs="Arial"/>
              </w:rPr>
              <w:t>4.1., 4.2., 4.3.</w:t>
            </w:r>
          </w:p>
          <w:p w14:paraId="0FC42A22" w14:textId="77777777" w:rsidR="00CB28AD" w:rsidRPr="00FE5487" w:rsidRDefault="00CB28AD" w:rsidP="00CB28AD">
            <w:pPr>
              <w:spacing w:after="0"/>
              <w:jc w:val="center"/>
              <w:rPr>
                <w:rFonts w:ascii="Arial" w:hAnsi="Arial" w:cs="Arial"/>
              </w:rPr>
            </w:pPr>
          </w:p>
          <w:p w14:paraId="53C5B196" w14:textId="524549F4" w:rsidR="00C91FB8" w:rsidRPr="00FE5487" w:rsidRDefault="00C91FB8" w:rsidP="00CB28AD">
            <w:pPr>
              <w:spacing w:after="0"/>
              <w:jc w:val="center"/>
              <w:rPr>
                <w:rFonts w:ascii="Arial" w:hAnsi="Arial" w:cs="Arial"/>
              </w:rPr>
            </w:pPr>
            <w:r w:rsidRPr="00FE5487">
              <w:rPr>
                <w:rFonts w:ascii="Arial" w:hAnsi="Arial" w:cs="Arial"/>
              </w:rPr>
              <w:t>5.1., 5.2., 5.3.</w:t>
            </w:r>
          </w:p>
        </w:tc>
        <w:tc>
          <w:tcPr>
            <w:tcW w:w="9989" w:type="dxa"/>
          </w:tcPr>
          <w:p w14:paraId="0833F232" w14:textId="77777777" w:rsidR="00C91FB8" w:rsidRPr="00FE5487" w:rsidRDefault="00C91FB8" w:rsidP="00CB28AD">
            <w:pPr>
              <w:rPr>
                <w:rFonts w:ascii="Arial" w:hAnsi="Arial" w:cs="Arial"/>
              </w:rPr>
            </w:pPr>
            <w:r w:rsidRPr="00FE5487">
              <w:rPr>
                <w:rFonts w:ascii="Arial" w:hAnsi="Arial" w:cs="Arial"/>
              </w:rPr>
              <w:t xml:space="preserve">анкетирование осуществлялось через </w:t>
            </w:r>
            <w:r w:rsidRPr="00FE5487">
              <w:rPr>
                <w:rFonts w:ascii="Arial" w:hAnsi="Arial" w:cs="Arial"/>
                <w:lang w:val="en-US"/>
              </w:rPr>
              <w:t>google</w:t>
            </w:r>
            <w:r w:rsidRPr="00FE5487">
              <w:rPr>
                <w:rFonts w:ascii="Arial" w:hAnsi="Arial" w:cs="Arial"/>
              </w:rPr>
              <w:t xml:space="preserve"> форму;</w:t>
            </w:r>
          </w:p>
          <w:p w14:paraId="4BDF1C77" w14:textId="1E0B69BD" w:rsidR="00C91FB8" w:rsidRPr="00FE5487" w:rsidRDefault="00C91FB8" w:rsidP="00CB28AD">
            <w:pPr>
              <w:rPr>
                <w:rFonts w:ascii="Arial" w:hAnsi="Arial" w:cs="Arial"/>
              </w:rPr>
            </w:pPr>
            <w:r w:rsidRPr="00FE5487">
              <w:rPr>
                <w:rFonts w:ascii="Arial" w:hAnsi="Arial" w:cs="Arial"/>
              </w:rPr>
              <w:t>получатели услуг в каждом учреждении имели свой код доступа к анкете;</w:t>
            </w:r>
          </w:p>
          <w:p w14:paraId="4953D2D4" w14:textId="77777777" w:rsidR="00C91FB8" w:rsidRPr="00FE5487" w:rsidRDefault="00C91FB8" w:rsidP="00CB28AD">
            <w:pPr>
              <w:rPr>
                <w:rFonts w:ascii="Arial" w:hAnsi="Arial" w:cs="Arial"/>
              </w:rPr>
            </w:pPr>
            <w:r w:rsidRPr="00FE5487">
              <w:rPr>
                <w:rFonts w:ascii="Arial" w:hAnsi="Arial" w:cs="Arial"/>
              </w:rPr>
              <w:t>участвовали в анкетировании обучающиеся старше 14 лет и их родители (законные представители);</w:t>
            </w:r>
          </w:p>
          <w:p w14:paraId="2FCBE170" w14:textId="4C17521A" w:rsidR="00C91FB8" w:rsidRPr="00FE5487" w:rsidRDefault="00C91FB8" w:rsidP="00CB28AD">
            <w:pPr>
              <w:rPr>
                <w:rFonts w:ascii="Arial" w:hAnsi="Arial" w:cs="Arial"/>
              </w:rPr>
            </w:pPr>
            <w:r w:rsidRPr="00FE5487">
              <w:rPr>
                <w:rFonts w:ascii="Arial" w:hAnsi="Arial" w:cs="Arial"/>
              </w:rPr>
              <w:t>помимо обязательных вопросов в анкете (на основании Приказа Министерства просвещения РФ от 13 марта 2019 г. № 114), были включены дополнительные* вопросы, ответы на которые призваны более качественно выстроить работу по устранению замечаний по итогам независимой оценки. Дополнительные вопросы формировались с учетом мнения руководителей образовательных организаций</w:t>
            </w:r>
          </w:p>
          <w:p w14:paraId="3B945809" w14:textId="6DC719F5" w:rsidR="00C91FB8" w:rsidRPr="00FE5487" w:rsidRDefault="00C91FB8" w:rsidP="00CB28AD">
            <w:pPr>
              <w:rPr>
                <w:rFonts w:ascii="Arial" w:hAnsi="Arial" w:cs="Arial"/>
              </w:rPr>
            </w:pPr>
            <w:r w:rsidRPr="00FE5487">
              <w:rPr>
                <w:rFonts w:ascii="Arial" w:hAnsi="Arial" w:cs="Arial"/>
              </w:rPr>
              <w:t>дополнительно опрашивались родители первоклассников, чьи дети ранее посещали дошкольные образовательные учреждения;</w:t>
            </w:r>
          </w:p>
          <w:p w14:paraId="590BB081" w14:textId="45021CA6" w:rsidR="00C91FB8" w:rsidRPr="00FE5487" w:rsidRDefault="00C91FB8" w:rsidP="00CB28AD">
            <w:pPr>
              <w:rPr>
                <w:rFonts w:ascii="Arial" w:hAnsi="Arial" w:cs="Arial"/>
              </w:rPr>
            </w:pPr>
            <w:r w:rsidRPr="00FE5487">
              <w:rPr>
                <w:rFonts w:ascii="Arial" w:hAnsi="Arial" w:cs="Arial"/>
              </w:rPr>
              <w:t>в анкетировании приняло участие более 40% респондентов от генеральной совокупности респондентов (для школ и учреждений дополнительного образования – не менее 40% от суммы численности обучающихся старше 14 лет и общей численности обучающихся в организации, для детских садов – не менее 40% от численности обучающихся;</w:t>
            </w:r>
          </w:p>
        </w:tc>
      </w:tr>
      <w:tr w:rsidR="00C91FB8" w:rsidRPr="00FE5487" w14:paraId="1DACA371" w14:textId="77777777" w:rsidTr="00CB28AD">
        <w:tc>
          <w:tcPr>
            <w:tcW w:w="2552" w:type="dxa"/>
            <w:vAlign w:val="center"/>
          </w:tcPr>
          <w:p w14:paraId="1BA0C4D6" w14:textId="312A3CF6" w:rsidR="00C91FB8" w:rsidRPr="00FE5487" w:rsidRDefault="00C91FB8" w:rsidP="00CB28AD">
            <w:pPr>
              <w:spacing w:after="0"/>
              <w:rPr>
                <w:rFonts w:ascii="Arial" w:hAnsi="Arial" w:cs="Arial"/>
              </w:rPr>
            </w:pPr>
            <w:r w:rsidRPr="00FE5487">
              <w:rPr>
                <w:rFonts w:ascii="Arial" w:hAnsi="Arial" w:cs="Arial"/>
              </w:rPr>
              <w:t xml:space="preserve">наблюдение за условиями, в которых </w:t>
            </w:r>
            <w:r w:rsidRPr="00FE5487">
              <w:rPr>
                <w:rFonts w:ascii="Arial" w:hAnsi="Arial" w:cs="Arial"/>
              </w:rPr>
              <w:lastRenderedPageBreak/>
              <w:t>осуществляется образовательная деятельность</w:t>
            </w:r>
          </w:p>
        </w:tc>
        <w:tc>
          <w:tcPr>
            <w:tcW w:w="1701" w:type="dxa"/>
            <w:vAlign w:val="center"/>
          </w:tcPr>
          <w:p w14:paraId="16F7202C" w14:textId="77777777" w:rsidR="00C91FB8" w:rsidRPr="00FE5487" w:rsidRDefault="00C91FB8" w:rsidP="00CB28AD">
            <w:pPr>
              <w:spacing w:after="0"/>
              <w:jc w:val="center"/>
              <w:rPr>
                <w:rFonts w:ascii="Arial" w:hAnsi="Arial" w:cs="Arial"/>
              </w:rPr>
            </w:pPr>
            <w:r w:rsidRPr="00FE5487">
              <w:rPr>
                <w:rFonts w:ascii="Arial" w:hAnsi="Arial" w:cs="Arial"/>
              </w:rPr>
              <w:lastRenderedPageBreak/>
              <w:t>1.1.</w:t>
            </w:r>
          </w:p>
          <w:p w14:paraId="2199FC8C" w14:textId="77777777" w:rsidR="00C91FB8" w:rsidRPr="00FE5487" w:rsidRDefault="00C91FB8" w:rsidP="00CB28AD">
            <w:pPr>
              <w:spacing w:after="0"/>
              <w:jc w:val="center"/>
              <w:rPr>
                <w:rFonts w:ascii="Arial" w:hAnsi="Arial" w:cs="Arial"/>
              </w:rPr>
            </w:pPr>
            <w:r w:rsidRPr="00FE5487">
              <w:rPr>
                <w:rFonts w:ascii="Arial" w:hAnsi="Arial" w:cs="Arial"/>
              </w:rPr>
              <w:t>2.1.</w:t>
            </w:r>
          </w:p>
          <w:p w14:paraId="2B7A420E" w14:textId="77777777" w:rsidR="00C91FB8" w:rsidRPr="00FE5487" w:rsidRDefault="00C91FB8" w:rsidP="00CB28AD">
            <w:pPr>
              <w:spacing w:after="0"/>
              <w:jc w:val="center"/>
              <w:rPr>
                <w:rFonts w:ascii="Arial" w:hAnsi="Arial" w:cs="Arial"/>
              </w:rPr>
            </w:pPr>
            <w:r w:rsidRPr="00FE5487">
              <w:rPr>
                <w:rFonts w:ascii="Arial" w:hAnsi="Arial" w:cs="Arial"/>
              </w:rPr>
              <w:lastRenderedPageBreak/>
              <w:t>3.1.</w:t>
            </w:r>
          </w:p>
          <w:p w14:paraId="05DE74F3" w14:textId="0C44D999" w:rsidR="00C91FB8" w:rsidRPr="00FE5487" w:rsidRDefault="00C91FB8" w:rsidP="00CB28AD">
            <w:pPr>
              <w:spacing w:after="0"/>
              <w:jc w:val="center"/>
              <w:rPr>
                <w:rFonts w:ascii="Arial" w:hAnsi="Arial" w:cs="Arial"/>
              </w:rPr>
            </w:pPr>
            <w:r w:rsidRPr="00FE5487">
              <w:rPr>
                <w:rFonts w:ascii="Arial" w:hAnsi="Arial" w:cs="Arial"/>
              </w:rPr>
              <w:t>3.2.</w:t>
            </w:r>
          </w:p>
        </w:tc>
        <w:tc>
          <w:tcPr>
            <w:tcW w:w="9989" w:type="dxa"/>
          </w:tcPr>
          <w:p w14:paraId="291820BC" w14:textId="6AA9634B" w:rsidR="00C91FB8" w:rsidRPr="00FE5487" w:rsidRDefault="00C91FB8" w:rsidP="00CB28AD">
            <w:pPr>
              <w:spacing w:after="0"/>
              <w:rPr>
                <w:rFonts w:ascii="Arial" w:hAnsi="Arial" w:cs="Arial"/>
              </w:rPr>
            </w:pPr>
            <w:r w:rsidRPr="00FE5487">
              <w:rPr>
                <w:rFonts w:ascii="Arial" w:hAnsi="Arial" w:cs="Arial"/>
              </w:rPr>
              <w:lastRenderedPageBreak/>
              <w:t xml:space="preserve">при посещении образовательной организации представителями Оператора заполнялся разработанный для этих целей </w:t>
            </w:r>
            <w:proofErr w:type="spellStart"/>
            <w:r w:rsidRPr="00FE5487">
              <w:rPr>
                <w:rFonts w:ascii="Arial" w:hAnsi="Arial" w:cs="Arial"/>
              </w:rPr>
              <w:t>чек-лист</w:t>
            </w:r>
            <w:proofErr w:type="gramStart"/>
            <w:r w:rsidRPr="00FE5487">
              <w:rPr>
                <w:rFonts w:ascii="Arial" w:hAnsi="Arial" w:cs="Arial"/>
              </w:rPr>
              <w:t>;ч</w:t>
            </w:r>
            <w:proofErr w:type="gramEnd"/>
            <w:r w:rsidRPr="00FE5487">
              <w:rPr>
                <w:rFonts w:ascii="Arial" w:hAnsi="Arial" w:cs="Arial"/>
              </w:rPr>
              <w:t>ек-лист</w:t>
            </w:r>
            <w:proofErr w:type="spellEnd"/>
            <w:r w:rsidRPr="00FE5487">
              <w:rPr>
                <w:rFonts w:ascii="Arial" w:hAnsi="Arial" w:cs="Arial"/>
              </w:rPr>
              <w:t xml:space="preserve"> заполнялся коллегиально (один </w:t>
            </w:r>
            <w:r w:rsidRPr="00FE5487">
              <w:rPr>
                <w:rFonts w:ascii="Arial" w:hAnsi="Arial" w:cs="Arial"/>
              </w:rPr>
              <w:lastRenderedPageBreak/>
              <w:t>представитель Оператора и два представителя от родителей (законных представителей) обучающихся</w:t>
            </w:r>
          </w:p>
        </w:tc>
      </w:tr>
      <w:tr w:rsidR="00C91FB8" w:rsidRPr="00FE5487" w14:paraId="7C60A889" w14:textId="77777777" w:rsidTr="00CB28AD">
        <w:trPr>
          <w:trHeight w:val="1129"/>
        </w:trPr>
        <w:tc>
          <w:tcPr>
            <w:tcW w:w="2552" w:type="dxa"/>
            <w:vAlign w:val="center"/>
          </w:tcPr>
          <w:p w14:paraId="0306E30C" w14:textId="162FEAA2" w:rsidR="00C91FB8" w:rsidRPr="00FE5487" w:rsidRDefault="00C91FB8" w:rsidP="00CB28AD">
            <w:pPr>
              <w:spacing w:after="0"/>
              <w:rPr>
                <w:rFonts w:ascii="Arial" w:hAnsi="Arial" w:cs="Arial"/>
              </w:rPr>
            </w:pPr>
            <w:r w:rsidRPr="00FE5487">
              <w:rPr>
                <w:rFonts w:ascii="Arial" w:hAnsi="Arial" w:cs="Arial"/>
              </w:rPr>
              <w:lastRenderedPageBreak/>
              <w:t>анализ официальных сайтов образовательных организаций</w:t>
            </w:r>
          </w:p>
        </w:tc>
        <w:tc>
          <w:tcPr>
            <w:tcW w:w="1701" w:type="dxa"/>
            <w:vAlign w:val="center"/>
          </w:tcPr>
          <w:p w14:paraId="23CAD151" w14:textId="77777777" w:rsidR="00C91FB8" w:rsidRPr="00FE5487" w:rsidRDefault="00C91FB8" w:rsidP="00CB28AD">
            <w:pPr>
              <w:spacing w:after="0"/>
              <w:jc w:val="center"/>
              <w:rPr>
                <w:rFonts w:ascii="Arial" w:hAnsi="Arial" w:cs="Arial"/>
              </w:rPr>
            </w:pPr>
            <w:r w:rsidRPr="00FE5487">
              <w:rPr>
                <w:rFonts w:ascii="Arial" w:hAnsi="Arial" w:cs="Arial"/>
              </w:rPr>
              <w:t>1.1.</w:t>
            </w:r>
          </w:p>
          <w:p w14:paraId="0061D3FF" w14:textId="36CCD5BC" w:rsidR="00C91FB8" w:rsidRPr="00FE5487" w:rsidRDefault="00C91FB8" w:rsidP="00CB28AD">
            <w:pPr>
              <w:spacing w:after="0"/>
              <w:jc w:val="center"/>
              <w:rPr>
                <w:rFonts w:ascii="Arial" w:hAnsi="Arial" w:cs="Arial"/>
              </w:rPr>
            </w:pPr>
            <w:r w:rsidRPr="00FE5487">
              <w:rPr>
                <w:rFonts w:ascii="Arial" w:hAnsi="Arial" w:cs="Arial"/>
              </w:rPr>
              <w:t>1.2.</w:t>
            </w:r>
          </w:p>
        </w:tc>
        <w:tc>
          <w:tcPr>
            <w:tcW w:w="9989" w:type="dxa"/>
          </w:tcPr>
          <w:p w14:paraId="440E8712" w14:textId="3B0B5A39" w:rsidR="00C91FB8" w:rsidRPr="00FE5487" w:rsidRDefault="00C91FB8" w:rsidP="00CB28AD">
            <w:pPr>
              <w:spacing w:after="0"/>
              <w:rPr>
                <w:rFonts w:ascii="Arial" w:hAnsi="Arial" w:cs="Arial"/>
              </w:rPr>
            </w:pPr>
            <w:r w:rsidRPr="00FE5487">
              <w:rPr>
                <w:rFonts w:ascii="Arial" w:hAnsi="Arial" w:cs="Arial"/>
              </w:rPr>
              <w:t>анализировалась информация не только в специальном разделе «Сведения об организации», но и в других разделах сайта</w:t>
            </w:r>
          </w:p>
        </w:tc>
      </w:tr>
      <w:tr w:rsidR="00C91FB8" w:rsidRPr="00FE5487" w14:paraId="2A88897F" w14:textId="77777777" w:rsidTr="00CB28AD">
        <w:trPr>
          <w:trHeight w:val="1318"/>
        </w:trPr>
        <w:tc>
          <w:tcPr>
            <w:tcW w:w="2552" w:type="dxa"/>
            <w:vAlign w:val="center"/>
          </w:tcPr>
          <w:p w14:paraId="232E86AF" w14:textId="023D48FC" w:rsidR="00C91FB8" w:rsidRPr="00FE5487" w:rsidRDefault="00C91FB8" w:rsidP="00CB28AD">
            <w:pPr>
              <w:spacing w:after="0"/>
              <w:rPr>
                <w:rFonts w:ascii="Arial" w:hAnsi="Arial" w:cs="Arial"/>
              </w:rPr>
            </w:pPr>
            <w:r w:rsidRPr="00FE5487">
              <w:rPr>
                <w:rFonts w:ascii="Arial" w:hAnsi="Arial" w:cs="Arial"/>
              </w:rPr>
              <w:t>телефонный дозвон до организации, обращение по электронной почте</w:t>
            </w:r>
          </w:p>
        </w:tc>
        <w:tc>
          <w:tcPr>
            <w:tcW w:w="1701" w:type="dxa"/>
            <w:vAlign w:val="center"/>
          </w:tcPr>
          <w:p w14:paraId="335D01CF" w14:textId="30A1E3D1" w:rsidR="00C91FB8" w:rsidRPr="00FE5487" w:rsidRDefault="00C91FB8" w:rsidP="00CB28AD">
            <w:pPr>
              <w:spacing w:after="0"/>
              <w:jc w:val="center"/>
              <w:rPr>
                <w:rFonts w:ascii="Arial" w:hAnsi="Arial" w:cs="Arial"/>
              </w:rPr>
            </w:pPr>
            <w:r w:rsidRPr="00FE5487">
              <w:rPr>
                <w:rFonts w:ascii="Arial" w:hAnsi="Arial" w:cs="Arial"/>
              </w:rPr>
              <w:t>1.2.</w:t>
            </w:r>
          </w:p>
        </w:tc>
        <w:tc>
          <w:tcPr>
            <w:tcW w:w="9989" w:type="dxa"/>
          </w:tcPr>
          <w:p w14:paraId="156A577F" w14:textId="7B7BBF8E" w:rsidR="00C91FB8" w:rsidRPr="00FE5487" w:rsidRDefault="00C91FB8" w:rsidP="00CB28AD">
            <w:pPr>
              <w:spacing w:after="0"/>
              <w:rPr>
                <w:rFonts w:ascii="Arial" w:hAnsi="Arial" w:cs="Arial"/>
              </w:rPr>
            </w:pPr>
            <w:r w:rsidRPr="00FE5487">
              <w:rPr>
                <w:rFonts w:ascii="Arial" w:hAnsi="Arial" w:cs="Arial"/>
              </w:rPr>
              <w:t xml:space="preserve">до каждой организации предпринималось до трех попыток дозвониться </w:t>
            </w:r>
            <w:r w:rsidR="00CB28AD" w:rsidRPr="00FE5487">
              <w:rPr>
                <w:rFonts w:ascii="Arial" w:hAnsi="Arial" w:cs="Arial"/>
              </w:rPr>
              <w:t>по номеру</w:t>
            </w:r>
            <w:r w:rsidRPr="00FE5487">
              <w:rPr>
                <w:rFonts w:ascii="Arial" w:hAnsi="Arial" w:cs="Arial"/>
              </w:rPr>
              <w:t xml:space="preserve"> телефона, который указан на официальном сайте организации;</w:t>
            </w:r>
          </w:p>
          <w:p w14:paraId="3649066E" w14:textId="2BAB587D" w:rsidR="00C91FB8" w:rsidRPr="00FE5487" w:rsidRDefault="00C91FB8" w:rsidP="00CB28AD">
            <w:pPr>
              <w:spacing w:after="0"/>
              <w:rPr>
                <w:rFonts w:ascii="Arial" w:hAnsi="Arial" w:cs="Arial"/>
              </w:rPr>
            </w:pPr>
            <w:r w:rsidRPr="00FE5487">
              <w:rPr>
                <w:rFonts w:ascii="Arial" w:hAnsi="Arial" w:cs="Arial"/>
              </w:rPr>
              <w:t>обращение в организацию по электронной почте осуществлялось по адресу, указанному на официальном сайте организации</w:t>
            </w:r>
          </w:p>
        </w:tc>
      </w:tr>
    </w:tbl>
    <w:p w14:paraId="182CD186" w14:textId="77777777" w:rsidR="00E51588" w:rsidRPr="00FE5487" w:rsidRDefault="00E51588" w:rsidP="00E51588">
      <w:pPr>
        <w:ind w:left="360"/>
        <w:rPr>
          <w:rFonts w:ascii="Arial" w:hAnsi="Arial" w:cs="Arial"/>
        </w:rPr>
      </w:pPr>
    </w:p>
    <w:p w14:paraId="0012E346" w14:textId="66E9312F" w:rsidR="000A7D0A" w:rsidRPr="00FE5487" w:rsidRDefault="000A7D0A" w:rsidP="00FD151F">
      <w:pPr>
        <w:pStyle w:val="1"/>
        <w:rPr>
          <w:rFonts w:ascii="Arial" w:eastAsia="Times New Roman" w:hAnsi="Arial" w:cs="Arial"/>
          <w:color w:val="auto"/>
        </w:rPr>
      </w:pPr>
      <w:bookmarkStart w:id="11" w:name="_Toc57710564"/>
      <w:r w:rsidRPr="00FE5487">
        <w:rPr>
          <w:rFonts w:ascii="Arial" w:eastAsia="Times New Roman" w:hAnsi="Arial" w:cs="Arial"/>
          <w:color w:val="auto"/>
        </w:rPr>
        <w:t xml:space="preserve">3. Алгоритм организации анкетирования респондентов в интересах </w:t>
      </w:r>
      <w:r w:rsidR="00615F57" w:rsidRPr="00FE5487">
        <w:rPr>
          <w:rFonts w:ascii="Arial" w:eastAsia="Times New Roman" w:hAnsi="Arial" w:cs="Arial"/>
          <w:color w:val="auto"/>
        </w:rPr>
        <w:t>НОКО</w:t>
      </w:r>
      <w:r w:rsidRPr="00FE5487">
        <w:rPr>
          <w:rFonts w:ascii="Arial" w:eastAsia="Times New Roman" w:hAnsi="Arial" w:cs="Arial"/>
          <w:color w:val="auto"/>
        </w:rPr>
        <w:t>.</w:t>
      </w:r>
      <w:bookmarkEnd w:id="9"/>
      <w:bookmarkEnd w:id="11"/>
    </w:p>
    <w:p w14:paraId="6FA5B16B" w14:textId="77777777" w:rsidR="000A7D0A" w:rsidRPr="00FE5487" w:rsidRDefault="000A7D0A" w:rsidP="000A7D0A">
      <w:pPr>
        <w:pStyle w:val="aa"/>
        <w:spacing w:line="276" w:lineRule="auto"/>
        <w:outlineLvl w:val="1"/>
        <w:rPr>
          <w:rFonts w:ascii="Arial" w:hAnsi="Arial" w:cs="Arial"/>
        </w:rPr>
      </w:pPr>
    </w:p>
    <w:p w14:paraId="5E8B76BF" w14:textId="77777777" w:rsidR="00CB28AD" w:rsidRPr="00FE5487" w:rsidRDefault="000A7D0A" w:rsidP="00D0462F">
      <w:pPr>
        <w:pStyle w:val="aa"/>
        <w:spacing w:line="276" w:lineRule="auto"/>
        <w:ind w:left="567"/>
        <w:outlineLvl w:val="1"/>
        <w:rPr>
          <w:rFonts w:ascii="Arial" w:hAnsi="Arial" w:cs="Arial"/>
          <w:b/>
          <w:i/>
          <w:iCs/>
          <w:sz w:val="24"/>
          <w:szCs w:val="24"/>
        </w:rPr>
      </w:pPr>
      <w:bookmarkStart w:id="12" w:name="_Toc57710565"/>
      <w:bookmarkStart w:id="13" w:name="_Toc42460260"/>
      <w:bookmarkStart w:id="14" w:name="_Toc46346728"/>
      <w:r w:rsidRPr="00FE5487">
        <w:rPr>
          <w:rFonts w:ascii="Arial" w:hAnsi="Arial" w:cs="Arial"/>
          <w:b/>
          <w:i/>
          <w:sz w:val="24"/>
          <w:szCs w:val="24"/>
        </w:rPr>
        <w:t xml:space="preserve">3.1. </w:t>
      </w:r>
      <w:r w:rsidRPr="00FE5487">
        <w:rPr>
          <w:rFonts w:ascii="Arial" w:hAnsi="Arial" w:cs="Arial"/>
          <w:b/>
          <w:i/>
          <w:iCs/>
          <w:sz w:val="24"/>
          <w:szCs w:val="24"/>
        </w:rPr>
        <w:t>Определяем численность выборки респондентов для анкетирования.</w:t>
      </w:r>
      <w:bookmarkEnd w:id="12"/>
      <w:r w:rsidRPr="00FE5487">
        <w:rPr>
          <w:rFonts w:ascii="Arial" w:hAnsi="Arial" w:cs="Arial"/>
          <w:b/>
          <w:i/>
          <w:iCs/>
          <w:sz w:val="24"/>
          <w:szCs w:val="24"/>
        </w:rPr>
        <w:t xml:space="preserve"> </w:t>
      </w:r>
    </w:p>
    <w:p w14:paraId="526DAD06" w14:textId="5570AC36" w:rsidR="0069577B" w:rsidRPr="00FE5487" w:rsidRDefault="000A7D0A" w:rsidP="00D0462F">
      <w:pPr>
        <w:pStyle w:val="aa"/>
        <w:spacing w:line="276" w:lineRule="auto"/>
        <w:ind w:left="567"/>
        <w:outlineLvl w:val="1"/>
        <w:rPr>
          <w:rFonts w:ascii="Arial" w:hAnsi="Arial" w:cs="Arial"/>
          <w:b/>
          <w:i/>
          <w:iCs/>
          <w:sz w:val="24"/>
          <w:szCs w:val="24"/>
        </w:rPr>
      </w:pPr>
      <w:bookmarkStart w:id="15" w:name="_Toc57710566"/>
      <w:r w:rsidRPr="00FE5487">
        <w:rPr>
          <w:rFonts w:ascii="Arial" w:hAnsi="Arial" w:cs="Arial"/>
          <w:b/>
          <w:i/>
          <w:iCs/>
          <w:sz w:val="24"/>
          <w:szCs w:val="24"/>
        </w:rPr>
        <w:t>Изготовление необходимого количества анкет для учреждения.</w:t>
      </w:r>
      <w:bookmarkEnd w:id="13"/>
      <w:bookmarkEnd w:id="14"/>
      <w:bookmarkEnd w:id="15"/>
    </w:p>
    <w:p w14:paraId="18E562F8" w14:textId="2EE02E6A" w:rsidR="00D0462F" w:rsidRPr="00FE5487" w:rsidRDefault="00D0462F" w:rsidP="00D0462F">
      <w:pPr>
        <w:pStyle w:val="aa"/>
        <w:spacing w:line="276" w:lineRule="auto"/>
        <w:ind w:left="567"/>
        <w:outlineLvl w:val="1"/>
        <w:rPr>
          <w:rFonts w:ascii="Arial" w:hAnsi="Arial" w:cs="Arial"/>
          <w:b/>
          <w:i/>
          <w:iCs/>
          <w:sz w:val="24"/>
          <w:szCs w:val="24"/>
        </w:rPr>
      </w:pPr>
    </w:p>
    <w:p w14:paraId="69615592" w14:textId="77777777" w:rsidR="00CB28AD" w:rsidRPr="00FE5487" w:rsidRDefault="00CB28AD" w:rsidP="00D0462F">
      <w:pPr>
        <w:pStyle w:val="aa"/>
        <w:spacing w:line="276" w:lineRule="auto"/>
        <w:ind w:left="567"/>
        <w:outlineLvl w:val="1"/>
        <w:rPr>
          <w:rFonts w:ascii="Arial" w:hAnsi="Arial" w:cs="Arial"/>
          <w:b/>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9"/>
        <w:gridCol w:w="2001"/>
        <w:gridCol w:w="6078"/>
      </w:tblGrid>
      <w:tr w:rsidR="0069577B" w:rsidRPr="00FE5487" w14:paraId="2A2223A3" w14:textId="77777777" w:rsidTr="00D0462F">
        <w:trPr>
          <w:trHeight w:val="369"/>
          <w:jc w:val="center"/>
        </w:trPr>
        <w:tc>
          <w:tcPr>
            <w:tcW w:w="2263" w:type="dxa"/>
            <w:tcBorders>
              <w:top w:val="single" w:sz="4" w:space="0" w:color="auto"/>
              <w:left w:val="single" w:sz="4" w:space="0" w:color="auto"/>
              <w:bottom w:val="single" w:sz="4" w:space="0" w:color="auto"/>
              <w:right w:val="single" w:sz="4" w:space="0" w:color="auto"/>
            </w:tcBorders>
            <w:shd w:val="clear" w:color="auto" w:fill="E3FDE9"/>
            <w:vAlign w:val="center"/>
            <w:hideMark/>
          </w:tcPr>
          <w:p w14:paraId="60A1B61F" w14:textId="77777777" w:rsidR="0069577B" w:rsidRPr="00FE5487" w:rsidRDefault="0069577B" w:rsidP="00D0462F">
            <w:pPr>
              <w:pStyle w:val="a4"/>
              <w:spacing w:after="0"/>
              <w:ind w:left="172"/>
              <w:jc w:val="center"/>
              <w:rPr>
                <w:rFonts w:ascii="Arial" w:hAnsi="Arial" w:cs="Arial"/>
                <w:b/>
                <w:sz w:val="24"/>
                <w:szCs w:val="24"/>
              </w:rPr>
            </w:pPr>
            <w:r w:rsidRPr="00FE5487">
              <w:rPr>
                <w:rFonts w:ascii="Arial" w:hAnsi="Arial" w:cs="Arial"/>
                <w:b/>
                <w:sz w:val="24"/>
                <w:szCs w:val="24"/>
              </w:rPr>
              <w:t>Тип учреждения</w:t>
            </w:r>
          </w:p>
        </w:tc>
        <w:tc>
          <w:tcPr>
            <w:tcW w:w="2559" w:type="dxa"/>
            <w:tcBorders>
              <w:top w:val="single" w:sz="4" w:space="0" w:color="auto"/>
              <w:left w:val="single" w:sz="4" w:space="0" w:color="auto"/>
              <w:bottom w:val="single" w:sz="4" w:space="0" w:color="auto"/>
              <w:right w:val="single" w:sz="4" w:space="0" w:color="auto"/>
            </w:tcBorders>
            <w:shd w:val="clear" w:color="auto" w:fill="E3FDE9"/>
            <w:vAlign w:val="center"/>
            <w:hideMark/>
          </w:tcPr>
          <w:p w14:paraId="36D4AB57" w14:textId="77777777" w:rsidR="0069577B" w:rsidRPr="00FE5487" w:rsidRDefault="0069577B" w:rsidP="00D0462F">
            <w:pPr>
              <w:pStyle w:val="a4"/>
              <w:spacing w:after="0"/>
              <w:ind w:left="16" w:hanging="86"/>
              <w:jc w:val="center"/>
              <w:rPr>
                <w:rFonts w:ascii="Arial" w:hAnsi="Arial" w:cs="Arial"/>
                <w:b/>
                <w:sz w:val="24"/>
                <w:szCs w:val="24"/>
              </w:rPr>
            </w:pPr>
            <w:r w:rsidRPr="00FE5487">
              <w:rPr>
                <w:rFonts w:ascii="Arial" w:hAnsi="Arial" w:cs="Arial"/>
                <w:b/>
                <w:sz w:val="24"/>
                <w:szCs w:val="24"/>
              </w:rPr>
              <w:t>Тип анкет</w:t>
            </w:r>
          </w:p>
        </w:tc>
        <w:tc>
          <w:tcPr>
            <w:tcW w:w="2001" w:type="dxa"/>
            <w:tcBorders>
              <w:top w:val="single" w:sz="4" w:space="0" w:color="auto"/>
              <w:left w:val="single" w:sz="4" w:space="0" w:color="auto"/>
              <w:bottom w:val="single" w:sz="4" w:space="0" w:color="auto"/>
              <w:right w:val="single" w:sz="4" w:space="0" w:color="auto"/>
            </w:tcBorders>
            <w:shd w:val="clear" w:color="auto" w:fill="E3FDE9"/>
            <w:vAlign w:val="center"/>
            <w:hideMark/>
          </w:tcPr>
          <w:p w14:paraId="17BDE78C" w14:textId="77777777" w:rsidR="0069577B" w:rsidRPr="00FE5487" w:rsidRDefault="0069577B" w:rsidP="00D0462F">
            <w:pPr>
              <w:pStyle w:val="a4"/>
              <w:spacing w:after="0"/>
              <w:ind w:left="42" w:hanging="42"/>
              <w:jc w:val="center"/>
              <w:rPr>
                <w:rFonts w:ascii="Arial" w:hAnsi="Arial" w:cs="Arial"/>
                <w:b/>
                <w:sz w:val="24"/>
                <w:szCs w:val="24"/>
              </w:rPr>
            </w:pPr>
            <w:r w:rsidRPr="00FE5487">
              <w:rPr>
                <w:rFonts w:ascii="Arial" w:hAnsi="Arial" w:cs="Arial"/>
                <w:b/>
                <w:sz w:val="24"/>
                <w:szCs w:val="24"/>
              </w:rPr>
              <w:t>Категория респондентов</w:t>
            </w:r>
          </w:p>
        </w:tc>
        <w:tc>
          <w:tcPr>
            <w:tcW w:w="6078" w:type="dxa"/>
            <w:tcBorders>
              <w:top w:val="single" w:sz="4" w:space="0" w:color="auto"/>
              <w:left w:val="single" w:sz="4" w:space="0" w:color="auto"/>
              <w:bottom w:val="single" w:sz="4" w:space="0" w:color="auto"/>
              <w:right w:val="single" w:sz="4" w:space="0" w:color="auto"/>
            </w:tcBorders>
            <w:shd w:val="clear" w:color="auto" w:fill="E3FDE9"/>
            <w:vAlign w:val="center"/>
            <w:hideMark/>
          </w:tcPr>
          <w:p w14:paraId="6B68AF83" w14:textId="77777777" w:rsidR="0069577B" w:rsidRPr="00FE5487" w:rsidRDefault="0069577B" w:rsidP="00D0462F">
            <w:pPr>
              <w:pStyle w:val="a4"/>
              <w:spacing w:after="0"/>
              <w:ind w:left="567"/>
              <w:jc w:val="center"/>
              <w:rPr>
                <w:rFonts w:ascii="Arial" w:hAnsi="Arial" w:cs="Arial"/>
                <w:b/>
                <w:sz w:val="24"/>
                <w:szCs w:val="24"/>
              </w:rPr>
            </w:pPr>
            <w:r w:rsidRPr="00FE5487">
              <w:rPr>
                <w:rFonts w:ascii="Arial" w:hAnsi="Arial" w:cs="Arial"/>
                <w:b/>
                <w:sz w:val="24"/>
                <w:szCs w:val="24"/>
              </w:rPr>
              <w:t>Минимальная численность респондентов</w:t>
            </w:r>
          </w:p>
        </w:tc>
      </w:tr>
      <w:tr w:rsidR="0069577B" w:rsidRPr="00FE5487" w14:paraId="435B62EB" w14:textId="77777777" w:rsidTr="00CB28AD">
        <w:trPr>
          <w:trHeight w:val="736"/>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ABDDF2E" w14:textId="11ABC228" w:rsidR="0069577B" w:rsidRPr="00FE5487" w:rsidRDefault="0069577B" w:rsidP="00D0462F">
            <w:pPr>
              <w:pStyle w:val="a4"/>
              <w:spacing w:after="0"/>
              <w:ind w:left="-31"/>
              <w:jc w:val="center"/>
              <w:rPr>
                <w:rFonts w:ascii="Arial" w:hAnsi="Arial" w:cs="Arial"/>
                <w:sz w:val="24"/>
                <w:szCs w:val="24"/>
              </w:rPr>
            </w:pPr>
            <w:r w:rsidRPr="00FE5487">
              <w:rPr>
                <w:rFonts w:ascii="Arial" w:hAnsi="Arial" w:cs="Arial"/>
                <w:sz w:val="24"/>
                <w:szCs w:val="24"/>
              </w:rPr>
              <w:t>СОШ</w:t>
            </w:r>
          </w:p>
        </w:tc>
        <w:tc>
          <w:tcPr>
            <w:tcW w:w="2559" w:type="dxa"/>
            <w:tcBorders>
              <w:top w:val="single" w:sz="4" w:space="0" w:color="auto"/>
              <w:left w:val="single" w:sz="4" w:space="0" w:color="auto"/>
              <w:bottom w:val="single" w:sz="4" w:space="0" w:color="auto"/>
              <w:right w:val="single" w:sz="4" w:space="0" w:color="auto"/>
            </w:tcBorders>
            <w:vAlign w:val="center"/>
            <w:hideMark/>
          </w:tcPr>
          <w:p w14:paraId="6127E60A"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АШСР,</w:t>
            </w:r>
          </w:p>
          <w:p w14:paraId="52B0F110"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АШСТ</w:t>
            </w:r>
          </w:p>
        </w:tc>
        <w:tc>
          <w:tcPr>
            <w:tcW w:w="2001" w:type="dxa"/>
            <w:tcBorders>
              <w:top w:val="single" w:sz="4" w:space="0" w:color="auto"/>
              <w:left w:val="single" w:sz="4" w:space="0" w:color="auto"/>
              <w:bottom w:val="single" w:sz="4" w:space="0" w:color="auto"/>
              <w:right w:val="single" w:sz="4" w:space="0" w:color="auto"/>
            </w:tcBorders>
            <w:vAlign w:val="center"/>
            <w:hideMark/>
          </w:tcPr>
          <w:p w14:paraId="691CCE13" w14:textId="77777777" w:rsidR="0069577B" w:rsidRPr="00FE5487" w:rsidRDefault="0069577B" w:rsidP="00D0462F">
            <w:pPr>
              <w:pStyle w:val="a4"/>
              <w:spacing w:after="0"/>
              <w:ind w:left="42" w:hanging="42"/>
              <w:jc w:val="center"/>
              <w:rPr>
                <w:rFonts w:ascii="Arial" w:hAnsi="Arial" w:cs="Arial"/>
                <w:sz w:val="24"/>
                <w:szCs w:val="24"/>
              </w:rPr>
            </w:pPr>
            <w:r w:rsidRPr="00FE5487">
              <w:rPr>
                <w:rFonts w:ascii="Arial" w:hAnsi="Arial" w:cs="Arial"/>
                <w:sz w:val="24"/>
                <w:szCs w:val="24"/>
              </w:rPr>
              <w:t>дети 5-11 класс</w:t>
            </w:r>
          </w:p>
        </w:tc>
        <w:tc>
          <w:tcPr>
            <w:tcW w:w="6078" w:type="dxa"/>
            <w:tcBorders>
              <w:top w:val="single" w:sz="4" w:space="0" w:color="auto"/>
              <w:left w:val="single" w:sz="4" w:space="0" w:color="auto"/>
              <w:bottom w:val="single" w:sz="4" w:space="0" w:color="auto"/>
              <w:right w:val="single" w:sz="4" w:space="0" w:color="auto"/>
            </w:tcBorders>
            <w:vAlign w:val="center"/>
            <w:hideMark/>
          </w:tcPr>
          <w:p w14:paraId="111A91E3"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численность звена х 0,5</w:t>
            </w:r>
          </w:p>
        </w:tc>
      </w:tr>
      <w:tr w:rsidR="0069577B" w:rsidRPr="00FE5487" w14:paraId="011E55A6" w14:textId="77777777" w:rsidTr="00CB28AD">
        <w:trPr>
          <w:trHeight w:val="40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3EEA6B7"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157E900D"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АРШ</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14:paraId="336906D5" w14:textId="77777777" w:rsidR="0069577B" w:rsidRPr="00FE5487" w:rsidRDefault="0069577B" w:rsidP="00D0462F">
            <w:pPr>
              <w:pStyle w:val="a4"/>
              <w:spacing w:after="0"/>
              <w:ind w:left="42" w:hanging="42"/>
              <w:jc w:val="center"/>
              <w:rPr>
                <w:rFonts w:ascii="Arial" w:hAnsi="Arial" w:cs="Arial"/>
                <w:sz w:val="24"/>
                <w:szCs w:val="24"/>
              </w:rPr>
            </w:pPr>
            <w:r w:rsidRPr="00FE5487">
              <w:rPr>
                <w:rFonts w:ascii="Arial" w:hAnsi="Arial" w:cs="Arial"/>
                <w:sz w:val="24"/>
                <w:szCs w:val="24"/>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14:paraId="5F37F77D"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общая численность детей в учреждении х 0,35</w:t>
            </w:r>
          </w:p>
        </w:tc>
      </w:tr>
      <w:tr w:rsidR="0069577B" w:rsidRPr="00FE5487" w14:paraId="69F30F13" w14:textId="77777777" w:rsidTr="00CB28AD">
        <w:trPr>
          <w:trHeight w:val="369"/>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3C86F9D"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3B6E9741"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D66F3"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435333B2" w14:textId="77777777" w:rsidR="0069577B" w:rsidRPr="00FE5487" w:rsidRDefault="0069577B" w:rsidP="00D0462F">
            <w:pPr>
              <w:pStyle w:val="a4"/>
              <w:spacing w:after="0"/>
              <w:ind w:left="0" w:hanging="9"/>
              <w:rPr>
                <w:rFonts w:ascii="Arial" w:hAnsi="Arial" w:cs="Arial"/>
                <w:sz w:val="24"/>
                <w:szCs w:val="24"/>
                <w:highlight w:val="yellow"/>
              </w:rPr>
            </w:pPr>
            <w:r w:rsidRPr="00FE5487">
              <w:rPr>
                <w:rFonts w:ascii="Arial" w:hAnsi="Arial" w:cs="Arial"/>
                <w:sz w:val="24"/>
                <w:szCs w:val="24"/>
              </w:rPr>
              <w:t>все родители первоклассников, посещавших дошкольные учреждения муниципального района</w:t>
            </w:r>
          </w:p>
        </w:tc>
      </w:tr>
      <w:tr w:rsidR="0069577B" w:rsidRPr="00FE5487" w14:paraId="505BAE77" w14:textId="77777777" w:rsidTr="00CB28AD">
        <w:trPr>
          <w:trHeight w:val="479"/>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C963CD2"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1AA813DE"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EDB61"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7E02E6C2" w14:textId="77777777" w:rsidR="0069577B" w:rsidRPr="00FE5487" w:rsidRDefault="0069577B" w:rsidP="00D0462F">
            <w:pPr>
              <w:pStyle w:val="a4"/>
              <w:spacing w:after="0"/>
              <w:ind w:left="0" w:hanging="9"/>
              <w:rPr>
                <w:rFonts w:ascii="Arial" w:hAnsi="Arial" w:cs="Arial"/>
                <w:sz w:val="24"/>
                <w:szCs w:val="24"/>
                <w:highlight w:val="yellow"/>
              </w:rPr>
            </w:pPr>
            <w:r w:rsidRPr="00FE5487">
              <w:rPr>
                <w:rFonts w:ascii="Arial" w:hAnsi="Arial" w:cs="Arial"/>
                <w:sz w:val="24"/>
                <w:szCs w:val="24"/>
              </w:rPr>
              <w:t>численность детей ОВЗ х 0,5*</w:t>
            </w:r>
          </w:p>
        </w:tc>
      </w:tr>
      <w:tr w:rsidR="0069577B" w:rsidRPr="00FE5487" w14:paraId="00946C40" w14:textId="77777777" w:rsidTr="00CB28AD">
        <w:trPr>
          <w:trHeight w:val="369"/>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840ED29"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1DD7273F"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 xml:space="preserve">АРВ (дошкольная </w:t>
            </w:r>
            <w:r w:rsidRPr="00FE5487">
              <w:rPr>
                <w:rFonts w:ascii="Arial" w:hAnsi="Arial" w:cs="Arial"/>
                <w:sz w:val="24"/>
                <w:szCs w:val="24"/>
              </w:rPr>
              <w:lastRenderedPageBreak/>
              <w:t>ступень)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95E32"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1C6F9ADA"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общая численность детей в учреждении х 0,35</w:t>
            </w:r>
          </w:p>
        </w:tc>
      </w:tr>
      <w:tr w:rsidR="0069577B" w:rsidRPr="00FE5487" w14:paraId="4DE66B15" w14:textId="77777777" w:rsidTr="00CB28AD">
        <w:trPr>
          <w:trHeight w:val="369"/>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9097890"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5B6317AF"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АРВИ (дошкольная ступень)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0850C"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5A4CC31F"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численность детей ОВЗ х 0,5*</w:t>
            </w:r>
          </w:p>
        </w:tc>
      </w:tr>
      <w:tr w:rsidR="0069577B" w:rsidRPr="00FE5487" w14:paraId="7259F0E0" w14:textId="77777777" w:rsidTr="00CB28AD">
        <w:trPr>
          <w:trHeight w:val="54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A6D0E9" w14:textId="5ED5D208" w:rsidR="0069577B" w:rsidRPr="00FE5487" w:rsidRDefault="0069577B" w:rsidP="00D0462F">
            <w:pPr>
              <w:spacing w:after="0"/>
              <w:jc w:val="center"/>
              <w:rPr>
                <w:rFonts w:ascii="Arial" w:hAnsi="Arial" w:cs="Arial"/>
                <w:sz w:val="24"/>
                <w:szCs w:val="24"/>
              </w:rPr>
            </w:pPr>
            <w:r w:rsidRPr="00FE5487">
              <w:rPr>
                <w:rFonts w:ascii="Arial" w:hAnsi="Arial" w:cs="Arial"/>
                <w:sz w:val="24"/>
                <w:szCs w:val="24"/>
              </w:rPr>
              <w:t>ДОУ</w:t>
            </w:r>
          </w:p>
        </w:tc>
        <w:tc>
          <w:tcPr>
            <w:tcW w:w="2559" w:type="dxa"/>
            <w:tcBorders>
              <w:top w:val="single" w:sz="4" w:space="0" w:color="auto"/>
              <w:left w:val="single" w:sz="4" w:space="0" w:color="auto"/>
              <w:bottom w:val="single" w:sz="4" w:space="0" w:color="auto"/>
              <w:right w:val="single" w:sz="4" w:space="0" w:color="auto"/>
            </w:tcBorders>
            <w:vAlign w:val="center"/>
            <w:hideMark/>
          </w:tcPr>
          <w:p w14:paraId="69A92AAC"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АРВ</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14:paraId="19D6F2E3" w14:textId="77777777" w:rsidR="0069577B" w:rsidRPr="00FE5487" w:rsidRDefault="0069577B" w:rsidP="00D0462F">
            <w:pPr>
              <w:pStyle w:val="a4"/>
              <w:spacing w:after="0"/>
              <w:ind w:left="42" w:hanging="42"/>
              <w:jc w:val="center"/>
              <w:rPr>
                <w:rFonts w:ascii="Arial" w:hAnsi="Arial" w:cs="Arial"/>
                <w:sz w:val="24"/>
                <w:szCs w:val="24"/>
              </w:rPr>
            </w:pPr>
            <w:r w:rsidRPr="00FE5487">
              <w:rPr>
                <w:rFonts w:ascii="Arial" w:hAnsi="Arial" w:cs="Arial"/>
                <w:sz w:val="24"/>
                <w:szCs w:val="24"/>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14:paraId="66309F3E"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общая численность детей в учреждении х 0,35</w:t>
            </w:r>
          </w:p>
        </w:tc>
      </w:tr>
      <w:tr w:rsidR="0069577B" w:rsidRPr="00FE5487" w14:paraId="7B035D4F" w14:textId="77777777" w:rsidTr="00CB28AD">
        <w:trPr>
          <w:trHeight w:val="55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F7ABC07"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228C6616"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5121C"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3204BE40"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численность детей ОВЗ х 0,5*</w:t>
            </w:r>
          </w:p>
        </w:tc>
      </w:tr>
      <w:tr w:rsidR="0069577B" w:rsidRPr="00FE5487" w14:paraId="50D6D1E3" w14:textId="77777777" w:rsidTr="00CB28AD">
        <w:trPr>
          <w:trHeight w:val="56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B1FAB84" w14:textId="06A90B66" w:rsidR="0069577B" w:rsidRPr="00FE5487" w:rsidRDefault="0069577B" w:rsidP="00D0462F">
            <w:pPr>
              <w:spacing w:after="0"/>
              <w:jc w:val="center"/>
              <w:rPr>
                <w:rFonts w:ascii="Arial" w:hAnsi="Arial" w:cs="Arial"/>
                <w:sz w:val="24"/>
                <w:szCs w:val="24"/>
              </w:rPr>
            </w:pPr>
            <w:r w:rsidRPr="00FE5487">
              <w:rPr>
                <w:rFonts w:ascii="Arial" w:hAnsi="Arial" w:cs="Arial"/>
                <w:sz w:val="24"/>
                <w:szCs w:val="24"/>
              </w:rPr>
              <w:t>УДО</w:t>
            </w:r>
          </w:p>
        </w:tc>
        <w:tc>
          <w:tcPr>
            <w:tcW w:w="2559" w:type="dxa"/>
            <w:tcBorders>
              <w:top w:val="single" w:sz="4" w:space="0" w:color="auto"/>
              <w:left w:val="single" w:sz="4" w:space="0" w:color="auto"/>
              <w:bottom w:val="single" w:sz="4" w:space="0" w:color="auto"/>
              <w:right w:val="single" w:sz="4" w:space="0" w:color="auto"/>
            </w:tcBorders>
            <w:vAlign w:val="center"/>
            <w:hideMark/>
          </w:tcPr>
          <w:p w14:paraId="1903BEB2"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АОУДО</w:t>
            </w:r>
          </w:p>
        </w:tc>
        <w:tc>
          <w:tcPr>
            <w:tcW w:w="2001" w:type="dxa"/>
            <w:tcBorders>
              <w:top w:val="single" w:sz="4" w:space="0" w:color="auto"/>
              <w:left w:val="single" w:sz="4" w:space="0" w:color="auto"/>
              <w:bottom w:val="single" w:sz="4" w:space="0" w:color="auto"/>
              <w:right w:val="single" w:sz="4" w:space="0" w:color="auto"/>
            </w:tcBorders>
            <w:vAlign w:val="center"/>
            <w:hideMark/>
          </w:tcPr>
          <w:p w14:paraId="3FB7810A" w14:textId="1E270666" w:rsidR="0069577B" w:rsidRPr="00FE5487" w:rsidRDefault="0069577B" w:rsidP="00D0462F">
            <w:pPr>
              <w:pStyle w:val="a4"/>
              <w:spacing w:after="0"/>
              <w:ind w:left="42" w:hanging="42"/>
              <w:jc w:val="center"/>
              <w:rPr>
                <w:rFonts w:ascii="Arial" w:hAnsi="Arial" w:cs="Arial"/>
                <w:sz w:val="24"/>
                <w:szCs w:val="24"/>
              </w:rPr>
            </w:pPr>
            <w:r w:rsidRPr="00FE5487">
              <w:rPr>
                <w:rFonts w:ascii="Arial" w:hAnsi="Arial" w:cs="Arial"/>
                <w:sz w:val="24"/>
                <w:szCs w:val="24"/>
              </w:rPr>
              <w:t>старше 14 лет</w:t>
            </w:r>
          </w:p>
        </w:tc>
        <w:tc>
          <w:tcPr>
            <w:tcW w:w="6078" w:type="dxa"/>
            <w:tcBorders>
              <w:top w:val="single" w:sz="4" w:space="0" w:color="auto"/>
              <w:left w:val="single" w:sz="4" w:space="0" w:color="auto"/>
              <w:bottom w:val="single" w:sz="4" w:space="0" w:color="auto"/>
              <w:right w:val="single" w:sz="4" w:space="0" w:color="auto"/>
            </w:tcBorders>
            <w:vAlign w:val="center"/>
            <w:hideMark/>
          </w:tcPr>
          <w:p w14:paraId="7DDE3652" w14:textId="77777777" w:rsidR="0069577B" w:rsidRPr="00FE5487" w:rsidRDefault="0069577B" w:rsidP="00D0462F">
            <w:pPr>
              <w:spacing w:after="0"/>
              <w:rPr>
                <w:rFonts w:ascii="Arial" w:hAnsi="Arial" w:cs="Arial"/>
                <w:sz w:val="24"/>
                <w:szCs w:val="24"/>
              </w:rPr>
            </w:pPr>
            <w:r w:rsidRPr="00FE5487">
              <w:rPr>
                <w:rFonts w:ascii="Arial" w:hAnsi="Arial" w:cs="Arial"/>
                <w:sz w:val="24"/>
                <w:szCs w:val="24"/>
              </w:rPr>
              <w:t>численность звена х 0,5</w:t>
            </w:r>
          </w:p>
        </w:tc>
      </w:tr>
      <w:tr w:rsidR="0069577B" w:rsidRPr="00FE5487" w14:paraId="457F09A0" w14:textId="77777777" w:rsidTr="00CB28AD">
        <w:trPr>
          <w:trHeight w:val="42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C3ED318"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7135338E"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АРУДО</w:t>
            </w:r>
          </w:p>
        </w:tc>
        <w:tc>
          <w:tcPr>
            <w:tcW w:w="2001" w:type="dxa"/>
            <w:vMerge w:val="restart"/>
            <w:tcBorders>
              <w:top w:val="single" w:sz="4" w:space="0" w:color="auto"/>
              <w:left w:val="single" w:sz="4" w:space="0" w:color="auto"/>
              <w:bottom w:val="single" w:sz="4" w:space="0" w:color="auto"/>
              <w:right w:val="single" w:sz="4" w:space="0" w:color="auto"/>
            </w:tcBorders>
            <w:vAlign w:val="center"/>
            <w:hideMark/>
          </w:tcPr>
          <w:p w14:paraId="2107C7BF" w14:textId="77777777" w:rsidR="0069577B" w:rsidRPr="00FE5487" w:rsidRDefault="0069577B" w:rsidP="00D0462F">
            <w:pPr>
              <w:pStyle w:val="a4"/>
              <w:spacing w:after="0"/>
              <w:ind w:left="42" w:hanging="42"/>
              <w:jc w:val="center"/>
              <w:rPr>
                <w:rFonts w:ascii="Arial" w:hAnsi="Arial" w:cs="Arial"/>
                <w:sz w:val="24"/>
                <w:szCs w:val="24"/>
              </w:rPr>
            </w:pPr>
            <w:r w:rsidRPr="00FE5487">
              <w:rPr>
                <w:rFonts w:ascii="Arial" w:hAnsi="Arial" w:cs="Arial"/>
                <w:sz w:val="24"/>
                <w:szCs w:val="24"/>
              </w:rPr>
              <w:t>родители</w:t>
            </w:r>
          </w:p>
        </w:tc>
        <w:tc>
          <w:tcPr>
            <w:tcW w:w="6078" w:type="dxa"/>
            <w:tcBorders>
              <w:top w:val="single" w:sz="4" w:space="0" w:color="auto"/>
              <w:left w:val="single" w:sz="4" w:space="0" w:color="auto"/>
              <w:bottom w:val="single" w:sz="4" w:space="0" w:color="auto"/>
              <w:right w:val="single" w:sz="4" w:space="0" w:color="auto"/>
            </w:tcBorders>
            <w:vAlign w:val="center"/>
            <w:hideMark/>
          </w:tcPr>
          <w:p w14:paraId="4286B949"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общая численность детей в учреждении х 0,35</w:t>
            </w:r>
          </w:p>
        </w:tc>
      </w:tr>
      <w:tr w:rsidR="0069577B" w:rsidRPr="00FE5487" w14:paraId="22BA9B4E" w14:textId="77777777" w:rsidTr="00CB28AD">
        <w:trPr>
          <w:trHeight w:val="55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5A10C61" w14:textId="77777777" w:rsidR="0069577B" w:rsidRPr="00FE5487" w:rsidRDefault="0069577B" w:rsidP="00D0462F">
            <w:pPr>
              <w:spacing w:after="0"/>
              <w:jc w:val="center"/>
              <w:rPr>
                <w:rFonts w:ascii="Arial" w:eastAsiaTheme="minorHAnsi" w:hAnsi="Arial" w:cs="Arial"/>
                <w:sz w:val="24"/>
                <w:szCs w:val="24"/>
              </w:rPr>
            </w:pPr>
          </w:p>
        </w:tc>
        <w:tc>
          <w:tcPr>
            <w:tcW w:w="2559" w:type="dxa"/>
            <w:tcBorders>
              <w:top w:val="single" w:sz="4" w:space="0" w:color="auto"/>
              <w:left w:val="single" w:sz="4" w:space="0" w:color="auto"/>
              <w:bottom w:val="single" w:sz="4" w:space="0" w:color="auto"/>
              <w:right w:val="single" w:sz="4" w:space="0" w:color="auto"/>
            </w:tcBorders>
            <w:vAlign w:val="center"/>
            <w:hideMark/>
          </w:tcPr>
          <w:p w14:paraId="7E64A320" w14:textId="77777777" w:rsidR="0069577B" w:rsidRPr="00FE5487" w:rsidRDefault="0069577B" w:rsidP="00CB28AD">
            <w:pPr>
              <w:pStyle w:val="a4"/>
              <w:spacing w:after="0"/>
              <w:ind w:left="16" w:hanging="86"/>
              <w:jc w:val="center"/>
              <w:rPr>
                <w:rFonts w:ascii="Arial" w:hAnsi="Arial" w:cs="Arial"/>
                <w:sz w:val="24"/>
                <w:szCs w:val="24"/>
              </w:rPr>
            </w:pPr>
            <w:r w:rsidRPr="00FE5487">
              <w:rPr>
                <w:rFonts w:ascii="Arial" w:hAnsi="Arial" w:cs="Arial"/>
                <w:sz w:val="24"/>
                <w:szCs w:val="24"/>
              </w:rPr>
              <w:t>АРОИ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3042C" w14:textId="77777777" w:rsidR="0069577B" w:rsidRPr="00FE5487" w:rsidRDefault="0069577B" w:rsidP="00D0462F">
            <w:pPr>
              <w:spacing w:after="0"/>
              <w:jc w:val="center"/>
              <w:rPr>
                <w:rFonts w:ascii="Arial" w:eastAsiaTheme="minorHAnsi" w:hAnsi="Arial" w:cs="Arial"/>
                <w:sz w:val="24"/>
                <w:szCs w:val="24"/>
              </w:rPr>
            </w:pPr>
          </w:p>
        </w:tc>
        <w:tc>
          <w:tcPr>
            <w:tcW w:w="6078" w:type="dxa"/>
            <w:tcBorders>
              <w:top w:val="single" w:sz="4" w:space="0" w:color="auto"/>
              <w:left w:val="single" w:sz="4" w:space="0" w:color="auto"/>
              <w:bottom w:val="single" w:sz="4" w:space="0" w:color="auto"/>
              <w:right w:val="single" w:sz="4" w:space="0" w:color="auto"/>
            </w:tcBorders>
            <w:vAlign w:val="center"/>
            <w:hideMark/>
          </w:tcPr>
          <w:p w14:paraId="3B540E6F" w14:textId="77777777" w:rsidR="0069577B" w:rsidRPr="00FE5487" w:rsidRDefault="0069577B" w:rsidP="00D0462F">
            <w:pPr>
              <w:pStyle w:val="a4"/>
              <w:spacing w:after="0"/>
              <w:ind w:left="0" w:hanging="9"/>
              <w:rPr>
                <w:rFonts w:ascii="Arial" w:hAnsi="Arial" w:cs="Arial"/>
                <w:sz w:val="24"/>
                <w:szCs w:val="24"/>
              </w:rPr>
            </w:pPr>
            <w:r w:rsidRPr="00FE5487">
              <w:rPr>
                <w:rFonts w:ascii="Arial" w:hAnsi="Arial" w:cs="Arial"/>
                <w:sz w:val="24"/>
                <w:szCs w:val="24"/>
              </w:rPr>
              <w:t>численность детей ОВЗ х 0,5*</w:t>
            </w:r>
          </w:p>
        </w:tc>
      </w:tr>
    </w:tbl>
    <w:p w14:paraId="65EC746F" w14:textId="77777777" w:rsidR="00D0462F" w:rsidRPr="00FE5487" w:rsidRDefault="00D0462F" w:rsidP="00D0462F">
      <w:pPr>
        <w:jc w:val="both"/>
        <w:rPr>
          <w:rFonts w:ascii="Arial" w:eastAsia="Times New Roman" w:hAnsi="Arial" w:cs="Arial"/>
          <w:i/>
          <w:sz w:val="24"/>
          <w:szCs w:val="24"/>
          <w:lang w:eastAsia="ru-RU"/>
        </w:rPr>
      </w:pPr>
    </w:p>
    <w:p w14:paraId="593F1AED" w14:textId="206D2D58" w:rsidR="00FD151F" w:rsidRPr="00FE5487" w:rsidRDefault="00FD151F" w:rsidP="00D0462F">
      <w:pPr>
        <w:jc w:val="both"/>
        <w:rPr>
          <w:rFonts w:ascii="Arial" w:hAnsi="Arial" w:cs="Arial"/>
          <w:bCs/>
          <w:i/>
          <w:iCs/>
          <w:sz w:val="24"/>
          <w:szCs w:val="24"/>
        </w:rPr>
      </w:pPr>
      <w:r w:rsidRPr="00FE5487">
        <w:rPr>
          <w:rFonts w:ascii="Arial" w:eastAsia="Times New Roman" w:hAnsi="Arial" w:cs="Arial"/>
          <w:i/>
          <w:sz w:val="24"/>
          <w:szCs w:val="24"/>
          <w:lang w:eastAsia="ru-RU"/>
        </w:rPr>
        <w:t xml:space="preserve"> *в случае отсутствия в образовательном учреждении обучающихся с ограниченными возможностями здоровья (ОВЗ) для анкетирования приглашаются </w:t>
      </w:r>
      <w:r w:rsidRPr="00FE5487">
        <w:rPr>
          <w:rFonts w:ascii="Arial" w:eastAsia="Times New Roman" w:hAnsi="Arial" w:cs="Arial"/>
          <w:b/>
          <w:i/>
          <w:sz w:val="24"/>
          <w:szCs w:val="24"/>
          <w:lang w:eastAsia="ru-RU"/>
        </w:rPr>
        <w:t>представители людей с ОВЗ</w:t>
      </w:r>
      <w:r w:rsidRPr="00FE5487">
        <w:rPr>
          <w:rFonts w:ascii="Arial" w:eastAsia="Times New Roman" w:hAnsi="Arial" w:cs="Arial"/>
          <w:i/>
          <w:sz w:val="24"/>
          <w:szCs w:val="24"/>
          <w:lang w:eastAsia="ru-RU"/>
        </w:rPr>
        <w:t xml:space="preserve"> (наличие детей с ОВЗ не обязательно)</w:t>
      </w:r>
      <w:r w:rsidR="00BB4EDE" w:rsidRPr="00FE5487">
        <w:rPr>
          <w:rFonts w:ascii="Arial" w:eastAsia="Times New Roman" w:hAnsi="Arial" w:cs="Arial"/>
          <w:i/>
          <w:sz w:val="24"/>
          <w:szCs w:val="24"/>
          <w:lang w:eastAsia="ru-RU"/>
        </w:rPr>
        <w:t xml:space="preserve"> </w:t>
      </w:r>
      <w:r w:rsidR="00BB4EDE" w:rsidRPr="00FE5487">
        <w:rPr>
          <w:rFonts w:ascii="Arial" w:hAnsi="Arial" w:cs="Arial"/>
          <w:bCs/>
          <w:i/>
          <w:iCs/>
          <w:sz w:val="24"/>
          <w:szCs w:val="24"/>
        </w:rPr>
        <w:t xml:space="preserve">Минимальное количество анкет </w:t>
      </w:r>
      <w:r w:rsidR="00BB4EDE" w:rsidRPr="00FE5487">
        <w:rPr>
          <w:rFonts w:ascii="Arial" w:hAnsi="Arial" w:cs="Arial"/>
          <w:i/>
          <w:iCs/>
          <w:sz w:val="24"/>
          <w:szCs w:val="24"/>
        </w:rPr>
        <w:t>АРОИ</w:t>
      </w:r>
      <w:r w:rsidR="00BB4EDE" w:rsidRPr="00FE5487">
        <w:rPr>
          <w:rFonts w:ascii="Arial" w:hAnsi="Arial" w:cs="Arial"/>
          <w:bCs/>
          <w:i/>
          <w:iCs/>
          <w:sz w:val="24"/>
          <w:szCs w:val="24"/>
        </w:rPr>
        <w:t xml:space="preserve"> – 5 штук на 1 учреждение.</w:t>
      </w:r>
    </w:p>
    <w:p w14:paraId="17715446" w14:textId="77777777" w:rsidR="00D0462F" w:rsidRPr="00FE5487" w:rsidRDefault="00D0462F" w:rsidP="00D0462F">
      <w:pPr>
        <w:jc w:val="both"/>
        <w:rPr>
          <w:rFonts w:ascii="Arial" w:hAnsi="Arial" w:cs="Arial"/>
          <w:bCs/>
          <w:i/>
          <w:iCs/>
          <w:sz w:val="24"/>
          <w:szCs w:val="24"/>
        </w:rPr>
      </w:pPr>
    </w:p>
    <w:p w14:paraId="64F8D7CD" w14:textId="77777777" w:rsidR="00FD151F" w:rsidRPr="00FE5487" w:rsidRDefault="00FD151F" w:rsidP="00FD151F">
      <w:pPr>
        <w:numPr>
          <w:ilvl w:val="0"/>
          <w:numId w:val="9"/>
        </w:numPr>
        <w:spacing w:after="0"/>
        <w:ind w:left="567"/>
        <w:jc w:val="both"/>
        <w:rPr>
          <w:rFonts w:ascii="Arial" w:eastAsia="Times New Roman" w:hAnsi="Arial" w:cs="Arial"/>
          <w:sz w:val="24"/>
          <w:szCs w:val="24"/>
        </w:rPr>
      </w:pPr>
      <w:r w:rsidRPr="00FE5487">
        <w:rPr>
          <w:rFonts w:ascii="Arial" w:eastAsia="Times New Roman" w:hAnsi="Arial" w:cs="Arial"/>
          <w:sz w:val="24"/>
          <w:szCs w:val="24"/>
        </w:rPr>
        <w:t xml:space="preserve">Определяем численность по каждой категории. </w:t>
      </w:r>
    </w:p>
    <w:p w14:paraId="397BCE48" w14:textId="77777777" w:rsidR="00FD151F" w:rsidRPr="00FE5487" w:rsidRDefault="00FD151F" w:rsidP="00FD151F">
      <w:pPr>
        <w:numPr>
          <w:ilvl w:val="0"/>
          <w:numId w:val="9"/>
        </w:numPr>
        <w:spacing w:after="0"/>
        <w:ind w:left="567"/>
        <w:jc w:val="both"/>
        <w:rPr>
          <w:rFonts w:ascii="Arial" w:eastAsia="Times New Roman" w:hAnsi="Arial" w:cs="Arial"/>
          <w:sz w:val="24"/>
          <w:szCs w:val="24"/>
        </w:rPr>
      </w:pPr>
      <w:r w:rsidRPr="00FE5487">
        <w:rPr>
          <w:rFonts w:ascii="Arial" w:eastAsia="Times New Roman" w:hAnsi="Arial" w:cs="Arial"/>
          <w:sz w:val="24"/>
          <w:szCs w:val="24"/>
        </w:rPr>
        <w:t>Умножаем на соответствующий коэффициент согласно таблице.</w:t>
      </w:r>
    </w:p>
    <w:p w14:paraId="2E99B094" w14:textId="41898CB5" w:rsidR="00FD151F" w:rsidRPr="00FE5487" w:rsidRDefault="00FD151F" w:rsidP="00BB4EDE">
      <w:pPr>
        <w:numPr>
          <w:ilvl w:val="0"/>
          <w:numId w:val="9"/>
        </w:numPr>
        <w:spacing w:after="0"/>
        <w:ind w:left="567"/>
        <w:jc w:val="both"/>
        <w:rPr>
          <w:rFonts w:ascii="Arial" w:eastAsia="Times New Roman" w:hAnsi="Arial" w:cs="Arial"/>
          <w:sz w:val="24"/>
          <w:szCs w:val="24"/>
        </w:rPr>
      </w:pPr>
      <w:r w:rsidRPr="00FE5487">
        <w:rPr>
          <w:rFonts w:ascii="Arial" w:eastAsia="Times New Roman" w:hAnsi="Arial" w:cs="Arial"/>
          <w:sz w:val="24"/>
          <w:szCs w:val="24"/>
        </w:rPr>
        <w:t>Определяем целое значение от полученного числа (округляем в большую сторону).</w:t>
      </w:r>
    </w:p>
    <w:p w14:paraId="54E7E51A" w14:textId="77777777" w:rsidR="00BB4EDE" w:rsidRPr="00FE5487" w:rsidRDefault="00BB4EDE" w:rsidP="00BB4EDE">
      <w:pPr>
        <w:spacing w:after="0"/>
        <w:ind w:left="567"/>
        <w:jc w:val="both"/>
        <w:rPr>
          <w:rFonts w:ascii="Arial" w:eastAsia="Times New Roman" w:hAnsi="Arial" w:cs="Arial"/>
          <w:sz w:val="24"/>
          <w:szCs w:val="24"/>
        </w:rPr>
      </w:pPr>
    </w:p>
    <w:p w14:paraId="5917F761" w14:textId="046B35FF" w:rsidR="00FD151F" w:rsidRPr="00FE5487" w:rsidRDefault="00FD151F" w:rsidP="00FD151F">
      <w:pPr>
        <w:spacing w:after="0"/>
        <w:ind w:left="567"/>
        <w:jc w:val="both"/>
        <w:rPr>
          <w:rFonts w:ascii="Arial" w:hAnsi="Arial" w:cs="Arial"/>
          <w:i/>
          <w:sz w:val="24"/>
          <w:szCs w:val="24"/>
        </w:rPr>
      </w:pPr>
      <w:r w:rsidRPr="00FE5487">
        <w:rPr>
          <w:rFonts w:ascii="Arial" w:hAnsi="Arial" w:cs="Arial"/>
          <w:i/>
          <w:sz w:val="24"/>
          <w:szCs w:val="24"/>
        </w:rPr>
        <w:t xml:space="preserve">Например, в </w:t>
      </w:r>
      <w:r w:rsidR="00BB4EDE" w:rsidRPr="00FE5487">
        <w:rPr>
          <w:rFonts w:ascii="Arial" w:hAnsi="Arial" w:cs="Arial"/>
          <w:i/>
          <w:sz w:val="24"/>
          <w:szCs w:val="24"/>
        </w:rPr>
        <w:t xml:space="preserve">УДО </w:t>
      </w:r>
      <w:r w:rsidRPr="00FE5487">
        <w:rPr>
          <w:rFonts w:ascii="Arial" w:hAnsi="Arial" w:cs="Arial"/>
          <w:i/>
          <w:sz w:val="24"/>
          <w:szCs w:val="24"/>
        </w:rPr>
        <w:t>обучается 487 детей. Значит, ориентировочное число родителей, которым необходимо предложить пройти анкетирование будет 487*0,4=194,8.  Целое значение 195 человек. Необходимо для анкетирования родителей (законных представителей) в данн</w:t>
      </w:r>
      <w:r w:rsidR="00BB4EDE" w:rsidRPr="00FE5487">
        <w:rPr>
          <w:rFonts w:ascii="Arial" w:hAnsi="Arial" w:cs="Arial"/>
          <w:i/>
          <w:sz w:val="24"/>
          <w:szCs w:val="24"/>
        </w:rPr>
        <w:t xml:space="preserve">ом учреждении </w:t>
      </w:r>
      <w:r w:rsidRPr="00FE5487">
        <w:rPr>
          <w:rFonts w:ascii="Arial" w:hAnsi="Arial" w:cs="Arial"/>
          <w:i/>
          <w:sz w:val="24"/>
          <w:szCs w:val="24"/>
        </w:rPr>
        <w:t>изготовить 195 анкеты.</w:t>
      </w:r>
    </w:p>
    <w:p w14:paraId="36824B36" w14:textId="77777777" w:rsidR="00FD151F" w:rsidRPr="00FE5487" w:rsidRDefault="00FD151F" w:rsidP="00BB4EDE">
      <w:pPr>
        <w:pStyle w:val="aa"/>
        <w:spacing w:line="276" w:lineRule="auto"/>
        <w:jc w:val="both"/>
        <w:outlineLvl w:val="2"/>
        <w:rPr>
          <w:rFonts w:ascii="Arial" w:eastAsia="Times New Roman" w:hAnsi="Arial" w:cs="Arial"/>
          <w:b/>
          <w:i/>
          <w:szCs w:val="24"/>
        </w:rPr>
      </w:pPr>
    </w:p>
    <w:p w14:paraId="50ED9B8E" w14:textId="77777777" w:rsidR="00FD151F" w:rsidRPr="00FE5487" w:rsidRDefault="00FD151F" w:rsidP="00FD151F">
      <w:pPr>
        <w:spacing w:after="0" w:line="240" w:lineRule="auto"/>
        <w:ind w:firstLine="426"/>
        <w:rPr>
          <w:rFonts w:ascii="Arial" w:eastAsia="Times New Roman" w:hAnsi="Arial" w:cs="Arial"/>
          <w:sz w:val="24"/>
          <w:szCs w:val="24"/>
        </w:rPr>
      </w:pPr>
    </w:p>
    <w:p w14:paraId="46756B08" w14:textId="557B0D20" w:rsidR="00FD151F" w:rsidRPr="00FE5487" w:rsidRDefault="00FD151F" w:rsidP="00FD151F">
      <w:pPr>
        <w:spacing w:after="0" w:line="240" w:lineRule="auto"/>
        <w:ind w:firstLine="426"/>
        <w:rPr>
          <w:rFonts w:ascii="Arial" w:eastAsia="Times New Roman" w:hAnsi="Arial" w:cs="Arial"/>
          <w:sz w:val="24"/>
          <w:szCs w:val="24"/>
        </w:rPr>
      </w:pPr>
    </w:p>
    <w:p w14:paraId="6CB3643B" w14:textId="05870B69" w:rsidR="00CB28AD" w:rsidRPr="00FE5487" w:rsidRDefault="00CB28AD" w:rsidP="00FD151F">
      <w:pPr>
        <w:spacing w:after="0" w:line="240" w:lineRule="auto"/>
        <w:ind w:firstLine="426"/>
        <w:rPr>
          <w:rFonts w:ascii="Arial" w:eastAsia="Times New Roman" w:hAnsi="Arial" w:cs="Arial"/>
          <w:sz w:val="24"/>
          <w:szCs w:val="24"/>
        </w:rPr>
      </w:pPr>
    </w:p>
    <w:p w14:paraId="28CD8028" w14:textId="77777777" w:rsidR="00CB28AD" w:rsidRPr="00FE5487" w:rsidRDefault="00CB28AD" w:rsidP="00FD151F">
      <w:pPr>
        <w:spacing w:after="0" w:line="240" w:lineRule="auto"/>
        <w:ind w:firstLine="426"/>
        <w:rPr>
          <w:rFonts w:ascii="Arial" w:eastAsia="Times New Roman" w:hAnsi="Arial" w:cs="Arial"/>
          <w:sz w:val="24"/>
          <w:szCs w:val="24"/>
        </w:rPr>
      </w:pPr>
    </w:p>
    <w:p w14:paraId="02BD6D16" w14:textId="4CF52214" w:rsidR="00E86207" w:rsidRPr="00FE5487" w:rsidRDefault="00615F57" w:rsidP="00665424">
      <w:pPr>
        <w:pStyle w:val="1"/>
        <w:rPr>
          <w:rFonts w:ascii="Arial" w:eastAsia="Times New Roman" w:hAnsi="Arial" w:cs="Arial"/>
          <w:color w:val="auto"/>
          <w:sz w:val="26"/>
          <w:szCs w:val="26"/>
        </w:rPr>
      </w:pPr>
      <w:bookmarkStart w:id="16" w:name="_Toc531446720"/>
      <w:bookmarkStart w:id="17" w:name="_Toc57710567"/>
      <w:bookmarkEnd w:id="4"/>
      <w:r w:rsidRPr="00FE5487">
        <w:rPr>
          <w:rFonts w:ascii="Arial" w:eastAsia="Times New Roman" w:hAnsi="Arial" w:cs="Arial"/>
          <w:color w:val="auto"/>
          <w:sz w:val="26"/>
          <w:szCs w:val="26"/>
        </w:rPr>
        <w:t>4</w:t>
      </w:r>
      <w:r w:rsidR="00E86207" w:rsidRPr="00FE5487">
        <w:rPr>
          <w:rFonts w:ascii="Arial" w:eastAsia="Times New Roman" w:hAnsi="Arial" w:cs="Arial"/>
          <w:color w:val="auto"/>
          <w:sz w:val="26"/>
          <w:szCs w:val="26"/>
        </w:rPr>
        <w:t>. Измерительные материалы, используемые для сбора информации в целях НОК.</w:t>
      </w:r>
      <w:bookmarkEnd w:id="16"/>
      <w:bookmarkEnd w:id="17"/>
    </w:p>
    <w:p w14:paraId="14CF319B" w14:textId="04839C22" w:rsidR="00D0462F" w:rsidRPr="00FE5487" w:rsidRDefault="004A63E2" w:rsidP="00D0462F">
      <w:pPr>
        <w:rPr>
          <w:rFonts w:ascii="Arial" w:hAnsi="Arial" w:cs="Arial"/>
          <w:sz w:val="26"/>
          <w:szCs w:val="26"/>
        </w:rPr>
      </w:pPr>
      <w:r w:rsidRPr="00FE5487">
        <w:rPr>
          <w:rFonts w:ascii="Arial" w:hAnsi="Arial" w:cs="Arial"/>
          <w:sz w:val="26"/>
          <w:szCs w:val="26"/>
        </w:rPr>
        <w:t xml:space="preserve">   </w:t>
      </w:r>
    </w:p>
    <w:p w14:paraId="6BAECDAA" w14:textId="0A09B20D" w:rsidR="00D0462F" w:rsidRPr="00FE5487" w:rsidRDefault="00D0462F" w:rsidP="00D0462F">
      <w:pPr>
        <w:tabs>
          <w:tab w:val="left" w:pos="5529"/>
        </w:tabs>
        <w:spacing w:after="0"/>
        <w:outlineLvl w:val="2"/>
        <w:rPr>
          <w:rFonts w:ascii="Arial" w:hAnsi="Arial" w:cs="Arial"/>
          <w:b/>
          <w:bCs/>
          <w:i/>
          <w:iCs/>
          <w:sz w:val="26"/>
          <w:szCs w:val="26"/>
        </w:rPr>
      </w:pPr>
      <w:bookmarkStart w:id="18" w:name="_Toc49457798"/>
      <w:bookmarkStart w:id="19" w:name="_Toc57710568"/>
      <w:r w:rsidRPr="00FE5487">
        <w:rPr>
          <w:rFonts w:ascii="Arial" w:hAnsi="Arial" w:cs="Arial"/>
          <w:b/>
          <w:bCs/>
          <w:i/>
          <w:sz w:val="26"/>
          <w:szCs w:val="26"/>
        </w:rPr>
        <w:t xml:space="preserve">4.1. Экспертный чек-лист </w:t>
      </w:r>
      <w:r w:rsidRPr="00FE5487">
        <w:rPr>
          <w:rFonts w:ascii="Arial" w:hAnsi="Arial" w:cs="Arial"/>
          <w:b/>
          <w:bCs/>
          <w:i/>
          <w:iCs/>
          <w:sz w:val="26"/>
          <w:szCs w:val="26"/>
        </w:rPr>
        <w:t>ЧЛН СОШ</w:t>
      </w:r>
      <w:bookmarkEnd w:id="18"/>
      <w:bookmarkEnd w:id="19"/>
    </w:p>
    <w:p w14:paraId="2C14E21A" w14:textId="77777777" w:rsidR="00D0462F" w:rsidRPr="00FE5487" w:rsidRDefault="00D0462F" w:rsidP="00D0462F">
      <w:pPr>
        <w:tabs>
          <w:tab w:val="left" w:pos="5529"/>
        </w:tabs>
        <w:jc w:val="center"/>
        <w:rPr>
          <w:rFonts w:ascii="Arial" w:hAnsi="Arial" w:cs="Arial"/>
          <w:sz w:val="24"/>
          <w:szCs w:val="24"/>
        </w:rPr>
      </w:pPr>
      <w:r w:rsidRPr="00FE5487">
        <w:rPr>
          <w:rFonts w:ascii="Arial" w:hAnsi="Arial" w:cs="Arial"/>
          <w:sz w:val="24"/>
          <w:szCs w:val="24"/>
        </w:rPr>
        <w:t>Экспертный чек-лист</w:t>
      </w:r>
    </w:p>
    <w:p w14:paraId="3832D64A" w14:textId="77777777" w:rsidR="00D0462F" w:rsidRPr="00FE5487" w:rsidRDefault="00D0462F" w:rsidP="00D0462F">
      <w:pPr>
        <w:tabs>
          <w:tab w:val="left" w:pos="5529"/>
        </w:tabs>
        <w:jc w:val="center"/>
        <w:rPr>
          <w:rFonts w:ascii="Arial" w:hAnsi="Arial" w:cs="Arial"/>
          <w:bCs/>
          <w:sz w:val="24"/>
          <w:szCs w:val="24"/>
        </w:rPr>
      </w:pPr>
      <w:r w:rsidRPr="00FE5487">
        <w:rPr>
          <w:rFonts w:ascii="Arial" w:hAnsi="Arial" w:cs="Arial"/>
          <w:bCs/>
          <w:sz w:val="24"/>
          <w:szCs w:val="24"/>
        </w:rPr>
        <w:t>«Наблюдение за качеством условий осуществления образовательной деятельности»</w:t>
      </w:r>
    </w:p>
    <w:tbl>
      <w:tblPr>
        <w:tblW w:w="14567" w:type="dxa"/>
        <w:tblLook w:val="04A0" w:firstRow="1" w:lastRow="0" w:firstColumn="1" w:lastColumn="0" w:noHBand="0" w:noVBand="1"/>
      </w:tblPr>
      <w:tblGrid>
        <w:gridCol w:w="7196"/>
        <w:gridCol w:w="7371"/>
      </w:tblGrid>
      <w:tr w:rsidR="00D0462F" w:rsidRPr="00FE5487" w14:paraId="282AF9EB" w14:textId="77777777" w:rsidTr="00BD4153">
        <w:trPr>
          <w:trHeight w:val="198"/>
        </w:trPr>
        <w:tc>
          <w:tcPr>
            <w:tcW w:w="7196" w:type="dxa"/>
            <w:vMerge w:val="restart"/>
            <w:tcBorders>
              <w:top w:val="single" w:sz="4" w:space="0" w:color="auto"/>
              <w:left w:val="single" w:sz="4" w:space="0" w:color="auto"/>
              <w:bottom w:val="single" w:sz="4" w:space="0" w:color="auto"/>
              <w:right w:val="single" w:sz="4" w:space="0" w:color="auto"/>
            </w:tcBorders>
            <w:vAlign w:val="center"/>
            <w:hideMark/>
          </w:tcPr>
          <w:p w14:paraId="11539C5E" w14:textId="77777777" w:rsidR="00D0462F" w:rsidRPr="00FE5487" w:rsidRDefault="00D0462F" w:rsidP="00BD4153">
            <w:pPr>
              <w:tabs>
                <w:tab w:val="left" w:pos="5529"/>
              </w:tabs>
              <w:spacing w:after="0"/>
              <w:rPr>
                <w:rFonts w:ascii="Arial" w:hAnsi="Arial" w:cs="Arial"/>
              </w:rPr>
            </w:pPr>
            <w:r w:rsidRPr="00FE5487">
              <w:rPr>
                <w:rFonts w:ascii="Arial" w:hAnsi="Arial" w:cs="Arial"/>
              </w:rPr>
              <w:t>А. Фамилия Имя Отчество экспертов (представители родительской общественности)</w:t>
            </w:r>
          </w:p>
        </w:tc>
        <w:tc>
          <w:tcPr>
            <w:tcW w:w="7371" w:type="dxa"/>
            <w:tcBorders>
              <w:top w:val="single" w:sz="4" w:space="0" w:color="auto"/>
              <w:left w:val="single" w:sz="4" w:space="0" w:color="auto"/>
              <w:bottom w:val="single" w:sz="4" w:space="0" w:color="auto"/>
              <w:right w:val="single" w:sz="4" w:space="0" w:color="auto"/>
            </w:tcBorders>
            <w:hideMark/>
          </w:tcPr>
          <w:p w14:paraId="4FA28090" w14:textId="77777777" w:rsidR="00D0462F" w:rsidRPr="00E508D1" w:rsidRDefault="00D0462F" w:rsidP="00BD4153">
            <w:pPr>
              <w:tabs>
                <w:tab w:val="left" w:pos="5529"/>
              </w:tabs>
              <w:spacing w:after="0"/>
              <w:rPr>
                <w:rFonts w:ascii="Arial" w:hAnsi="Arial" w:cs="Arial"/>
                <w:sz w:val="20"/>
                <w:szCs w:val="20"/>
              </w:rPr>
            </w:pPr>
            <w:r w:rsidRPr="00E508D1">
              <w:rPr>
                <w:rFonts w:ascii="Arial" w:hAnsi="Arial" w:cs="Arial"/>
                <w:sz w:val="20"/>
                <w:szCs w:val="20"/>
              </w:rPr>
              <w:t>1.</w:t>
            </w:r>
          </w:p>
        </w:tc>
      </w:tr>
      <w:tr w:rsidR="00D0462F" w:rsidRPr="00FE5487" w14:paraId="4D048A32" w14:textId="77777777" w:rsidTr="00BD4153">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26B8A" w14:textId="77777777" w:rsidR="00D0462F" w:rsidRPr="00FE5487" w:rsidRDefault="00D0462F" w:rsidP="00BD4153">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24A44555" w14:textId="77777777" w:rsidR="00D0462F" w:rsidRPr="00E508D1" w:rsidRDefault="00D0462F" w:rsidP="00BD4153">
            <w:pPr>
              <w:tabs>
                <w:tab w:val="left" w:pos="5529"/>
              </w:tabs>
              <w:spacing w:after="0"/>
              <w:rPr>
                <w:rFonts w:ascii="Arial" w:hAnsi="Arial" w:cs="Arial"/>
                <w:sz w:val="20"/>
                <w:szCs w:val="20"/>
              </w:rPr>
            </w:pPr>
            <w:r w:rsidRPr="00E508D1">
              <w:rPr>
                <w:rFonts w:ascii="Arial" w:hAnsi="Arial" w:cs="Arial"/>
                <w:sz w:val="20"/>
                <w:szCs w:val="20"/>
              </w:rPr>
              <w:t>2.</w:t>
            </w:r>
          </w:p>
        </w:tc>
      </w:tr>
      <w:tr w:rsidR="00D0462F" w:rsidRPr="00FE5487" w14:paraId="4380D24E" w14:textId="77777777" w:rsidTr="00BD4153">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68278" w14:textId="77777777" w:rsidR="00D0462F" w:rsidRPr="00FE5487" w:rsidRDefault="00D0462F" w:rsidP="00BD4153">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40381B6C" w14:textId="77777777" w:rsidR="00D0462F" w:rsidRPr="00E508D1" w:rsidRDefault="00D0462F" w:rsidP="00BD4153">
            <w:pPr>
              <w:tabs>
                <w:tab w:val="left" w:pos="5529"/>
              </w:tabs>
              <w:spacing w:after="0"/>
              <w:rPr>
                <w:rFonts w:ascii="Arial" w:hAnsi="Arial" w:cs="Arial"/>
                <w:sz w:val="20"/>
                <w:szCs w:val="20"/>
              </w:rPr>
            </w:pPr>
            <w:r w:rsidRPr="00E508D1">
              <w:rPr>
                <w:rFonts w:ascii="Arial" w:hAnsi="Arial" w:cs="Arial"/>
                <w:sz w:val="20"/>
                <w:szCs w:val="20"/>
              </w:rPr>
              <w:t>3.</w:t>
            </w:r>
          </w:p>
        </w:tc>
      </w:tr>
      <w:tr w:rsidR="00D0462F" w:rsidRPr="00FE5487" w14:paraId="4E352C5C" w14:textId="77777777" w:rsidTr="00BD4153">
        <w:trPr>
          <w:trHeight w:val="198"/>
        </w:trPr>
        <w:tc>
          <w:tcPr>
            <w:tcW w:w="7196" w:type="dxa"/>
            <w:tcBorders>
              <w:top w:val="single" w:sz="4" w:space="0" w:color="auto"/>
              <w:left w:val="single" w:sz="4" w:space="0" w:color="auto"/>
              <w:bottom w:val="single" w:sz="4" w:space="0" w:color="auto"/>
              <w:right w:val="single" w:sz="4" w:space="0" w:color="auto"/>
            </w:tcBorders>
            <w:vAlign w:val="center"/>
            <w:hideMark/>
          </w:tcPr>
          <w:p w14:paraId="4010CC88" w14:textId="77777777" w:rsidR="00D0462F" w:rsidRPr="00FE5487" w:rsidRDefault="00D0462F" w:rsidP="00BD4153">
            <w:pPr>
              <w:tabs>
                <w:tab w:val="left" w:pos="5529"/>
              </w:tabs>
              <w:spacing w:after="0"/>
              <w:rPr>
                <w:rFonts w:ascii="Arial" w:hAnsi="Arial" w:cs="Arial"/>
              </w:rPr>
            </w:pPr>
            <w:r w:rsidRPr="00FE5487">
              <w:rPr>
                <w:rFonts w:ascii="Arial" w:hAnsi="Arial" w:cs="Arial"/>
              </w:rPr>
              <w:t>Б. Наименование образовательной организации</w:t>
            </w:r>
          </w:p>
        </w:tc>
        <w:tc>
          <w:tcPr>
            <w:tcW w:w="7371" w:type="dxa"/>
            <w:tcBorders>
              <w:top w:val="single" w:sz="4" w:space="0" w:color="auto"/>
              <w:left w:val="single" w:sz="4" w:space="0" w:color="auto"/>
              <w:bottom w:val="single" w:sz="4" w:space="0" w:color="auto"/>
              <w:right w:val="single" w:sz="4" w:space="0" w:color="auto"/>
            </w:tcBorders>
          </w:tcPr>
          <w:p w14:paraId="5F836136" w14:textId="77777777" w:rsidR="00D0462F" w:rsidRPr="00FE5487" w:rsidRDefault="00D0462F" w:rsidP="00BD4153">
            <w:pPr>
              <w:tabs>
                <w:tab w:val="left" w:pos="5529"/>
              </w:tabs>
              <w:spacing w:after="0"/>
              <w:rPr>
                <w:rFonts w:ascii="Arial" w:hAnsi="Arial" w:cs="Arial"/>
                <w:sz w:val="28"/>
                <w:szCs w:val="28"/>
              </w:rPr>
            </w:pPr>
          </w:p>
        </w:tc>
      </w:tr>
      <w:tr w:rsidR="00D0462F" w:rsidRPr="00FE5487" w14:paraId="5398C635" w14:textId="77777777" w:rsidTr="00BD4153">
        <w:trPr>
          <w:trHeight w:val="198"/>
        </w:trPr>
        <w:tc>
          <w:tcPr>
            <w:tcW w:w="7196" w:type="dxa"/>
            <w:tcBorders>
              <w:top w:val="single" w:sz="4" w:space="0" w:color="auto"/>
              <w:left w:val="single" w:sz="4" w:space="0" w:color="auto"/>
              <w:bottom w:val="single" w:sz="4" w:space="0" w:color="auto"/>
              <w:right w:val="single" w:sz="4" w:space="0" w:color="auto"/>
            </w:tcBorders>
            <w:vAlign w:val="center"/>
            <w:hideMark/>
          </w:tcPr>
          <w:p w14:paraId="68F393CB" w14:textId="77777777" w:rsidR="00D0462F" w:rsidRPr="00FE5487" w:rsidRDefault="00D0462F" w:rsidP="00BD4153">
            <w:pPr>
              <w:tabs>
                <w:tab w:val="left" w:pos="5529"/>
              </w:tabs>
              <w:spacing w:after="0"/>
              <w:rPr>
                <w:rFonts w:ascii="Arial" w:hAnsi="Arial" w:cs="Arial"/>
              </w:rPr>
            </w:pPr>
            <w:r w:rsidRPr="00FE5487">
              <w:rPr>
                <w:rFonts w:ascii="Arial" w:hAnsi="Arial" w:cs="Arial"/>
              </w:rPr>
              <w:t xml:space="preserve">В. Сроки сбора информации </w:t>
            </w:r>
          </w:p>
        </w:tc>
        <w:tc>
          <w:tcPr>
            <w:tcW w:w="7371" w:type="dxa"/>
            <w:tcBorders>
              <w:top w:val="single" w:sz="4" w:space="0" w:color="auto"/>
              <w:left w:val="single" w:sz="4" w:space="0" w:color="auto"/>
              <w:bottom w:val="single" w:sz="4" w:space="0" w:color="auto"/>
              <w:right w:val="single" w:sz="4" w:space="0" w:color="auto"/>
            </w:tcBorders>
          </w:tcPr>
          <w:p w14:paraId="6379D2CC" w14:textId="77777777" w:rsidR="00D0462F" w:rsidRPr="00FE5487" w:rsidRDefault="00D0462F" w:rsidP="00BD4153">
            <w:pPr>
              <w:tabs>
                <w:tab w:val="left" w:pos="5529"/>
              </w:tabs>
              <w:spacing w:after="0"/>
              <w:rPr>
                <w:rFonts w:ascii="Arial" w:hAnsi="Arial" w:cs="Arial"/>
                <w:sz w:val="28"/>
                <w:szCs w:val="28"/>
              </w:rPr>
            </w:pPr>
          </w:p>
        </w:tc>
      </w:tr>
    </w:tbl>
    <w:p w14:paraId="6E5E5F49" w14:textId="77777777" w:rsidR="00BD4153" w:rsidRPr="00FE5487" w:rsidRDefault="00BD4153" w:rsidP="00D0462F">
      <w:pPr>
        <w:tabs>
          <w:tab w:val="left" w:pos="5529"/>
        </w:tabs>
        <w:rPr>
          <w:rFonts w:ascii="Arial" w:hAnsi="Arial" w:cs="Arial"/>
          <w:i/>
        </w:rPr>
      </w:pPr>
    </w:p>
    <w:p w14:paraId="300C91F1" w14:textId="21827AFF" w:rsidR="00D0462F" w:rsidRPr="00FE5487" w:rsidRDefault="00D0462F" w:rsidP="00D0462F">
      <w:pPr>
        <w:tabs>
          <w:tab w:val="left" w:pos="5529"/>
        </w:tabs>
        <w:rPr>
          <w:rFonts w:ascii="Arial" w:hAnsi="Arial" w:cs="Arial"/>
          <w:i/>
        </w:rPr>
      </w:pPr>
      <w:r w:rsidRPr="00FE5487">
        <w:rPr>
          <w:rFonts w:ascii="Arial" w:hAnsi="Arial" w:cs="Arial"/>
          <w:i/>
        </w:rPr>
        <w:t>Заполняя чек лист при посещении организации необходимо оставить отметку напротив одного из вариантов ответа «</w:t>
      </w:r>
      <w:r w:rsidRPr="00FE5487">
        <w:rPr>
          <w:rFonts w:ascii="Arial" w:eastAsia="Times New Roman" w:hAnsi="Arial" w:cs="Arial"/>
          <w:i/>
          <w:color w:val="000000"/>
        </w:rPr>
        <w:t>в полном объеме</w:t>
      </w:r>
      <w:r w:rsidRPr="00FE5487">
        <w:rPr>
          <w:rFonts w:ascii="Arial" w:hAnsi="Arial" w:cs="Arial"/>
          <w:i/>
        </w:rPr>
        <w:t>», «</w:t>
      </w:r>
      <w:r w:rsidRPr="00FE5487">
        <w:rPr>
          <w:rFonts w:ascii="Arial" w:eastAsia="Times New Roman" w:hAnsi="Arial" w:cs="Arial"/>
          <w:i/>
          <w:color w:val="000000"/>
        </w:rPr>
        <w:t>частично</w:t>
      </w:r>
      <w:r w:rsidRPr="00FE5487">
        <w:rPr>
          <w:rFonts w:ascii="Arial" w:hAnsi="Arial" w:cs="Arial"/>
          <w:i/>
        </w:rPr>
        <w:t>» или «</w:t>
      </w:r>
      <w:r w:rsidRPr="00FE5487">
        <w:rPr>
          <w:rFonts w:ascii="Arial" w:eastAsia="Times New Roman" w:hAnsi="Arial" w:cs="Arial"/>
          <w:i/>
          <w:color w:val="000000"/>
        </w:rPr>
        <w:t>отсутствует</w:t>
      </w:r>
      <w:r w:rsidRPr="00FE5487">
        <w:rPr>
          <w:rFonts w:ascii="Arial" w:hAnsi="Arial" w:cs="Arial"/>
          <w:i/>
        </w:rPr>
        <w:t>» для каждого пункта. При необходимости, можно оставить комментарии после таблицы.</w:t>
      </w:r>
    </w:p>
    <w:p w14:paraId="25B55C55" w14:textId="77777777" w:rsidR="00BD4153" w:rsidRPr="00FE5487" w:rsidRDefault="00BD4153" w:rsidP="00D0462F">
      <w:pPr>
        <w:tabs>
          <w:tab w:val="left" w:pos="5529"/>
        </w:tabs>
        <w:rPr>
          <w:rFonts w:ascii="Arial" w:hAnsi="Arial" w:cs="Arial"/>
          <w:i/>
        </w:rPr>
      </w:pPr>
    </w:p>
    <w:tbl>
      <w:tblPr>
        <w:tblW w:w="15029" w:type="dxa"/>
        <w:tblLook w:val="04A0" w:firstRow="1" w:lastRow="0" w:firstColumn="1" w:lastColumn="0" w:noHBand="0" w:noVBand="1"/>
      </w:tblPr>
      <w:tblGrid>
        <w:gridCol w:w="960"/>
        <w:gridCol w:w="10942"/>
        <w:gridCol w:w="2140"/>
        <w:gridCol w:w="963"/>
        <w:gridCol w:w="24"/>
      </w:tblGrid>
      <w:tr w:rsidR="00D0462F" w:rsidRPr="00FE5487" w14:paraId="243391AB" w14:textId="77777777" w:rsidTr="00BD4153">
        <w:trPr>
          <w:trHeight w:val="317"/>
        </w:trPr>
        <w:tc>
          <w:tcPr>
            <w:tcW w:w="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479D58" w14:textId="77777777" w:rsidR="00D0462F" w:rsidRPr="00FE5487" w:rsidRDefault="00D0462F">
            <w:pPr>
              <w:tabs>
                <w:tab w:val="left" w:pos="5529"/>
              </w:tabs>
              <w:spacing w:after="0"/>
              <w:jc w:val="center"/>
              <w:rPr>
                <w:rFonts w:ascii="Arial" w:eastAsia="Times New Roman" w:hAnsi="Arial" w:cs="Arial"/>
                <w:b/>
                <w:bCs/>
                <w:color w:val="000000"/>
              </w:rPr>
            </w:pPr>
            <w:r w:rsidRPr="00FE5487">
              <w:rPr>
                <w:rFonts w:ascii="Arial" w:eastAsia="Times New Roman" w:hAnsi="Arial" w:cs="Arial"/>
                <w:b/>
                <w:bCs/>
                <w:color w:val="000000"/>
              </w:rPr>
              <w:t>Ч 1.1.1.</w:t>
            </w:r>
          </w:p>
        </w:tc>
        <w:tc>
          <w:tcPr>
            <w:tcW w:w="14069" w:type="dxa"/>
            <w:gridSpan w:val="4"/>
            <w:tcBorders>
              <w:top w:val="single" w:sz="4" w:space="0" w:color="auto"/>
              <w:left w:val="nil"/>
              <w:bottom w:val="single" w:sz="4" w:space="0" w:color="auto"/>
              <w:right w:val="single" w:sz="4" w:space="0" w:color="auto"/>
            </w:tcBorders>
            <w:shd w:val="clear" w:color="auto" w:fill="D9D9D9"/>
            <w:vAlign w:val="center"/>
            <w:hideMark/>
          </w:tcPr>
          <w:p w14:paraId="6F6C2E27" w14:textId="77777777" w:rsidR="00D0462F" w:rsidRPr="00FE5487" w:rsidRDefault="00D0462F">
            <w:pPr>
              <w:tabs>
                <w:tab w:val="left" w:pos="5529"/>
              </w:tabs>
              <w:spacing w:after="0"/>
              <w:rPr>
                <w:rFonts w:ascii="Arial" w:eastAsia="Times New Roman" w:hAnsi="Arial" w:cs="Arial"/>
                <w:b/>
                <w:bCs/>
                <w:color w:val="000000"/>
              </w:rPr>
            </w:pPr>
            <w:r w:rsidRPr="00FE5487">
              <w:rPr>
                <w:rFonts w:ascii="Arial" w:eastAsia="Times New Roman" w:hAnsi="Arial" w:cs="Arial"/>
                <w:b/>
                <w:bCs/>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D0462F" w:rsidRPr="00FE5487" w14:paraId="196ADE35"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69681E91"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w:t>
            </w:r>
          </w:p>
        </w:tc>
        <w:tc>
          <w:tcPr>
            <w:tcW w:w="10942" w:type="dxa"/>
            <w:vMerge w:val="restart"/>
            <w:tcBorders>
              <w:top w:val="nil"/>
              <w:left w:val="single" w:sz="4" w:space="0" w:color="auto"/>
              <w:bottom w:val="single" w:sz="4" w:space="0" w:color="auto"/>
              <w:right w:val="single" w:sz="4" w:space="0" w:color="auto"/>
            </w:tcBorders>
            <w:vAlign w:val="center"/>
            <w:hideMark/>
          </w:tcPr>
          <w:p w14:paraId="5A698B8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Информация о месте нахождения образовательной организации и ее филиалов (при наличии) </w:t>
            </w:r>
          </w:p>
        </w:tc>
        <w:tc>
          <w:tcPr>
            <w:tcW w:w="2140" w:type="dxa"/>
            <w:tcBorders>
              <w:top w:val="nil"/>
              <w:left w:val="nil"/>
              <w:bottom w:val="single" w:sz="4" w:space="0" w:color="auto"/>
              <w:right w:val="single" w:sz="4" w:space="0" w:color="auto"/>
            </w:tcBorders>
            <w:vAlign w:val="center"/>
            <w:hideMark/>
          </w:tcPr>
          <w:p w14:paraId="1E1A6E4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770517B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EA4CCEA"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3DB694D"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036384D8"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1BEC0C1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9989BF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6C05C5B"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135619F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2</w:t>
            </w:r>
          </w:p>
        </w:tc>
        <w:tc>
          <w:tcPr>
            <w:tcW w:w="10942" w:type="dxa"/>
            <w:vMerge w:val="restart"/>
            <w:tcBorders>
              <w:top w:val="nil"/>
              <w:left w:val="single" w:sz="4" w:space="0" w:color="auto"/>
              <w:bottom w:val="single" w:sz="4" w:space="0" w:color="auto"/>
              <w:right w:val="single" w:sz="4" w:space="0" w:color="auto"/>
            </w:tcBorders>
            <w:vAlign w:val="center"/>
            <w:hideMark/>
          </w:tcPr>
          <w:p w14:paraId="692E83A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Информация о режиме, графике работы</w:t>
            </w:r>
          </w:p>
        </w:tc>
        <w:tc>
          <w:tcPr>
            <w:tcW w:w="2140" w:type="dxa"/>
            <w:tcBorders>
              <w:top w:val="nil"/>
              <w:left w:val="nil"/>
              <w:bottom w:val="single" w:sz="4" w:space="0" w:color="auto"/>
              <w:right w:val="single" w:sz="4" w:space="0" w:color="auto"/>
            </w:tcBorders>
            <w:vAlign w:val="center"/>
            <w:hideMark/>
          </w:tcPr>
          <w:p w14:paraId="387E5C1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vAlign w:val="center"/>
            <w:hideMark/>
          </w:tcPr>
          <w:p w14:paraId="62A09D53"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AEDFD75"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5CA3FBC7"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19FEF0A4"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46273E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30056B31"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B754EAC"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7721565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3</w:t>
            </w:r>
          </w:p>
        </w:tc>
        <w:tc>
          <w:tcPr>
            <w:tcW w:w="10942" w:type="dxa"/>
            <w:vMerge w:val="restart"/>
            <w:tcBorders>
              <w:top w:val="nil"/>
              <w:left w:val="single" w:sz="4" w:space="0" w:color="auto"/>
              <w:bottom w:val="single" w:sz="4" w:space="0" w:color="auto"/>
              <w:right w:val="single" w:sz="4" w:space="0" w:color="auto"/>
            </w:tcBorders>
            <w:vAlign w:val="center"/>
            <w:hideMark/>
          </w:tcPr>
          <w:p w14:paraId="54FACDA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Информация о контактных телефонах и об адресах электронной почты </w:t>
            </w:r>
          </w:p>
        </w:tc>
        <w:tc>
          <w:tcPr>
            <w:tcW w:w="2140" w:type="dxa"/>
            <w:tcBorders>
              <w:top w:val="nil"/>
              <w:left w:val="nil"/>
              <w:bottom w:val="single" w:sz="4" w:space="0" w:color="auto"/>
              <w:right w:val="single" w:sz="4" w:space="0" w:color="auto"/>
            </w:tcBorders>
            <w:vAlign w:val="center"/>
            <w:hideMark/>
          </w:tcPr>
          <w:p w14:paraId="34AF7AF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4B0D61F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72A7574"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E5810EC"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538E11EA"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0C52123B"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43921B34"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1F06FF9"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2E8BBA2"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0572FD30"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2767CAEB"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53E060DA"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28C42AD" w14:textId="77777777" w:rsidTr="00BD4153">
        <w:trPr>
          <w:gridAfter w:val="1"/>
          <w:wAfter w:w="24" w:type="dxa"/>
          <w:trHeight w:val="52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6004890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4</w:t>
            </w:r>
          </w:p>
        </w:tc>
        <w:tc>
          <w:tcPr>
            <w:tcW w:w="10942" w:type="dxa"/>
            <w:vMerge w:val="restart"/>
            <w:tcBorders>
              <w:top w:val="single" w:sz="4" w:space="0" w:color="auto"/>
              <w:left w:val="single" w:sz="4" w:space="0" w:color="auto"/>
              <w:bottom w:val="single" w:sz="4" w:space="0" w:color="auto"/>
              <w:right w:val="single" w:sz="4" w:space="0" w:color="auto"/>
            </w:tcBorders>
            <w:vAlign w:val="center"/>
            <w:hideMark/>
          </w:tcPr>
          <w:p w14:paraId="290AE9FB"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2140" w:type="dxa"/>
            <w:tcBorders>
              <w:top w:val="single" w:sz="4" w:space="0" w:color="auto"/>
              <w:left w:val="nil"/>
              <w:bottom w:val="single" w:sz="4" w:space="0" w:color="auto"/>
              <w:right w:val="single" w:sz="4" w:space="0" w:color="auto"/>
            </w:tcBorders>
            <w:vAlign w:val="center"/>
            <w:hideMark/>
          </w:tcPr>
          <w:p w14:paraId="22BEFA62"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single" w:sz="4" w:space="0" w:color="auto"/>
              <w:left w:val="nil"/>
              <w:bottom w:val="single" w:sz="4" w:space="0" w:color="auto"/>
              <w:right w:val="single" w:sz="4" w:space="0" w:color="auto"/>
            </w:tcBorders>
            <w:noWrap/>
            <w:vAlign w:val="center"/>
            <w:hideMark/>
          </w:tcPr>
          <w:p w14:paraId="13983DE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FC5096C" w14:textId="77777777" w:rsidTr="00BD4153">
        <w:trPr>
          <w:gridAfter w:val="1"/>
          <w:wAfter w:w="24" w:type="dxa"/>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6CCAC" w14:textId="77777777" w:rsidR="00D0462F" w:rsidRPr="00FE5487" w:rsidRDefault="00D0462F">
            <w:pPr>
              <w:spacing w:after="0"/>
              <w:rPr>
                <w:rFonts w:ascii="Arial" w:eastAsia="Times New Roman" w:hAnsi="Arial" w:cs="Arial"/>
                <w:color w:val="000000"/>
              </w:rPr>
            </w:pPr>
          </w:p>
        </w:tc>
        <w:tc>
          <w:tcPr>
            <w:tcW w:w="10942" w:type="dxa"/>
            <w:vMerge/>
            <w:tcBorders>
              <w:top w:val="single" w:sz="4" w:space="0" w:color="auto"/>
              <w:left w:val="single" w:sz="4" w:space="0" w:color="auto"/>
              <w:bottom w:val="single" w:sz="4" w:space="0" w:color="auto"/>
              <w:right w:val="single" w:sz="4" w:space="0" w:color="auto"/>
            </w:tcBorders>
            <w:vAlign w:val="center"/>
            <w:hideMark/>
          </w:tcPr>
          <w:p w14:paraId="5646DCEB"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7795F59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4EFA9F7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1BB5715" w14:textId="77777777" w:rsidTr="00BD4153">
        <w:trPr>
          <w:gridAfter w:val="1"/>
          <w:wAfter w:w="24" w:type="dxa"/>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768F9" w14:textId="77777777" w:rsidR="00D0462F" w:rsidRPr="00FE5487" w:rsidRDefault="00D0462F">
            <w:pPr>
              <w:spacing w:after="0"/>
              <w:rPr>
                <w:rFonts w:ascii="Arial" w:eastAsia="Times New Roman" w:hAnsi="Arial" w:cs="Arial"/>
                <w:color w:val="000000"/>
              </w:rPr>
            </w:pPr>
          </w:p>
        </w:tc>
        <w:tc>
          <w:tcPr>
            <w:tcW w:w="10942" w:type="dxa"/>
            <w:vMerge/>
            <w:tcBorders>
              <w:top w:val="single" w:sz="4" w:space="0" w:color="auto"/>
              <w:left w:val="single" w:sz="4" w:space="0" w:color="auto"/>
              <w:bottom w:val="single" w:sz="4" w:space="0" w:color="auto"/>
              <w:right w:val="single" w:sz="4" w:space="0" w:color="auto"/>
            </w:tcBorders>
            <w:vAlign w:val="center"/>
            <w:hideMark/>
          </w:tcPr>
          <w:p w14:paraId="4852F24C"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31261F4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1E8AE68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7114638"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1B08B2B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5</w:t>
            </w:r>
          </w:p>
        </w:tc>
        <w:tc>
          <w:tcPr>
            <w:tcW w:w="10942" w:type="dxa"/>
            <w:vMerge w:val="restart"/>
            <w:tcBorders>
              <w:top w:val="nil"/>
              <w:left w:val="single" w:sz="4" w:space="0" w:color="auto"/>
              <w:bottom w:val="single" w:sz="4" w:space="0" w:color="auto"/>
              <w:right w:val="single" w:sz="4" w:space="0" w:color="auto"/>
            </w:tcBorders>
            <w:vAlign w:val="center"/>
            <w:hideMark/>
          </w:tcPr>
          <w:p w14:paraId="37BE155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Лицензии на осуществление образовательной деятельности (с приложениями) </w:t>
            </w:r>
          </w:p>
        </w:tc>
        <w:tc>
          <w:tcPr>
            <w:tcW w:w="2140" w:type="dxa"/>
            <w:tcBorders>
              <w:top w:val="nil"/>
              <w:left w:val="nil"/>
              <w:bottom w:val="single" w:sz="4" w:space="0" w:color="auto"/>
              <w:right w:val="single" w:sz="4" w:space="0" w:color="auto"/>
            </w:tcBorders>
            <w:vAlign w:val="center"/>
            <w:hideMark/>
          </w:tcPr>
          <w:p w14:paraId="124671A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338381A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45FCB4E"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4CBFC3C9"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73C6D001"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2D26BC5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42140064"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5AAE962"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A07340C"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164797D"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4695950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7383784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95060F3"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58C80C1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6</w:t>
            </w:r>
          </w:p>
        </w:tc>
        <w:tc>
          <w:tcPr>
            <w:tcW w:w="10942" w:type="dxa"/>
            <w:vMerge w:val="restart"/>
            <w:tcBorders>
              <w:top w:val="nil"/>
              <w:left w:val="single" w:sz="4" w:space="0" w:color="auto"/>
              <w:bottom w:val="single" w:sz="4" w:space="0" w:color="auto"/>
              <w:right w:val="single" w:sz="4" w:space="0" w:color="auto"/>
            </w:tcBorders>
            <w:vAlign w:val="center"/>
            <w:hideMark/>
          </w:tcPr>
          <w:p w14:paraId="0D85F1F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Свидетельства о государственной аккредитации (с приложениями) </w:t>
            </w:r>
          </w:p>
        </w:tc>
        <w:tc>
          <w:tcPr>
            <w:tcW w:w="2140" w:type="dxa"/>
            <w:tcBorders>
              <w:top w:val="nil"/>
              <w:left w:val="nil"/>
              <w:bottom w:val="single" w:sz="4" w:space="0" w:color="auto"/>
              <w:right w:val="single" w:sz="4" w:space="0" w:color="auto"/>
            </w:tcBorders>
            <w:vAlign w:val="center"/>
            <w:hideMark/>
          </w:tcPr>
          <w:p w14:paraId="669FFEA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22F9EEF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8D507EE"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4BA43C78"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76B09A89"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70257CE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6935323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91A2120"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5F9E1106"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DFFEBAB"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E00ECD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3489E4C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F96271C" w14:textId="77777777" w:rsidTr="00BD4153">
        <w:trPr>
          <w:gridAfter w:val="1"/>
          <w:wAfter w:w="24" w:type="dxa"/>
          <w:trHeight w:val="744"/>
        </w:trPr>
        <w:tc>
          <w:tcPr>
            <w:tcW w:w="960" w:type="dxa"/>
            <w:vMerge w:val="restart"/>
            <w:tcBorders>
              <w:top w:val="nil"/>
              <w:left w:val="single" w:sz="4" w:space="0" w:color="auto"/>
              <w:bottom w:val="single" w:sz="4" w:space="0" w:color="auto"/>
              <w:right w:val="single" w:sz="4" w:space="0" w:color="auto"/>
            </w:tcBorders>
            <w:noWrap/>
            <w:vAlign w:val="center"/>
            <w:hideMark/>
          </w:tcPr>
          <w:p w14:paraId="6A758E0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7</w:t>
            </w:r>
          </w:p>
        </w:tc>
        <w:tc>
          <w:tcPr>
            <w:tcW w:w="10942" w:type="dxa"/>
            <w:vMerge w:val="restart"/>
            <w:tcBorders>
              <w:top w:val="nil"/>
              <w:left w:val="single" w:sz="4" w:space="0" w:color="auto"/>
              <w:bottom w:val="single" w:sz="4" w:space="0" w:color="auto"/>
              <w:right w:val="single" w:sz="4" w:space="0" w:color="auto"/>
            </w:tcBorders>
            <w:vAlign w:val="center"/>
            <w:hideMark/>
          </w:tcPr>
          <w:p w14:paraId="3AD5C43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140" w:type="dxa"/>
            <w:tcBorders>
              <w:top w:val="nil"/>
              <w:left w:val="nil"/>
              <w:bottom w:val="single" w:sz="4" w:space="0" w:color="auto"/>
              <w:right w:val="single" w:sz="4" w:space="0" w:color="auto"/>
            </w:tcBorders>
            <w:vAlign w:val="center"/>
            <w:hideMark/>
          </w:tcPr>
          <w:p w14:paraId="35D50B2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4919D892"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B499333" w14:textId="77777777" w:rsidTr="00BD4153">
        <w:trPr>
          <w:gridAfter w:val="1"/>
          <w:wAfter w:w="24" w:type="dxa"/>
          <w:trHeight w:val="558"/>
        </w:trPr>
        <w:tc>
          <w:tcPr>
            <w:tcW w:w="0" w:type="auto"/>
            <w:vMerge/>
            <w:tcBorders>
              <w:top w:val="nil"/>
              <w:left w:val="single" w:sz="4" w:space="0" w:color="auto"/>
              <w:bottom w:val="single" w:sz="4" w:space="0" w:color="auto"/>
              <w:right w:val="single" w:sz="4" w:space="0" w:color="auto"/>
            </w:tcBorders>
            <w:vAlign w:val="center"/>
            <w:hideMark/>
          </w:tcPr>
          <w:p w14:paraId="3E6767B7"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002ABC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2184B20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7AAEB458"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7CF8E79"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70A0CF7C"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6444BE95"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3C5041C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DF76AF8"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C2C5615"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0099A4D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8*</w:t>
            </w:r>
          </w:p>
        </w:tc>
        <w:tc>
          <w:tcPr>
            <w:tcW w:w="10942" w:type="dxa"/>
            <w:vMerge w:val="restart"/>
            <w:tcBorders>
              <w:top w:val="nil"/>
              <w:left w:val="single" w:sz="4" w:space="0" w:color="auto"/>
              <w:bottom w:val="single" w:sz="4" w:space="0" w:color="auto"/>
              <w:right w:val="single" w:sz="4" w:space="0" w:color="auto"/>
            </w:tcBorders>
            <w:hideMark/>
          </w:tcPr>
          <w:p w14:paraId="21552FE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2140" w:type="dxa"/>
            <w:tcBorders>
              <w:top w:val="nil"/>
              <w:left w:val="nil"/>
              <w:bottom w:val="single" w:sz="4" w:space="0" w:color="auto"/>
              <w:right w:val="single" w:sz="4" w:space="0" w:color="auto"/>
            </w:tcBorders>
            <w:vAlign w:val="center"/>
            <w:hideMark/>
          </w:tcPr>
          <w:p w14:paraId="5C1CB24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53F0139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D457C2A"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0BEF2F63"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71F98E93"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0DDFA4A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57BC48E6"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D8D7F40"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DB94495"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6788BC34"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03A8F9F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048997B4"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A1DB74A"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2857903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9</w:t>
            </w:r>
          </w:p>
        </w:tc>
        <w:tc>
          <w:tcPr>
            <w:tcW w:w="10942" w:type="dxa"/>
            <w:vMerge w:val="restart"/>
            <w:tcBorders>
              <w:top w:val="nil"/>
              <w:left w:val="single" w:sz="4" w:space="0" w:color="auto"/>
              <w:bottom w:val="single" w:sz="4" w:space="0" w:color="auto"/>
              <w:right w:val="single" w:sz="4" w:space="0" w:color="auto"/>
            </w:tcBorders>
            <w:vAlign w:val="center"/>
            <w:hideMark/>
          </w:tcPr>
          <w:p w14:paraId="42438EC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2140" w:type="dxa"/>
            <w:tcBorders>
              <w:top w:val="nil"/>
              <w:left w:val="nil"/>
              <w:bottom w:val="single" w:sz="4" w:space="0" w:color="auto"/>
              <w:right w:val="single" w:sz="4" w:space="0" w:color="auto"/>
            </w:tcBorders>
            <w:vAlign w:val="center"/>
            <w:hideMark/>
          </w:tcPr>
          <w:p w14:paraId="34C84B9E"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0309CD82"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9EAF170"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510D5B2A"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086F3D7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2E95C49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2A39DD6"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90294B2"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653D0F3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10</w:t>
            </w:r>
          </w:p>
        </w:tc>
        <w:tc>
          <w:tcPr>
            <w:tcW w:w="10942" w:type="dxa"/>
            <w:vMerge w:val="restart"/>
            <w:tcBorders>
              <w:top w:val="nil"/>
              <w:left w:val="single" w:sz="4" w:space="0" w:color="auto"/>
              <w:bottom w:val="single" w:sz="4" w:space="0" w:color="auto"/>
              <w:right w:val="single" w:sz="4" w:space="0" w:color="auto"/>
            </w:tcBorders>
            <w:vAlign w:val="center"/>
            <w:hideMark/>
          </w:tcPr>
          <w:p w14:paraId="727E377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Информация об учебных планах реализуемых образовательных программ с приложением их копий</w:t>
            </w:r>
          </w:p>
        </w:tc>
        <w:tc>
          <w:tcPr>
            <w:tcW w:w="2140" w:type="dxa"/>
            <w:tcBorders>
              <w:top w:val="nil"/>
              <w:left w:val="nil"/>
              <w:bottom w:val="single" w:sz="4" w:space="0" w:color="auto"/>
              <w:right w:val="single" w:sz="4" w:space="0" w:color="auto"/>
            </w:tcBorders>
            <w:vAlign w:val="center"/>
            <w:hideMark/>
          </w:tcPr>
          <w:p w14:paraId="6F2241FE"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полном объеме</w:t>
            </w:r>
          </w:p>
        </w:tc>
        <w:tc>
          <w:tcPr>
            <w:tcW w:w="963" w:type="dxa"/>
            <w:tcBorders>
              <w:top w:val="nil"/>
              <w:left w:val="nil"/>
              <w:bottom w:val="single" w:sz="4" w:space="0" w:color="auto"/>
              <w:right w:val="single" w:sz="4" w:space="0" w:color="auto"/>
            </w:tcBorders>
            <w:noWrap/>
            <w:vAlign w:val="center"/>
            <w:hideMark/>
          </w:tcPr>
          <w:p w14:paraId="104A99F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FC633E9"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30F27F7"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77CE42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1D49999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2B950AA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B4E1680"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41C22E90"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518117A3"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074B37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7814A6C0"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3595816"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0DC204FE"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11</w:t>
            </w:r>
          </w:p>
        </w:tc>
        <w:tc>
          <w:tcPr>
            <w:tcW w:w="10942" w:type="dxa"/>
            <w:vMerge w:val="restart"/>
            <w:tcBorders>
              <w:top w:val="nil"/>
              <w:left w:val="single" w:sz="4" w:space="0" w:color="auto"/>
              <w:bottom w:val="single" w:sz="4" w:space="0" w:color="auto"/>
              <w:right w:val="single" w:sz="4" w:space="0" w:color="auto"/>
            </w:tcBorders>
            <w:vAlign w:val="center"/>
            <w:hideMark/>
          </w:tcPr>
          <w:p w14:paraId="67464B9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2140" w:type="dxa"/>
            <w:tcBorders>
              <w:top w:val="nil"/>
              <w:left w:val="nil"/>
              <w:bottom w:val="single" w:sz="4" w:space="0" w:color="auto"/>
              <w:right w:val="single" w:sz="4" w:space="0" w:color="auto"/>
            </w:tcBorders>
            <w:vAlign w:val="center"/>
            <w:hideMark/>
          </w:tcPr>
          <w:p w14:paraId="0ECF502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в наличии </w:t>
            </w:r>
          </w:p>
        </w:tc>
        <w:tc>
          <w:tcPr>
            <w:tcW w:w="963" w:type="dxa"/>
            <w:tcBorders>
              <w:top w:val="nil"/>
              <w:left w:val="nil"/>
              <w:bottom w:val="single" w:sz="4" w:space="0" w:color="auto"/>
              <w:right w:val="single" w:sz="4" w:space="0" w:color="auto"/>
            </w:tcBorders>
            <w:vAlign w:val="center"/>
            <w:hideMark/>
          </w:tcPr>
          <w:p w14:paraId="4242AFA6"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A27B498"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6595033B"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0A9D3F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2E3562EE"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512100C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00B211D"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60483768"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12</w:t>
            </w:r>
          </w:p>
        </w:tc>
        <w:tc>
          <w:tcPr>
            <w:tcW w:w="10942" w:type="dxa"/>
            <w:vMerge w:val="restart"/>
            <w:tcBorders>
              <w:top w:val="nil"/>
              <w:left w:val="single" w:sz="4" w:space="0" w:color="auto"/>
              <w:bottom w:val="single" w:sz="4" w:space="0" w:color="auto"/>
              <w:right w:val="single" w:sz="4" w:space="0" w:color="auto"/>
            </w:tcBorders>
            <w:hideMark/>
          </w:tcPr>
          <w:p w14:paraId="4D828B4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Информация о руководителе образовательной организации, его заместителях, в том числе: фамилия, </w:t>
            </w:r>
            <w:r w:rsidRPr="00FE5487">
              <w:rPr>
                <w:rFonts w:ascii="Arial" w:eastAsia="Times New Roman" w:hAnsi="Arial" w:cs="Arial"/>
                <w:color w:val="000000"/>
              </w:rPr>
              <w:lastRenderedPageBreak/>
              <w:t xml:space="preserve">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2140" w:type="dxa"/>
            <w:tcBorders>
              <w:top w:val="nil"/>
              <w:left w:val="nil"/>
              <w:bottom w:val="single" w:sz="4" w:space="0" w:color="auto"/>
              <w:right w:val="single" w:sz="4" w:space="0" w:color="auto"/>
            </w:tcBorders>
            <w:vAlign w:val="center"/>
            <w:hideMark/>
          </w:tcPr>
          <w:p w14:paraId="24266F0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lastRenderedPageBreak/>
              <w:t>в полном объеме</w:t>
            </w:r>
          </w:p>
        </w:tc>
        <w:tc>
          <w:tcPr>
            <w:tcW w:w="963" w:type="dxa"/>
            <w:tcBorders>
              <w:top w:val="nil"/>
              <w:left w:val="nil"/>
              <w:bottom w:val="single" w:sz="4" w:space="0" w:color="auto"/>
              <w:right w:val="single" w:sz="4" w:space="0" w:color="auto"/>
            </w:tcBorders>
            <w:noWrap/>
            <w:vAlign w:val="center"/>
            <w:hideMark/>
          </w:tcPr>
          <w:p w14:paraId="717EFF0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7845A47"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6022064"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0AA1616A"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vAlign w:val="center"/>
            <w:hideMark/>
          </w:tcPr>
          <w:p w14:paraId="6C22E51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63" w:type="dxa"/>
            <w:tcBorders>
              <w:top w:val="nil"/>
              <w:left w:val="nil"/>
              <w:bottom w:val="single" w:sz="4" w:space="0" w:color="auto"/>
              <w:right w:val="single" w:sz="4" w:space="0" w:color="auto"/>
            </w:tcBorders>
            <w:vAlign w:val="center"/>
            <w:hideMark/>
          </w:tcPr>
          <w:p w14:paraId="11BC7FED"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4FF215C"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7B880B97"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D3189BB"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07D97B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D32E81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E704308" w14:textId="77777777" w:rsidTr="00BD4153">
        <w:trPr>
          <w:gridAfter w:val="1"/>
          <w:wAfter w:w="24" w:type="dxa"/>
          <w:trHeight w:val="317"/>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AAFA030"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13</w:t>
            </w:r>
          </w:p>
        </w:tc>
        <w:tc>
          <w:tcPr>
            <w:tcW w:w="10942" w:type="dxa"/>
            <w:vMerge w:val="restart"/>
            <w:tcBorders>
              <w:top w:val="single" w:sz="4" w:space="0" w:color="auto"/>
              <w:left w:val="single" w:sz="4" w:space="0" w:color="auto"/>
              <w:bottom w:val="single" w:sz="4" w:space="0" w:color="auto"/>
              <w:right w:val="single" w:sz="4" w:space="0" w:color="auto"/>
            </w:tcBorders>
            <w:vAlign w:val="center"/>
            <w:hideMark/>
          </w:tcPr>
          <w:p w14:paraId="7EA11C2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Информация об условиях питания обучающихся, в том числе инвалидов и лиц с ограниченными возможностями здоровья (при наличии)</w:t>
            </w:r>
          </w:p>
        </w:tc>
        <w:tc>
          <w:tcPr>
            <w:tcW w:w="2140" w:type="dxa"/>
            <w:tcBorders>
              <w:top w:val="single" w:sz="4" w:space="0" w:color="auto"/>
              <w:left w:val="nil"/>
              <w:bottom w:val="single" w:sz="4" w:space="0" w:color="auto"/>
              <w:right w:val="single" w:sz="4" w:space="0" w:color="auto"/>
            </w:tcBorders>
            <w:vAlign w:val="center"/>
            <w:hideMark/>
          </w:tcPr>
          <w:p w14:paraId="05C16E9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в наличии</w:t>
            </w:r>
          </w:p>
        </w:tc>
        <w:tc>
          <w:tcPr>
            <w:tcW w:w="963" w:type="dxa"/>
            <w:tcBorders>
              <w:top w:val="single" w:sz="4" w:space="0" w:color="auto"/>
              <w:left w:val="nil"/>
              <w:bottom w:val="single" w:sz="4" w:space="0" w:color="auto"/>
              <w:right w:val="single" w:sz="4" w:space="0" w:color="auto"/>
            </w:tcBorders>
            <w:vAlign w:val="center"/>
            <w:hideMark/>
          </w:tcPr>
          <w:p w14:paraId="68BC64B4"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94C9110" w14:textId="77777777" w:rsidTr="00BD4153">
        <w:trPr>
          <w:gridAfter w:val="1"/>
          <w:wAfter w:w="24" w:type="dxa"/>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84420" w14:textId="77777777" w:rsidR="00D0462F" w:rsidRPr="00FE5487" w:rsidRDefault="00D0462F">
            <w:pPr>
              <w:spacing w:after="0"/>
              <w:rPr>
                <w:rFonts w:ascii="Arial" w:eastAsia="Times New Roman" w:hAnsi="Arial" w:cs="Arial"/>
                <w:color w:val="000000"/>
              </w:rPr>
            </w:pPr>
          </w:p>
        </w:tc>
        <w:tc>
          <w:tcPr>
            <w:tcW w:w="10942" w:type="dxa"/>
            <w:vMerge/>
            <w:tcBorders>
              <w:top w:val="single" w:sz="4" w:space="0" w:color="auto"/>
              <w:left w:val="single" w:sz="4" w:space="0" w:color="auto"/>
              <w:bottom w:val="single" w:sz="4" w:space="0" w:color="auto"/>
              <w:right w:val="single" w:sz="4" w:space="0" w:color="auto"/>
            </w:tcBorders>
            <w:vAlign w:val="center"/>
            <w:hideMark/>
          </w:tcPr>
          <w:p w14:paraId="44EA5EA2"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E3D52F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1A530C3"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CB78689"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0966060E"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14*</w:t>
            </w:r>
          </w:p>
        </w:tc>
        <w:tc>
          <w:tcPr>
            <w:tcW w:w="10942" w:type="dxa"/>
            <w:vMerge w:val="restart"/>
            <w:tcBorders>
              <w:top w:val="nil"/>
              <w:left w:val="single" w:sz="4" w:space="0" w:color="auto"/>
              <w:bottom w:val="single" w:sz="4" w:space="0" w:color="auto"/>
              <w:right w:val="single" w:sz="4" w:space="0" w:color="auto"/>
            </w:tcBorders>
            <w:vAlign w:val="center"/>
            <w:hideMark/>
          </w:tcPr>
          <w:p w14:paraId="2A0308A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 Информация о наличии и порядке оказания платных образовательных услуг (при наличии) </w:t>
            </w:r>
          </w:p>
        </w:tc>
        <w:tc>
          <w:tcPr>
            <w:tcW w:w="2140" w:type="dxa"/>
            <w:tcBorders>
              <w:top w:val="nil"/>
              <w:left w:val="nil"/>
              <w:bottom w:val="single" w:sz="4" w:space="0" w:color="auto"/>
              <w:right w:val="single" w:sz="4" w:space="0" w:color="auto"/>
            </w:tcBorders>
            <w:vAlign w:val="center"/>
            <w:hideMark/>
          </w:tcPr>
          <w:p w14:paraId="516F9FA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424D5B6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D9F7ADA"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7B0F7A2"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7B18CEBA"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01BF9D5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2F0428D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AC145B0" w14:textId="77777777" w:rsidTr="00BD4153">
        <w:trPr>
          <w:trHeight w:val="317"/>
        </w:trPr>
        <w:tc>
          <w:tcPr>
            <w:tcW w:w="960" w:type="dxa"/>
            <w:tcBorders>
              <w:top w:val="nil"/>
              <w:left w:val="single" w:sz="4" w:space="0" w:color="auto"/>
              <w:bottom w:val="single" w:sz="4" w:space="0" w:color="auto"/>
              <w:right w:val="single" w:sz="4" w:space="0" w:color="auto"/>
            </w:tcBorders>
            <w:vAlign w:val="center"/>
            <w:hideMark/>
          </w:tcPr>
          <w:p w14:paraId="7A38D742" w14:textId="77777777" w:rsidR="00D0462F" w:rsidRPr="00FE5487" w:rsidRDefault="00D0462F">
            <w:pPr>
              <w:tabs>
                <w:tab w:val="left" w:pos="5529"/>
              </w:tabs>
              <w:spacing w:after="0"/>
              <w:jc w:val="center"/>
              <w:rPr>
                <w:rFonts w:ascii="Arial" w:eastAsia="Times New Roman" w:hAnsi="Arial" w:cs="Arial"/>
                <w:b/>
                <w:bCs/>
                <w:i/>
                <w:iCs/>
                <w:color w:val="000000"/>
              </w:rPr>
            </w:pPr>
            <w:r w:rsidRPr="00FE5487">
              <w:rPr>
                <w:rFonts w:ascii="Arial" w:eastAsia="Times New Roman" w:hAnsi="Arial" w:cs="Arial"/>
                <w:b/>
                <w:bCs/>
                <w:i/>
                <w:iCs/>
                <w:color w:val="000000"/>
              </w:rPr>
              <w:t>Ч 2.1.</w:t>
            </w:r>
          </w:p>
        </w:tc>
        <w:tc>
          <w:tcPr>
            <w:tcW w:w="14069" w:type="dxa"/>
            <w:gridSpan w:val="4"/>
            <w:tcBorders>
              <w:top w:val="single" w:sz="4" w:space="0" w:color="auto"/>
              <w:left w:val="nil"/>
              <w:bottom w:val="single" w:sz="4" w:space="0" w:color="auto"/>
              <w:right w:val="single" w:sz="4" w:space="0" w:color="auto"/>
            </w:tcBorders>
            <w:vAlign w:val="center"/>
            <w:hideMark/>
          </w:tcPr>
          <w:p w14:paraId="71A6E58D" w14:textId="77777777" w:rsidR="00D0462F" w:rsidRPr="00FE5487" w:rsidRDefault="00D0462F">
            <w:pPr>
              <w:tabs>
                <w:tab w:val="left" w:pos="5529"/>
              </w:tabs>
              <w:spacing w:after="0"/>
              <w:rPr>
                <w:rFonts w:ascii="Arial" w:eastAsia="Times New Roman" w:hAnsi="Arial" w:cs="Arial"/>
                <w:b/>
                <w:bCs/>
                <w:i/>
                <w:iCs/>
                <w:color w:val="000000"/>
              </w:rPr>
            </w:pPr>
            <w:r w:rsidRPr="00FE5487">
              <w:rPr>
                <w:rFonts w:ascii="Arial" w:eastAsia="Times New Roman" w:hAnsi="Arial" w:cs="Arial"/>
                <w:b/>
                <w:bCs/>
                <w:i/>
                <w:iCs/>
                <w:color w:val="000000"/>
              </w:rPr>
              <w:t>Обеспечение</w:t>
            </w:r>
            <w:r w:rsidRPr="00FE5487">
              <w:rPr>
                <w:rFonts w:ascii="Arial" w:eastAsia="Times New Roman" w:hAnsi="Arial" w:cs="Arial"/>
                <w:i/>
                <w:iCs/>
                <w:color w:val="000000"/>
              </w:rPr>
              <w:t xml:space="preserve"> </w:t>
            </w:r>
            <w:r w:rsidRPr="00FE5487">
              <w:rPr>
                <w:rFonts w:ascii="Arial" w:eastAsia="Times New Roman" w:hAnsi="Arial" w:cs="Arial"/>
                <w:b/>
                <w:bCs/>
                <w:i/>
                <w:iCs/>
                <w:color w:val="000000"/>
              </w:rPr>
              <w:t>в организации комфортных условий для предоставления образовательных услуг</w:t>
            </w:r>
          </w:p>
        </w:tc>
      </w:tr>
      <w:tr w:rsidR="00D0462F" w:rsidRPr="00FE5487" w14:paraId="10ABB958"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539B4754"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w:t>
            </w:r>
          </w:p>
        </w:tc>
        <w:tc>
          <w:tcPr>
            <w:tcW w:w="10942" w:type="dxa"/>
            <w:vMerge w:val="restart"/>
            <w:tcBorders>
              <w:top w:val="nil"/>
              <w:left w:val="single" w:sz="4" w:space="0" w:color="auto"/>
              <w:bottom w:val="single" w:sz="4" w:space="0" w:color="auto"/>
              <w:right w:val="single" w:sz="4" w:space="0" w:color="auto"/>
            </w:tcBorders>
            <w:vAlign w:val="center"/>
            <w:hideMark/>
          </w:tcPr>
          <w:p w14:paraId="070C4BEB"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В наличии комфортная зона отдыха (ожидания), оборудованная соответствующей мебелью </w:t>
            </w:r>
          </w:p>
        </w:tc>
        <w:tc>
          <w:tcPr>
            <w:tcW w:w="2140" w:type="dxa"/>
            <w:tcBorders>
              <w:top w:val="nil"/>
              <w:left w:val="nil"/>
              <w:bottom w:val="single" w:sz="4" w:space="0" w:color="auto"/>
              <w:right w:val="single" w:sz="4" w:space="0" w:color="auto"/>
            </w:tcBorders>
            <w:noWrap/>
            <w:vAlign w:val="center"/>
            <w:hideMark/>
          </w:tcPr>
          <w:p w14:paraId="7DC9272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28EFC02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F72C7DC"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26F20D48"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EF4525B"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E0846A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E8C179D"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54ED4D1"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216A3D5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2</w:t>
            </w:r>
          </w:p>
        </w:tc>
        <w:tc>
          <w:tcPr>
            <w:tcW w:w="10942" w:type="dxa"/>
            <w:vMerge w:val="restart"/>
            <w:tcBorders>
              <w:top w:val="nil"/>
              <w:left w:val="single" w:sz="4" w:space="0" w:color="auto"/>
              <w:bottom w:val="single" w:sz="4" w:space="0" w:color="auto"/>
              <w:right w:val="single" w:sz="4" w:space="0" w:color="auto"/>
            </w:tcBorders>
            <w:vAlign w:val="center"/>
            <w:hideMark/>
          </w:tcPr>
          <w:p w14:paraId="03C09E6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учреждении имеется абсолютно понятная навигация (таблички, указывающие месторасположение кабинета директора, лестниц, столовой, путей эвакуации и т.д.)</w:t>
            </w:r>
          </w:p>
        </w:tc>
        <w:tc>
          <w:tcPr>
            <w:tcW w:w="2140" w:type="dxa"/>
            <w:tcBorders>
              <w:top w:val="nil"/>
              <w:left w:val="nil"/>
              <w:bottom w:val="single" w:sz="4" w:space="0" w:color="auto"/>
              <w:right w:val="single" w:sz="4" w:space="0" w:color="auto"/>
            </w:tcBorders>
            <w:noWrap/>
            <w:vAlign w:val="center"/>
            <w:hideMark/>
          </w:tcPr>
          <w:p w14:paraId="0F89C72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33AA3F6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8D9664A"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5C472892"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30EC504B"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74D10C42"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12D036F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33C59BE"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27360671"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3</w:t>
            </w:r>
          </w:p>
        </w:tc>
        <w:tc>
          <w:tcPr>
            <w:tcW w:w="10942" w:type="dxa"/>
            <w:vMerge w:val="restart"/>
            <w:tcBorders>
              <w:top w:val="nil"/>
              <w:left w:val="single" w:sz="4" w:space="0" w:color="auto"/>
              <w:bottom w:val="single" w:sz="4" w:space="0" w:color="auto"/>
              <w:right w:val="single" w:sz="4" w:space="0" w:color="auto"/>
            </w:tcBorders>
            <w:vAlign w:val="center"/>
            <w:hideMark/>
          </w:tcPr>
          <w:p w14:paraId="5EA1E38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Наличие и доступность питьевой воды </w:t>
            </w:r>
          </w:p>
        </w:tc>
        <w:tc>
          <w:tcPr>
            <w:tcW w:w="2140" w:type="dxa"/>
            <w:tcBorders>
              <w:top w:val="nil"/>
              <w:left w:val="nil"/>
              <w:bottom w:val="single" w:sz="4" w:space="0" w:color="auto"/>
              <w:right w:val="single" w:sz="4" w:space="0" w:color="auto"/>
            </w:tcBorders>
            <w:noWrap/>
            <w:vAlign w:val="center"/>
            <w:hideMark/>
          </w:tcPr>
          <w:p w14:paraId="03A3BBD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3B6B021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DDBD21F"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0D4B8DA4"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6858839"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BC7BCA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89D83F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823854D"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7518EF16"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4</w:t>
            </w:r>
          </w:p>
        </w:tc>
        <w:tc>
          <w:tcPr>
            <w:tcW w:w="10942" w:type="dxa"/>
            <w:vMerge w:val="restart"/>
            <w:tcBorders>
              <w:top w:val="nil"/>
              <w:left w:val="single" w:sz="4" w:space="0" w:color="auto"/>
              <w:bottom w:val="single" w:sz="4" w:space="0" w:color="auto"/>
              <w:right w:val="single" w:sz="4" w:space="0" w:color="auto"/>
            </w:tcBorders>
            <w:vAlign w:val="center"/>
            <w:hideMark/>
          </w:tcPr>
          <w:p w14:paraId="58991AB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Имеются и доступны санитарно-гигиенические помещения. В помещениях имеется мыло, вода, туалетная бумага, полотенце.</w:t>
            </w:r>
          </w:p>
        </w:tc>
        <w:tc>
          <w:tcPr>
            <w:tcW w:w="2140" w:type="dxa"/>
            <w:tcBorders>
              <w:top w:val="nil"/>
              <w:left w:val="nil"/>
              <w:bottom w:val="single" w:sz="4" w:space="0" w:color="auto"/>
              <w:right w:val="single" w:sz="4" w:space="0" w:color="auto"/>
            </w:tcBorders>
            <w:noWrap/>
            <w:vAlign w:val="center"/>
            <w:hideMark/>
          </w:tcPr>
          <w:p w14:paraId="04A21AA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59E6039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45563EC"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5BDBA95"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AABB74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38A2EDC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5D886346"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5B472A0"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6AE7395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5</w:t>
            </w:r>
          </w:p>
        </w:tc>
        <w:tc>
          <w:tcPr>
            <w:tcW w:w="10942" w:type="dxa"/>
            <w:vMerge w:val="restart"/>
            <w:tcBorders>
              <w:top w:val="nil"/>
              <w:left w:val="single" w:sz="4" w:space="0" w:color="auto"/>
              <w:bottom w:val="single" w:sz="4" w:space="0" w:color="auto"/>
              <w:right w:val="single" w:sz="4" w:space="0" w:color="auto"/>
            </w:tcBorders>
            <w:vAlign w:val="center"/>
            <w:hideMark/>
          </w:tcPr>
          <w:p w14:paraId="43907C7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Санитарное состояние помещений организации </w:t>
            </w:r>
          </w:p>
        </w:tc>
        <w:tc>
          <w:tcPr>
            <w:tcW w:w="2140" w:type="dxa"/>
            <w:tcBorders>
              <w:top w:val="nil"/>
              <w:left w:val="nil"/>
              <w:bottom w:val="single" w:sz="4" w:space="0" w:color="auto"/>
              <w:right w:val="single" w:sz="4" w:space="0" w:color="auto"/>
            </w:tcBorders>
            <w:vAlign w:val="center"/>
            <w:hideMark/>
          </w:tcPr>
          <w:p w14:paraId="190335B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2B2FD96A"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FFAB8C3"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569E4A07"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118AC996"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1464273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140DA11"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D45D6D3"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208ECA9D"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6</w:t>
            </w:r>
          </w:p>
        </w:tc>
        <w:tc>
          <w:tcPr>
            <w:tcW w:w="10942" w:type="dxa"/>
            <w:vMerge w:val="restart"/>
            <w:tcBorders>
              <w:top w:val="nil"/>
              <w:left w:val="single" w:sz="4" w:space="0" w:color="auto"/>
              <w:bottom w:val="single" w:sz="4" w:space="0" w:color="auto"/>
              <w:right w:val="single" w:sz="4" w:space="0" w:color="auto"/>
            </w:tcBorders>
            <w:vAlign w:val="center"/>
            <w:hideMark/>
          </w:tcPr>
          <w:p w14:paraId="20FF9E3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Транспортная доступность (возможность доехать до организации на общественном транспорте, наличие парковки)</w:t>
            </w:r>
          </w:p>
        </w:tc>
        <w:tc>
          <w:tcPr>
            <w:tcW w:w="2140" w:type="dxa"/>
            <w:tcBorders>
              <w:top w:val="nil"/>
              <w:left w:val="nil"/>
              <w:bottom w:val="single" w:sz="4" w:space="0" w:color="auto"/>
              <w:right w:val="single" w:sz="4" w:space="0" w:color="auto"/>
            </w:tcBorders>
            <w:vAlign w:val="center"/>
            <w:hideMark/>
          </w:tcPr>
          <w:p w14:paraId="09663C4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3223AA3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1BE6029"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B4F2423"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62A1121"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56E0049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B1CFA6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CCCDD5C" w14:textId="77777777" w:rsidTr="00BD4153">
        <w:trPr>
          <w:trHeight w:val="317"/>
        </w:trPr>
        <w:tc>
          <w:tcPr>
            <w:tcW w:w="960" w:type="dxa"/>
            <w:tcBorders>
              <w:top w:val="nil"/>
              <w:left w:val="single" w:sz="4" w:space="0" w:color="auto"/>
              <w:bottom w:val="single" w:sz="4" w:space="0" w:color="auto"/>
              <w:right w:val="single" w:sz="4" w:space="0" w:color="auto"/>
            </w:tcBorders>
            <w:vAlign w:val="center"/>
            <w:hideMark/>
          </w:tcPr>
          <w:p w14:paraId="0F7BE7BA" w14:textId="77777777" w:rsidR="00D0462F" w:rsidRPr="00FE5487" w:rsidRDefault="00D0462F">
            <w:pPr>
              <w:tabs>
                <w:tab w:val="left" w:pos="5529"/>
              </w:tabs>
              <w:spacing w:after="0"/>
              <w:jc w:val="center"/>
              <w:rPr>
                <w:rFonts w:ascii="Arial" w:eastAsia="Times New Roman" w:hAnsi="Arial" w:cs="Arial"/>
                <w:b/>
                <w:bCs/>
                <w:i/>
                <w:iCs/>
                <w:color w:val="000000"/>
              </w:rPr>
            </w:pPr>
            <w:r w:rsidRPr="00FE5487">
              <w:rPr>
                <w:rFonts w:ascii="Arial" w:eastAsia="Times New Roman" w:hAnsi="Arial" w:cs="Arial"/>
                <w:b/>
                <w:bCs/>
                <w:i/>
                <w:iCs/>
                <w:color w:val="000000"/>
              </w:rPr>
              <w:t xml:space="preserve">Ч 3.1. </w:t>
            </w:r>
          </w:p>
        </w:tc>
        <w:tc>
          <w:tcPr>
            <w:tcW w:w="14069" w:type="dxa"/>
            <w:gridSpan w:val="4"/>
            <w:tcBorders>
              <w:top w:val="single" w:sz="4" w:space="0" w:color="auto"/>
              <w:left w:val="nil"/>
              <w:bottom w:val="single" w:sz="4" w:space="0" w:color="auto"/>
              <w:right w:val="single" w:sz="4" w:space="0" w:color="auto"/>
            </w:tcBorders>
            <w:vAlign w:val="center"/>
            <w:hideMark/>
          </w:tcPr>
          <w:p w14:paraId="1F759474" w14:textId="77777777" w:rsidR="00D0462F" w:rsidRPr="00FE5487" w:rsidRDefault="00D0462F">
            <w:pPr>
              <w:tabs>
                <w:tab w:val="left" w:pos="5529"/>
              </w:tabs>
              <w:spacing w:after="0"/>
              <w:rPr>
                <w:rFonts w:ascii="Arial" w:eastAsia="Times New Roman" w:hAnsi="Arial" w:cs="Arial"/>
                <w:b/>
                <w:bCs/>
                <w:i/>
                <w:iCs/>
                <w:color w:val="000000"/>
              </w:rPr>
            </w:pPr>
            <w:r w:rsidRPr="00FE5487">
              <w:rPr>
                <w:rFonts w:ascii="Arial" w:eastAsia="Times New Roman" w:hAnsi="Arial" w:cs="Arial"/>
                <w:b/>
                <w:bCs/>
                <w:i/>
                <w:iCs/>
                <w:color w:val="000000"/>
              </w:rPr>
              <w:t>Оборудование территории, прилегающей к образовательной организации, и ее помещений с учетом доступности для инвалидов</w:t>
            </w:r>
          </w:p>
        </w:tc>
      </w:tr>
      <w:tr w:rsidR="00D0462F" w:rsidRPr="00FE5487" w14:paraId="022E859B"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5A550D9A"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w:t>
            </w:r>
          </w:p>
        </w:tc>
        <w:tc>
          <w:tcPr>
            <w:tcW w:w="10942" w:type="dxa"/>
            <w:vMerge w:val="restart"/>
            <w:tcBorders>
              <w:top w:val="nil"/>
              <w:left w:val="single" w:sz="4" w:space="0" w:color="auto"/>
              <w:bottom w:val="single" w:sz="4" w:space="0" w:color="auto"/>
              <w:right w:val="single" w:sz="4" w:space="0" w:color="auto"/>
            </w:tcBorders>
            <w:vAlign w:val="center"/>
            <w:hideMark/>
          </w:tcPr>
          <w:p w14:paraId="0BF7BE7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Оборудование входных групп пандусами/подъемными платформами</w:t>
            </w:r>
          </w:p>
        </w:tc>
        <w:tc>
          <w:tcPr>
            <w:tcW w:w="2140" w:type="dxa"/>
            <w:tcBorders>
              <w:top w:val="nil"/>
              <w:left w:val="nil"/>
              <w:bottom w:val="single" w:sz="4" w:space="0" w:color="auto"/>
              <w:right w:val="single" w:sz="4" w:space="0" w:color="auto"/>
            </w:tcBorders>
            <w:noWrap/>
            <w:vAlign w:val="center"/>
            <w:hideMark/>
          </w:tcPr>
          <w:p w14:paraId="3A5295D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0D4A9B2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D81E563"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4DC83066"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13F58F87"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4E8FE9A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0204CEE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C06872F"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B49B14D"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2</w:t>
            </w:r>
          </w:p>
        </w:tc>
        <w:tc>
          <w:tcPr>
            <w:tcW w:w="10942" w:type="dxa"/>
            <w:vMerge w:val="restart"/>
            <w:tcBorders>
              <w:top w:val="nil"/>
              <w:left w:val="single" w:sz="4" w:space="0" w:color="auto"/>
              <w:bottom w:val="single" w:sz="4" w:space="0" w:color="auto"/>
              <w:right w:val="single" w:sz="4" w:space="0" w:color="auto"/>
            </w:tcBorders>
            <w:vAlign w:val="center"/>
            <w:hideMark/>
          </w:tcPr>
          <w:p w14:paraId="6523B98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Наличие выделенных стоянок для автотранспортных средств инвалидов</w:t>
            </w:r>
          </w:p>
        </w:tc>
        <w:tc>
          <w:tcPr>
            <w:tcW w:w="2140" w:type="dxa"/>
            <w:tcBorders>
              <w:top w:val="nil"/>
              <w:left w:val="nil"/>
              <w:bottom w:val="single" w:sz="4" w:space="0" w:color="auto"/>
              <w:right w:val="single" w:sz="4" w:space="0" w:color="auto"/>
            </w:tcBorders>
            <w:noWrap/>
            <w:vAlign w:val="center"/>
            <w:hideMark/>
          </w:tcPr>
          <w:p w14:paraId="26905E3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0B7BEB82"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914A353"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117CEF51"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00F5B6B8"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D6F5E7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488398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DCC0577"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07CA7D79"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3</w:t>
            </w:r>
          </w:p>
        </w:tc>
        <w:tc>
          <w:tcPr>
            <w:tcW w:w="10942" w:type="dxa"/>
            <w:vMerge w:val="restart"/>
            <w:tcBorders>
              <w:top w:val="nil"/>
              <w:left w:val="single" w:sz="4" w:space="0" w:color="auto"/>
              <w:bottom w:val="single" w:sz="4" w:space="0" w:color="auto"/>
              <w:right w:val="single" w:sz="4" w:space="0" w:color="auto"/>
            </w:tcBorders>
            <w:vAlign w:val="center"/>
            <w:hideMark/>
          </w:tcPr>
          <w:p w14:paraId="7E3C4805"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Наличие адаптированных лифтов, поручней, расширенных дверных проемов</w:t>
            </w:r>
          </w:p>
        </w:tc>
        <w:tc>
          <w:tcPr>
            <w:tcW w:w="2140" w:type="dxa"/>
            <w:tcBorders>
              <w:top w:val="nil"/>
              <w:left w:val="nil"/>
              <w:bottom w:val="single" w:sz="4" w:space="0" w:color="auto"/>
              <w:right w:val="single" w:sz="4" w:space="0" w:color="auto"/>
            </w:tcBorders>
            <w:noWrap/>
            <w:vAlign w:val="center"/>
            <w:hideMark/>
          </w:tcPr>
          <w:p w14:paraId="69A3E97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503F772E"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0CF16D0"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06FA7356"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51275A32"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DBC1397"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348897B"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A2EEADD"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53AB0F50"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4</w:t>
            </w:r>
          </w:p>
        </w:tc>
        <w:tc>
          <w:tcPr>
            <w:tcW w:w="10942" w:type="dxa"/>
            <w:vMerge w:val="restart"/>
            <w:tcBorders>
              <w:top w:val="nil"/>
              <w:left w:val="single" w:sz="4" w:space="0" w:color="auto"/>
              <w:bottom w:val="single" w:sz="4" w:space="0" w:color="auto"/>
              <w:right w:val="single" w:sz="4" w:space="0" w:color="auto"/>
            </w:tcBorders>
            <w:vAlign w:val="center"/>
            <w:hideMark/>
          </w:tcPr>
          <w:p w14:paraId="647763A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Наличие сменных кресел-колясок</w:t>
            </w:r>
          </w:p>
        </w:tc>
        <w:tc>
          <w:tcPr>
            <w:tcW w:w="2140" w:type="dxa"/>
            <w:tcBorders>
              <w:top w:val="nil"/>
              <w:left w:val="nil"/>
              <w:bottom w:val="single" w:sz="4" w:space="0" w:color="auto"/>
              <w:right w:val="single" w:sz="4" w:space="0" w:color="auto"/>
            </w:tcBorders>
            <w:noWrap/>
            <w:vAlign w:val="center"/>
            <w:hideMark/>
          </w:tcPr>
          <w:p w14:paraId="5337C81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1E0468A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A8EF128"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64F4FC38"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57CEBAD"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446A24F0"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3717E3E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1A9D39D"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8C65602"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5</w:t>
            </w:r>
          </w:p>
        </w:tc>
        <w:tc>
          <w:tcPr>
            <w:tcW w:w="10942" w:type="dxa"/>
            <w:vMerge w:val="restart"/>
            <w:tcBorders>
              <w:top w:val="nil"/>
              <w:left w:val="single" w:sz="4" w:space="0" w:color="auto"/>
              <w:bottom w:val="single" w:sz="4" w:space="0" w:color="auto"/>
              <w:right w:val="single" w:sz="4" w:space="0" w:color="auto"/>
            </w:tcBorders>
            <w:vAlign w:val="center"/>
            <w:hideMark/>
          </w:tcPr>
          <w:p w14:paraId="7BDE79B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Наличие специально оборудованных санитарно-гигиенических помещений в организации</w:t>
            </w:r>
          </w:p>
        </w:tc>
        <w:tc>
          <w:tcPr>
            <w:tcW w:w="2140" w:type="dxa"/>
            <w:tcBorders>
              <w:top w:val="nil"/>
              <w:left w:val="nil"/>
              <w:bottom w:val="single" w:sz="4" w:space="0" w:color="auto"/>
              <w:right w:val="single" w:sz="4" w:space="0" w:color="auto"/>
            </w:tcBorders>
            <w:noWrap/>
            <w:vAlign w:val="center"/>
            <w:hideMark/>
          </w:tcPr>
          <w:p w14:paraId="20EF7BE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1E7034E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5807E9A"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7B27FE21"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84D3EDC"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567155F6"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54FBA89D"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0B122C8" w14:textId="77777777" w:rsidTr="00BD4153">
        <w:trPr>
          <w:trHeight w:val="317"/>
        </w:trPr>
        <w:tc>
          <w:tcPr>
            <w:tcW w:w="960" w:type="dxa"/>
            <w:tcBorders>
              <w:top w:val="single" w:sz="4" w:space="0" w:color="auto"/>
              <w:left w:val="single" w:sz="4" w:space="0" w:color="auto"/>
              <w:bottom w:val="single" w:sz="4" w:space="0" w:color="auto"/>
              <w:right w:val="single" w:sz="4" w:space="0" w:color="auto"/>
            </w:tcBorders>
            <w:vAlign w:val="center"/>
            <w:hideMark/>
          </w:tcPr>
          <w:p w14:paraId="3D85C58B" w14:textId="77777777" w:rsidR="00D0462F" w:rsidRPr="00FE5487" w:rsidRDefault="00D0462F">
            <w:pPr>
              <w:tabs>
                <w:tab w:val="left" w:pos="5529"/>
              </w:tabs>
              <w:spacing w:after="0"/>
              <w:jc w:val="center"/>
              <w:rPr>
                <w:rFonts w:ascii="Arial" w:eastAsia="Times New Roman" w:hAnsi="Arial" w:cs="Arial"/>
                <w:b/>
                <w:bCs/>
                <w:i/>
                <w:iCs/>
                <w:color w:val="000000"/>
              </w:rPr>
            </w:pPr>
            <w:r w:rsidRPr="00FE5487">
              <w:rPr>
                <w:rFonts w:ascii="Arial" w:eastAsia="Times New Roman" w:hAnsi="Arial" w:cs="Arial"/>
                <w:b/>
                <w:bCs/>
                <w:i/>
                <w:iCs/>
                <w:color w:val="000000"/>
              </w:rPr>
              <w:t xml:space="preserve">Ч 3.2. </w:t>
            </w:r>
          </w:p>
        </w:tc>
        <w:tc>
          <w:tcPr>
            <w:tcW w:w="14069" w:type="dxa"/>
            <w:gridSpan w:val="4"/>
            <w:tcBorders>
              <w:top w:val="single" w:sz="4" w:space="0" w:color="auto"/>
              <w:left w:val="nil"/>
              <w:bottom w:val="single" w:sz="4" w:space="0" w:color="auto"/>
              <w:right w:val="single" w:sz="4" w:space="0" w:color="auto"/>
            </w:tcBorders>
            <w:vAlign w:val="center"/>
            <w:hideMark/>
          </w:tcPr>
          <w:p w14:paraId="4FF8390A" w14:textId="77777777" w:rsidR="00D0462F" w:rsidRPr="00FE5487" w:rsidRDefault="00D0462F">
            <w:pPr>
              <w:tabs>
                <w:tab w:val="left" w:pos="5529"/>
              </w:tabs>
              <w:spacing w:after="0"/>
              <w:rPr>
                <w:rFonts w:ascii="Arial" w:eastAsia="Times New Roman" w:hAnsi="Arial" w:cs="Arial"/>
                <w:b/>
                <w:bCs/>
                <w:i/>
                <w:iCs/>
                <w:color w:val="000000"/>
              </w:rPr>
            </w:pPr>
            <w:r w:rsidRPr="00FE5487">
              <w:rPr>
                <w:rFonts w:ascii="Arial" w:eastAsia="Times New Roman" w:hAnsi="Arial" w:cs="Arial"/>
                <w:b/>
                <w:bCs/>
                <w:i/>
                <w:iCs/>
                <w:color w:val="000000"/>
              </w:rPr>
              <w:t>Обеспечение в организации социальной сферы условий доступности, позволяющих инвалидам получать услуги наравне с другими:</w:t>
            </w:r>
          </w:p>
        </w:tc>
      </w:tr>
      <w:tr w:rsidR="00D0462F" w:rsidRPr="00FE5487" w14:paraId="5AA2D8B1"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2690069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1</w:t>
            </w:r>
          </w:p>
        </w:tc>
        <w:tc>
          <w:tcPr>
            <w:tcW w:w="10942" w:type="dxa"/>
            <w:vMerge w:val="restart"/>
            <w:tcBorders>
              <w:top w:val="nil"/>
              <w:left w:val="single" w:sz="4" w:space="0" w:color="auto"/>
              <w:bottom w:val="single" w:sz="4" w:space="0" w:color="auto"/>
              <w:right w:val="single" w:sz="4" w:space="0" w:color="auto"/>
            </w:tcBorders>
            <w:vAlign w:val="center"/>
            <w:hideMark/>
          </w:tcPr>
          <w:p w14:paraId="7E59573F"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Дублирование для инвалидов по слуху и зрению звуковой и зрительной информации</w:t>
            </w:r>
          </w:p>
        </w:tc>
        <w:tc>
          <w:tcPr>
            <w:tcW w:w="2140" w:type="dxa"/>
            <w:tcBorders>
              <w:top w:val="nil"/>
              <w:left w:val="nil"/>
              <w:bottom w:val="single" w:sz="4" w:space="0" w:color="auto"/>
              <w:right w:val="single" w:sz="4" w:space="0" w:color="auto"/>
            </w:tcBorders>
            <w:noWrap/>
            <w:vAlign w:val="center"/>
            <w:hideMark/>
          </w:tcPr>
          <w:p w14:paraId="4474FE6A"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575107BE"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6B79E0F"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345FE1E2"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5D695DF0"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2E459AE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3F554EAA"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76A140F"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0D37782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2</w:t>
            </w:r>
          </w:p>
        </w:tc>
        <w:tc>
          <w:tcPr>
            <w:tcW w:w="10942" w:type="dxa"/>
            <w:vMerge w:val="restart"/>
            <w:tcBorders>
              <w:top w:val="nil"/>
              <w:left w:val="single" w:sz="4" w:space="0" w:color="auto"/>
              <w:bottom w:val="single" w:sz="4" w:space="0" w:color="auto"/>
              <w:right w:val="single" w:sz="4" w:space="0" w:color="auto"/>
            </w:tcBorders>
            <w:vAlign w:val="center"/>
            <w:hideMark/>
          </w:tcPr>
          <w:p w14:paraId="2409F7D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2140" w:type="dxa"/>
            <w:tcBorders>
              <w:top w:val="nil"/>
              <w:left w:val="nil"/>
              <w:bottom w:val="single" w:sz="4" w:space="0" w:color="auto"/>
              <w:right w:val="single" w:sz="4" w:space="0" w:color="auto"/>
            </w:tcBorders>
            <w:noWrap/>
            <w:vAlign w:val="center"/>
            <w:hideMark/>
          </w:tcPr>
          <w:p w14:paraId="2D75D45D"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noWrap/>
            <w:vAlign w:val="center"/>
            <w:hideMark/>
          </w:tcPr>
          <w:p w14:paraId="1C60C4C9"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0EB6A84"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4B905066"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7A6947CC"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33F448C8"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3D98FB3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2153032"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5262207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3</w:t>
            </w:r>
          </w:p>
        </w:tc>
        <w:tc>
          <w:tcPr>
            <w:tcW w:w="10942" w:type="dxa"/>
            <w:vMerge w:val="restart"/>
            <w:tcBorders>
              <w:top w:val="nil"/>
              <w:left w:val="single" w:sz="4" w:space="0" w:color="auto"/>
              <w:bottom w:val="single" w:sz="4" w:space="0" w:color="auto"/>
              <w:right w:val="single" w:sz="4" w:space="0" w:color="auto"/>
            </w:tcBorders>
            <w:vAlign w:val="center"/>
            <w:hideMark/>
          </w:tcPr>
          <w:p w14:paraId="19857A1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rPr>
              <w:t>сурдопереводчика</w:t>
            </w:r>
            <w:proofErr w:type="spellEnd"/>
            <w:r w:rsidRPr="00FE5487">
              <w:rPr>
                <w:rFonts w:ascii="Arial" w:eastAsia="Times New Roman" w:hAnsi="Arial" w:cs="Arial"/>
                <w:color w:val="000000"/>
              </w:rPr>
              <w:t xml:space="preserve"> (</w:t>
            </w:r>
            <w:proofErr w:type="spellStart"/>
            <w:r w:rsidRPr="00FE5487">
              <w:rPr>
                <w:rFonts w:ascii="Arial" w:eastAsia="Times New Roman" w:hAnsi="Arial" w:cs="Arial"/>
                <w:color w:val="000000"/>
              </w:rPr>
              <w:t>тифлосурдопереводчика</w:t>
            </w:r>
            <w:proofErr w:type="spellEnd"/>
            <w:r w:rsidRPr="00FE5487">
              <w:rPr>
                <w:rFonts w:ascii="Arial" w:eastAsia="Times New Roman" w:hAnsi="Arial" w:cs="Arial"/>
                <w:color w:val="000000"/>
              </w:rPr>
              <w:t>)ф</w:t>
            </w:r>
          </w:p>
        </w:tc>
        <w:tc>
          <w:tcPr>
            <w:tcW w:w="2140" w:type="dxa"/>
            <w:tcBorders>
              <w:top w:val="nil"/>
              <w:left w:val="nil"/>
              <w:bottom w:val="single" w:sz="4" w:space="0" w:color="auto"/>
              <w:right w:val="single" w:sz="4" w:space="0" w:color="auto"/>
            </w:tcBorders>
            <w:vAlign w:val="center"/>
            <w:hideMark/>
          </w:tcPr>
          <w:p w14:paraId="30AA5313"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1141BDA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87C31E2"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21E6AC0F"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29637046"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66D7097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62920FFC"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518A7D6"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6F925DD3"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4</w:t>
            </w:r>
          </w:p>
        </w:tc>
        <w:tc>
          <w:tcPr>
            <w:tcW w:w="10942" w:type="dxa"/>
            <w:vMerge w:val="restart"/>
            <w:tcBorders>
              <w:top w:val="nil"/>
              <w:left w:val="single" w:sz="4" w:space="0" w:color="auto"/>
              <w:bottom w:val="single" w:sz="4" w:space="0" w:color="auto"/>
              <w:right w:val="single" w:sz="4" w:space="0" w:color="auto"/>
            </w:tcBorders>
            <w:vAlign w:val="center"/>
            <w:hideMark/>
          </w:tcPr>
          <w:p w14:paraId="5D2666BB"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40" w:type="dxa"/>
            <w:tcBorders>
              <w:top w:val="nil"/>
              <w:left w:val="nil"/>
              <w:bottom w:val="single" w:sz="4" w:space="0" w:color="auto"/>
              <w:right w:val="single" w:sz="4" w:space="0" w:color="auto"/>
            </w:tcBorders>
            <w:vAlign w:val="center"/>
            <w:hideMark/>
          </w:tcPr>
          <w:p w14:paraId="253FF02C"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20ED9277"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D846631"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2DEB96F5"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20B0328"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3B84DA5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72B8258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0910589" w14:textId="77777777" w:rsidTr="00BD4153">
        <w:trPr>
          <w:gridAfter w:val="1"/>
          <w:wAfter w:w="24" w:type="dxa"/>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7B51177A"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5</w:t>
            </w:r>
          </w:p>
        </w:tc>
        <w:tc>
          <w:tcPr>
            <w:tcW w:w="10942" w:type="dxa"/>
            <w:vMerge w:val="restart"/>
            <w:tcBorders>
              <w:top w:val="nil"/>
              <w:left w:val="single" w:sz="4" w:space="0" w:color="auto"/>
              <w:bottom w:val="single" w:sz="4" w:space="0" w:color="auto"/>
              <w:right w:val="single" w:sz="4" w:space="0" w:color="auto"/>
            </w:tcBorders>
            <w:vAlign w:val="center"/>
            <w:hideMark/>
          </w:tcPr>
          <w:p w14:paraId="70FE8D9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Наличие возможности предоставления услуги в дистанционном режиме или на дому (наличие персональных компьютеров с доступом в интернет)</w:t>
            </w:r>
          </w:p>
        </w:tc>
        <w:tc>
          <w:tcPr>
            <w:tcW w:w="2140" w:type="dxa"/>
            <w:tcBorders>
              <w:top w:val="nil"/>
              <w:left w:val="nil"/>
              <w:bottom w:val="single" w:sz="4" w:space="0" w:color="auto"/>
              <w:right w:val="single" w:sz="4" w:space="0" w:color="auto"/>
            </w:tcBorders>
            <w:vAlign w:val="center"/>
            <w:hideMark/>
          </w:tcPr>
          <w:p w14:paraId="7089E364"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в наличии</w:t>
            </w:r>
          </w:p>
        </w:tc>
        <w:tc>
          <w:tcPr>
            <w:tcW w:w="963" w:type="dxa"/>
            <w:tcBorders>
              <w:top w:val="nil"/>
              <w:left w:val="nil"/>
              <w:bottom w:val="single" w:sz="4" w:space="0" w:color="auto"/>
              <w:right w:val="single" w:sz="4" w:space="0" w:color="auto"/>
            </w:tcBorders>
            <w:vAlign w:val="center"/>
            <w:hideMark/>
          </w:tcPr>
          <w:p w14:paraId="74E56CEF"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633B0FE" w14:textId="77777777" w:rsidTr="00BD4153">
        <w:trPr>
          <w:gridAfter w:val="1"/>
          <w:wAfter w:w="24" w:type="dxa"/>
          <w:trHeight w:val="317"/>
        </w:trPr>
        <w:tc>
          <w:tcPr>
            <w:tcW w:w="0" w:type="auto"/>
            <w:vMerge/>
            <w:tcBorders>
              <w:top w:val="nil"/>
              <w:left w:val="single" w:sz="4" w:space="0" w:color="auto"/>
              <w:bottom w:val="single" w:sz="4" w:space="0" w:color="auto"/>
              <w:right w:val="single" w:sz="4" w:space="0" w:color="auto"/>
            </w:tcBorders>
            <w:vAlign w:val="center"/>
            <w:hideMark/>
          </w:tcPr>
          <w:p w14:paraId="768E2438" w14:textId="77777777" w:rsidR="00D0462F" w:rsidRPr="00FE5487" w:rsidRDefault="00D0462F">
            <w:pPr>
              <w:spacing w:after="0"/>
              <w:rPr>
                <w:rFonts w:ascii="Arial" w:eastAsia="Times New Roman" w:hAnsi="Arial" w:cs="Arial"/>
                <w:color w:val="000000"/>
              </w:rPr>
            </w:pPr>
          </w:p>
        </w:tc>
        <w:tc>
          <w:tcPr>
            <w:tcW w:w="10942" w:type="dxa"/>
            <w:vMerge/>
            <w:tcBorders>
              <w:top w:val="nil"/>
              <w:left w:val="single" w:sz="4" w:space="0" w:color="auto"/>
              <w:bottom w:val="single" w:sz="4" w:space="0" w:color="auto"/>
              <w:right w:val="single" w:sz="4" w:space="0" w:color="auto"/>
            </w:tcBorders>
            <w:vAlign w:val="center"/>
            <w:hideMark/>
          </w:tcPr>
          <w:p w14:paraId="4610752D" w14:textId="77777777" w:rsidR="00D0462F" w:rsidRPr="00FE5487" w:rsidRDefault="00D0462F">
            <w:pPr>
              <w:spacing w:after="0"/>
              <w:rPr>
                <w:rFonts w:ascii="Arial" w:eastAsia="Times New Roman" w:hAnsi="Arial" w:cs="Arial"/>
                <w:color w:val="000000"/>
              </w:rPr>
            </w:pPr>
          </w:p>
        </w:tc>
        <w:tc>
          <w:tcPr>
            <w:tcW w:w="2140" w:type="dxa"/>
            <w:tcBorders>
              <w:top w:val="nil"/>
              <w:left w:val="nil"/>
              <w:bottom w:val="single" w:sz="4" w:space="0" w:color="auto"/>
              <w:right w:val="single" w:sz="4" w:space="0" w:color="auto"/>
            </w:tcBorders>
            <w:shd w:val="clear" w:color="auto" w:fill="F2F2F2"/>
            <w:vAlign w:val="center"/>
            <w:hideMark/>
          </w:tcPr>
          <w:p w14:paraId="006C0A81" w14:textId="77777777" w:rsidR="00D0462F" w:rsidRPr="00FE5487" w:rsidRDefault="00D0462F">
            <w:pPr>
              <w:tabs>
                <w:tab w:val="left" w:pos="5529"/>
              </w:tabs>
              <w:spacing w:after="0"/>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63" w:type="dxa"/>
            <w:tcBorders>
              <w:top w:val="nil"/>
              <w:left w:val="nil"/>
              <w:bottom w:val="single" w:sz="4" w:space="0" w:color="auto"/>
              <w:right w:val="single" w:sz="4" w:space="0" w:color="auto"/>
            </w:tcBorders>
            <w:shd w:val="clear" w:color="auto" w:fill="F2F2F2"/>
            <w:vAlign w:val="center"/>
            <w:hideMark/>
          </w:tcPr>
          <w:p w14:paraId="4BDBB175" w14:textId="77777777" w:rsidR="00D0462F" w:rsidRPr="00FE5487" w:rsidRDefault="00D0462F">
            <w:pPr>
              <w:tabs>
                <w:tab w:val="left" w:pos="5529"/>
              </w:tabs>
              <w:spacing w:after="0"/>
              <w:jc w:val="center"/>
              <w:rPr>
                <w:rFonts w:ascii="Arial" w:eastAsia="Times New Roman" w:hAnsi="Arial" w:cs="Arial"/>
                <w:color w:val="000000"/>
              </w:rPr>
            </w:pPr>
            <w:r w:rsidRPr="00FE5487">
              <w:rPr>
                <w:rFonts w:ascii="Arial" w:eastAsia="Times New Roman" w:hAnsi="Arial" w:cs="Arial"/>
                <w:color w:val="000000"/>
              </w:rPr>
              <w:t> </w:t>
            </w:r>
          </w:p>
        </w:tc>
      </w:tr>
    </w:tbl>
    <w:p w14:paraId="4819DD42" w14:textId="77777777" w:rsidR="00D0462F" w:rsidRPr="00FE5487" w:rsidRDefault="00D0462F" w:rsidP="00D0462F">
      <w:pPr>
        <w:tabs>
          <w:tab w:val="left" w:pos="5529"/>
        </w:tabs>
        <w:rPr>
          <w:rFonts w:ascii="Arial" w:hAnsi="Arial" w:cs="Arial"/>
        </w:rPr>
      </w:pPr>
      <w:r w:rsidRPr="00FE5487">
        <w:rPr>
          <w:rFonts w:ascii="Arial" w:hAnsi="Arial" w:cs="Arial"/>
        </w:rPr>
        <w:t xml:space="preserve">«*» - информация должна быть представлена при наличии в образовательной организации. </w:t>
      </w:r>
    </w:p>
    <w:p w14:paraId="008D2780" w14:textId="08030114" w:rsidR="00BD4153" w:rsidRPr="00FE5487" w:rsidRDefault="00BD4153" w:rsidP="00D0462F">
      <w:pPr>
        <w:tabs>
          <w:tab w:val="left" w:pos="5529"/>
        </w:tabs>
        <w:spacing w:after="0"/>
        <w:rPr>
          <w:rFonts w:ascii="Arial" w:hAnsi="Arial" w:cs="Arial"/>
          <w:sz w:val="24"/>
          <w:szCs w:val="24"/>
        </w:rPr>
      </w:pPr>
    </w:p>
    <w:p w14:paraId="764D02DA" w14:textId="0454D72E" w:rsidR="00BD4153" w:rsidRPr="00FE5487" w:rsidRDefault="00BD4153" w:rsidP="00D0462F">
      <w:pPr>
        <w:tabs>
          <w:tab w:val="left" w:pos="5529"/>
        </w:tabs>
        <w:spacing w:after="0"/>
        <w:rPr>
          <w:rFonts w:ascii="Arial" w:hAnsi="Arial" w:cs="Arial"/>
          <w:sz w:val="24"/>
          <w:szCs w:val="24"/>
        </w:rPr>
      </w:pPr>
    </w:p>
    <w:p w14:paraId="45CFBB47" w14:textId="77777777" w:rsidR="00BD4153" w:rsidRPr="00FE5487" w:rsidRDefault="00BD4153" w:rsidP="00D0462F">
      <w:pPr>
        <w:tabs>
          <w:tab w:val="left" w:pos="5529"/>
        </w:tabs>
        <w:spacing w:after="0"/>
        <w:rPr>
          <w:rFonts w:ascii="Arial" w:hAnsi="Arial" w:cs="Arial"/>
          <w:sz w:val="24"/>
          <w:szCs w:val="24"/>
          <w:vertAlign w:val="superscript"/>
        </w:rPr>
      </w:pPr>
    </w:p>
    <w:p w14:paraId="2049E898" w14:textId="216FE541" w:rsidR="00D0462F" w:rsidRPr="00FE5487" w:rsidRDefault="00D0462F" w:rsidP="00D0462F">
      <w:pPr>
        <w:pStyle w:val="aa"/>
        <w:tabs>
          <w:tab w:val="left" w:pos="5529"/>
        </w:tabs>
        <w:outlineLvl w:val="2"/>
        <w:rPr>
          <w:rFonts w:ascii="Arial" w:hAnsi="Arial" w:cs="Arial"/>
          <w:b/>
          <w:i/>
          <w:sz w:val="26"/>
          <w:szCs w:val="26"/>
        </w:rPr>
      </w:pPr>
      <w:bookmarkStart w:id="20" w:name="_Toc25753378"/>
      <w:bookmarkStart w:id="21" w:name="_Toc42460262"/>
      <w:bookmarkStart w:id="22" w:name="_Toc49457799"/>
      <w:bookmarkStart w:id="23" w:name="_Toc57710569"/>
      <w:r w:rsidRPr="00FE5487">
        <w:rPr>
          <w:rFonts w:ascii="Arial" w:hAnsi="Arial" w:cs="Arial"/>
          <w:b/>
          <w:i/>
          <w:sz w:val="26"/>
          <w:szCs w:val="26"/>
        </w:rPr>
        <w:t xml:space="preserve">4.2. </w:t>
      </w:r>
      <w:r w:rsidRPr="00FE5487">
        <w:rPr>
          <w:rFonts w:ascii="Arial" w:hAnsi="Arial" w:cs="Arial"/>
          <w:b/>
          <w:bCs/>
          <w:i/>
          <w:sz w:val="26"/>
          <w:szCs w:val="26"/>
        </w:rPr>
        <w:t>Экспертный чек-лист</w:t>
      </w:r>
      <w:r w:rsidRPr="00FE5487">
        <w:rPr>
          <w:rFonts w:ascii="Arial" w:hAnsi="Arial" w:cs="Arial"/>
          <w:i/>
          <w:sz w:val="26"/>
          <w:szCs w:val="26"/>
        </w:rPr>
        <w:t xml:space="preserve"> </w:t>
      </w:r>
      <w:r w:rsidRPr="00FE5487">
        <w:rPr>
          <w:rFonts w:ascii="Arial" w:hAnsi="Arial" w:cs="Arial"/>
          <w:b/>
          <w:i/>
          <w:sz w:val="26"/>
          <w:szCs w:val="26"/>
        </w:rPr>
        <w:t>ЧЛДО</w:t>
      </w:r>
      <w:bookmarkEnd w:id="20"/>
      <w:r w:rsidRPr="00FE5487">
        <w:rPr>
          <w:rFonts w:ascii="Arial" w:hAnsi="Arial" w:cs="Arial"/>
          <w:b/>
          <w:i/>
          <w:sz w:val="26"/>
          <w:szCs w:val="26"/>
        </w:rPr>
        <w:t>У</w:t>
      </w:r>
      <w:bookmarkEnd w:id="21"/>
      <w:bookmarkEnd w:id="22"/>
      <w:bookmarkEnd w:id="23"/>
    </w:p>
    <w:p w14:paraId="4E6CE35D" w14:textId="77777777" w:rsidR="00D0462F" w:rsidRPr="00FE5487" w:rsidRDefault="00D0462F" w:rsidP="00D0462F">
      <w:pPr>
        <w:tabs>
          <w:tab w:val="left" w:pos="5529"/>
        </w:tabs>
        <w:spacing w:after="0"/>
        <w:jc w:val="center"/>
        <w:rPr>
          <w:rFonts w:ascii="Arial" w:hAnsi="Arial" w:cs="Arial"/>
          <w:b/>
          <w:bCs/>
          <w:sz w:val="24"/>
          <w:szCs w:val="24"/>
        </w:rPr>
      </w:pPr>
      <w:r w:rsidRPr="00FE5487">
        <w:rPr>
          <w:rFonts w:ascii="Arial" w:hAnsi="Arial" w:cs="Arial"/>
          <w:b/>
          <w:bCs/>
          <w:sz w:val="24"/>
          <w:szCs w:val="24"/>
        </w:rPr>
        <w:t>Экспертный чек-лист</w:t>
      </w:r>
    </w:p>
    <w:p w14:paraId="425B3FF3" w14:textId="77777777" w:rsidR="00D0462F" w:rsidRPr="00FE5487" w:rsidRDefault="00D0462F" w:rsidP="00D0462F">
      <w:pPr>
        <w:tabs>
          <w:tab w:val="left" w:pos="5529"/>
        </w:tabs>
        <w:spacing w:after="0"/>
        <w:jc w:val="center"/>
        <w:rPr>
          <w:rFonts w:ascii="Arial" w:hAnsi="Arial" w:cs="Arial"/>
          <w:b/>
          <w:bCs/>
          <w:noProof/>
          <w:sz w:val="24"/>
          <w:szCs w:val="24"/>
        </w:rPr>
      </w:pPr>
      <w:r w:rsidRPr="00FE5487">
        <w:rPr>
          <w:rFonts w:ascii="Arial" w:hAnsi="Arial" w:cs="Arial"/>
          <w:b/>
          <w:bCs/>
          <w:sz w:val="24"/>
          <w:szCs w:val="24"/>
        </w:rPr>
        <w:t>«Наблюдение за качеством условий осуществления образовательной деятельности»</w:t>
      </w:r>
      <w:r w:rsidRPr="00FE5487">
        <w:rPr>
          <w:rFonts w:ascii="Arial" w:hAnsi="Arial" w:cs="Arial"/>
          <w:b/>
          <w:bCs/>
          <w:noProof/>
          <w:sz w:val="24"/>
          <w:szCs w:val="24"/>
        </w:rPr>
        <w:t xml:space="preserve"> </w:t>
      </w:r>
    </w:p>
    <w:p w14:paraId="41B12CF6" w14:textId="77777777" w:rsidR="00D0462F" w:rsidRPr="00FE5487" w:rsidRDefault="00D0462F" w:rsidP="00D0462F">
      <w:pPr>
        <w:tabs>
          <w:tab w:val="left" w:pos="5529"/>
        </w:tabs>
        <w:spacing w:after="0"/>
        <w:jc w:val="center"/>
        <w:rPr>
          <w:rFonts w:ascii="Arial" w:hAnsi="Arial" w:cs="Arial"/>
          <w:sz w:val="28"/>
          <w:szCs w:val="28"/>
        </w:rPr>
      </w:pPr>
    </w:p>
    <w:tbl>
      <w:tblPr>
        <w:tblW w:w="14567" w:type="dxa"/>
        <w:tblLook w:val="04A0" w:firstRow="1" w:lastRow="0" w:firstColumn="1" w:lastColumn="0" w:noHBand="0" w:noVBand="1"/>
      </w:tblPr>
      <w:tblGrid>
        <w:gridCol w:w="7196"/>
        <w:gridCol w:w="7371"/>
      </w:tblGrid>
      <w:tr w:rsidR="00D0462F" w:rsidRPr="00FE5487" w14:paraId="2C2CDF01" w14:textId="77777777" w:rsidTr="00D0462F">
        <w:trPr>
          <w:trHeight w:val="317"/>
        </w:trPr>
        <w:tc>
          <w:tcPr>
            <w:tcW w:w="7196" w:type="dxa"/>
            <w:vMerge w:val="restart"/>
            <w:tcBorders>
              <w:top w:val="single" w:sz="4" w:space="0" w:color="auto"/>
              <w:left w:val="single" w:sz="4" w:space="0" w:color="auto"/>
              <w:bottom w:val="single" w:sz="4" w:space="0" w:color="auto"/>
              <w:right w:val="single" w:sz="4" w:space="0" w:color="auto"/>
            </w:tcBorders>
            <w:vAlign w:val="center"/>
            <w:hideMark/>
          </w:tcPr>
          <w:p w14:paraId="4516B17C" w14:textId="77777777" w:rsidR="00D0462F" w:rsidRPr="00FE5487" w:rsidRDefault="00D0462F" w:rsidP="00BD4153">
            <w:pPr>
              <w:tabs>
                <w:tab w:val="left" w:pos="5529"/>
              </w:tabs>
              <w:spacing w:after="0"/>
              <w:rPr>
                <w:rFonts w:ascii="Arial" w:hAnsi="Arial" w:cs="Arial"/>
              </w:rPr>
            </w:pPr>
            <w:r w:rsidRPr="00FE5487">
              <w:rPr>
                <w:rFonts w:ascii="Arial" w:hAnsi="Arial" w:cs="Arial"/>
              </w:rPr>
              <w:t>А. Фамилия Имя Отчество представителей Оператора</w:t>
            </w:r>
          </w:p>
        </w:tc>
        <w:tc>
          <w:tcPr>
            <w:tcW w:w="7371" w:type="dxa"/>
            <w:tcBorders>
              <w:top w:val="single" w:sz="4" w:space="0" w:color="auto"/>
              <w:left w:val="single" w:sz="4" w:space="0" w:color="auto"/>
              <w:bottom w:val="single" w:sz="4" w:space="0" w:color="auto"/>
              <w:right w:val="single" w:sz="4" w:space="0" w:color="auto"/>
            </w:tcBorders>
            <w:hideMark/>
          </w:tcPr>
          <w:p w14:paraId="12A3ACE7" w14:textId="77777777" w:rsidR="00D0462F" w:rsidRPr="00FE5487" w:rsidRDefault="00D0462F" w:rsidP="00BD4153">
            <w:pPr>
              <w:tabs>
                <w:tab w:val="left" w:pos="5529"/>
              </w:tabs>
              <w:spacing w:after="0"/>
              <w:rPr>
                <w:rFonts w:ascii="Arial" w:hAnsi="Arial" w:cs="Arial"/>
              </w:rPr>
            </w:pPr>
            <w:r w:rsidRPr="00FE5487">
              <w:rPr>
                <w:rFonts w:ascii="Arial" w:hAnsi="Arial" w:cs="Arial"/>
              </w:rPr>
              <w:t>1.</w:t>
            </w:r>
          </w:p>
        </w:tc>
      </w:tr>
      <w:tr w:rsidR="00D0462F" w:rsidRPr="00FE5487" w14:paraId="40D0C639"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3EEF9" w14:textId="77777777" w:rsidR="00D0462F" w:rsidRPr="00FE5487" w:rsidRDefault="00D0462F" w:rsidP="00BD4153">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0AA3967C" w14:textId="77777777" w:rsidR="00D0462F" w:rsidRPr="00FE5487" w:rsidRDefault="00D0462F" w:rsidP="00BD4153">
            <w:pPr>
              <w:tabs>
                <w:tab w:val="left" w:pos="5529"/>
              </w:tabs>
              <w:spacing w:after="0"/>
              <w:rPr>
                <w:rFonts w:ascii="Arial" w:hAnsi="Arial" w:cs="Arial"/>
              </w:rPr>
            </w:pPr>
            <w:r w:rsidRPr="00FE5487">
              <w:rPr>
                <w:rFonts w:ascii="Arial" w:hAnsi="Arial" w:cs="Arial"/>
              </w:rPr>
              <w:t>2.</w:t>
            </w:r>
          </w:p>
        </w:tc>
      </w:tr>
      <w:tr w:rsidR="00D0462F" w:rsidRPr="00FE5487" w14:paraId="109A8B69"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154DF" w14:textId="77777777" w:rsidR="00D0462F" w:rsidRPr="00FE5487" w:rsidRDefault="00D0462F" w:rsidP="00BD4153">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5F31B285" w14:textId="77777777" w:rsidR="00D0462F" w:rsidRPr="00FE5487" w:rsidRDefault="00D0462F" w:rsidP="00BD4153">
            <w:pPr>
              <w:tabs>
                <w:tab w:val="left" w:pos="5529"/>
              </w:tabs>
              <w:spacing w:after="0"/>
              <w:rPr>
                <w:rFonts w:ascii="Arial" w:hAnsi="Arial" w:cs="Arial"/>
              </w:rPr>
            </w:pPr>
            <w:r w:rsidRPr="00FE5487">
              <w:rPr>
                <w:rFonts w:ascii="Arial" w:hAnsi="Arial" w:cs="Arial"/>
              </w:rPr>
              <w:t>3.</w:t>
            </w:r>
          </w:p>
        </w:tc>
      </w:tr>
      <w:tr w:rsidR="00D0462F" w:rsidRPr="00FE5487" w14:paraId="20CE4AB7" w14:textId="77777777" w:rsidTr="00D0462F">
        <w:trPr>
          <w:trHeight w:val="317"/>
        </w:trPr>
        <w:tc>
          <w:tcPr>
            <w:tcW w:w="7196" w:type="dxa"/>
            <w:tcBorders>
              <w:top w:val="single" w:sz="4" w:space="0" w:color="auto"/>
              <w:left w:val="single" w:sz="4" w:space="0" w:color="auto"/>
              <w:bottom w:val="single" w:sz="4" w:space="0" w:color="auto"/>
              <w:right w:val="single" w:sz="4" w:space="0" w:color="auto"/>
            </w:tcBorders>
            <w:vAlign w:val="center"/>
            <w:hideMark/>
          </w:tcPr>
          <w:p w14:paraId="13E2EEA0" w14:textId="77777777" w:rsidR="00D0462F" w:rsidRPr="00FE5487" w:rsidRDefault="00D0462F" w:rsidP="00BD4153">
            <w:pPr>
              <w:tabs>
                <w:tab w:val="left" w:pos="5529"/>
              </w:tabs>
              <w:spacing w:after="0"/>
              <w:rPr>
                <w:rFonts w:ascii="Arial" w:hAnsi="Arial" w:cs="Arial"/>
              </w:rPr>
            </w:pPr>
            <w:r w:rsidRPr="00FE5487">
              <w:rPr>
                <w:rFonts w:ascii="Arial" w:hAnsi="Arial" w:cs="Arial"/>
              </w:rPr>
              <w:t>Б. Наименование образовательной организации</w:t>
            </w:r>
          </w:p>
        </w:tc>
        <w:tc>
          <w:tcPr>
            <w:tcW w:w="7371" w:type="dxa"/>
            <w:tcBorders>
              <w:top w:val="single" w:sz="4" w:space="0" w:color="auto"/>
              <w:left w:val="single" w:sz="4" w:space="0" w:color="auto"/>
              <w:bottom w:val="single" w:sz="4" w:space="0" w:color="auto"/>
              <w:right w:val="single" w:sz="4" w:space="0" w:color="auto"/>
            </w:tcBorders>
          </w:tcPr>
          <w:p w14:paraId="03E91B70" w14:textId="77777777" w:rsidR="00D0462F" w:rsidRPr="00FE5487" w:rsidRDefault="00D0462F" w:rsidP="00BD4153">
            <w:pPr>
              <w:tabs>
                <w:tab w:val="left" w:pos="5529"/>
              </w:tabs>
              <w:spacing w:after="0"/>
              <w:rPr>
                <w:rFonts w:ascii="Arial" w:hAnsi="Arial" w:cs="Arial"/>
              </w:rPr>
            </w:pPr>
          </w:p>
        </w:tc>
      </w:tr>
      <w:tr w:rsidR="00D0462F" w:rsidRPr="00FE5487" w14:paraId="7CC1A233" w14:textId="77777777" w:rsidTr="00D0462F">
        <w:trPr>
          <w:trHeight w:val="317"/>
        </w:trPr>
        <w:tc>
          <w:tcPr>
            <w:tcW w:w="7196" w:type="dxa"/>
            <w:tcBorders>
              <w:top w:val="single" w:sz="4" w:space="0" w:color="auto"/>
              <w:left w:val="single" w:sz="4" w:space="0" w:color="auto"/>
              <w:bottom w:val="single" w:sz="4" w:space="0" w:color="auto"/>
              <w:right w:val="single" w:sz="4" w:space="0" w:color="auto"/>
            </w:tcBorders>
            <w:vAlign w:val="center"/>
            <w:hideMark/>
          </w:tcPr>
          <w:p w14:paraId="25151CB5" w14:textId="77777777" w:rsidR="00D0462F" w:rsidRPr="00FE5487" w:rsidRDefault="00D0462F" w:rsidP="00BD4153">
            <w:pPr>
              <w:tabs>
                <w:tab w:val="left" w:pos="5529"/>
              </w:tabs>
              <w:spacing w:after="0"/>
              <w:rPr>
                <w:rFonts w:ascii="Arial" w:hAnsi="Arial" w:cs="Arial"/>
              </w:rPr>
            </w:pPr>
            <w:r w:rsidRPr="00FE5487">
              <w:rPr>
                <w:rFonts w:ascii="Arial" w:hAnsi="Arial" w:cs="Arial"/>
              </w:rPr>
              <w:t xml:space="preserve">В. Сроки сбора информации </w:t>
            </w:r>
          </w:p>
        </w:tc>
        <w:tc>
          <w:tcPr>
            <w:tcW w:w="7371" w:type="dxa"/>
            <w:tcBorders>
              <w:top w:val="single" w:sz="4" w:space="0" w:color="auto"/>
              <w:left w:val="single" w:sz="4" w:space="0" w:color="auto"/>
              <w:bottom w:val="single" w:sz="4" w:space="0" w:color="auto"/>
              <w:right w:val="single" w:sz="4" w:space="0" w:color="auto"/>
            </w:tcBorders>
          </w:tcPr>
          <w:p w14:paraId="35FB1782" w14:textId="77777777" w:rsidR="00D0462F" w:rsidRPr="00FE5487" w:rsidRDefault="00D0462F" w:rsidP="00BD4153">
            <w:pPr>
              <w:tabs>
                <w:tab w:val="left" w:pos="5529"/>
              </w:tabs>
              <w:spacing w:after="0"/>
              <w:rPr>
                <w:rFonts w:ascii="Arial" w:hAnsi="Arial" w:cs="Arial"/>
              </w:rPr>
            </w:pPr>
          </w:p>
        </w:tc>
      </w:tr>
    </w:tbl>
    <w:p w14:paraId="2B7885C6" w14:textId="77777777" w:rsidR="00D0462F" w:rsidRPr="00FE5487" w:rsidRDefault="00D0462F" w:rsidP="00D0462F">
      <w:pPr>
        <w:tabs>
          <w:tab w:val="left" w:pos="5529"/>
        </w:tabs>
        <w:spacing w:after="0"/>
        <w:ind w:right="253" w:firstLine="680"/>
        <w:rPr>
          <w:rFonts w:ascii="Arial" w:hAnsi="Arial" w:cs="Arial"/>
          <w:i/>
          <w:szCs w:val="24"/>
        </w:rPr>
      </w:pPr>
    </w:p>
    <w:p w14:paraId="1F62DE4B" w14:textId="77777777" w:rsidR="00D0462F" w:rsidRPr="00FE5487" w:rsidRDefault="00D0462F" w:rsidP="00D0462F">
      <w:pPr>
        <w:tabs>
          <w:tab w:val="left" w:pos="5529"/>
        </w:tabs>
        <w:spacing w:after="0"/>
        <w:ind w:right="253" w:firstLine="680"/>
        <w:rPr>
          <w:rFonts w:ascii="Arial" w:hAnsi="Arial" w:cs="Arial"/>
          <w:i/>
          <w:szCs w:val="24"/>
        </w:rPr>
      </w:pPr>
      <w:r w:rsidRPr="00FE5487">
        <w:rPr>
          <w:rFonts w:ascii="Arial" w:hAnsi="Arial" w:cs="Arial"/>
          <w:i/>
          <w:szCs w:val="24"/>
        </w:rPr>
        <w:lastRenderedPageBreak/>
        <w:t>Заполняя чек лист при посещении организации необходимо оставить отметку напротив одного из вариантов ответа «</w:t>
      </w:r>
      <w:r w:rsidRPr="00FE5487">
        <w:rPr>
          <w:rFonts w:ascii="Arial" w:eastAsia="Times New Roman" w:hAnsi="Arial" w:cs="Arial"/>
          <w:i/>
          <w:color w:val="000000"/>
          <w:szCs w:val="24"/>
        </w:rPr>
        <w:t>в полном объеме</w:t>
      </w:r>
      <w:r w:rsidRPr="00FE5487">
        <w:rPr>
          <w:rFonts w:ascii="Arial" w:hAnsi="Arial" w:cs="Arial"/>
          <w:i/>
          <w:szCs w:val="24"/>
        </w:rPr>
        <w:t>», «</w:t>
      </w:r>
      <w:r w:rsidRPr="00FE5487">
        <w:rPr>
          <w:rFonts w:ascii="Arial" w:eastAsia="Times New Roman" w:hAnsi="Arial" w:cs="Arial"/>
          <w:i/>
          <w:color w:val="000000"/>
          <w:szCs w:val="24"/>
        </w:rPr>
        <w:t>частично</w:t>
      </w:r>
      <w:r w:rsidRPr="00FE5487">
        <w:rPr>
          <w:rFonts w:ascii="Arial" w:hAnsi="Arial" w:cs="Arial"/>
          <w:i/>
          <w:szCs w:val="24"/>
        </w:rPr>
        <w:t>» или «</w:t>
      </w:r>
      <w:r w:rsidRPr="00FE5487">
        <w:rPr>
          <w:rFonts w:ascii="Arial" w:eastAsia="Times New Roman" w:hAnsi="Arial" w:cs="Arial"/>
          <w:i/>
          <w:color w:val="000000"/>
          <w:szCs w:val="24"/>
        </w:rPr>
        <w:t>отсутствует</w:t>
      </w:r>
      <w:r w:rsidRPr="00FE5487">
        <w:rPr>
          <w:rFonts w:ascii="Arial" w:hAnsi="Arial" w:cs="Arial"/>
          <w:i/>
          <w:szCs w:val="24"/>
        </w:rPr>
        <w:t>» для каждого пункта. При необходимости, можно оставить комментарии после таблицы.</w:t>
      </w:r>
    </w:p>
    <w:p w14:paraId="2EF6AA34" w14:textId="77777777" w:rsidR="00D0462F" w:rsidRPr="00FE5487" w:rsidRDefault="00D0462F" w:rsidP="00D0462F">
      <w:pPr>
        <w:tabs>
          <w:tab w:val="left" w:pos="5529"/>
        </w:tabs>
        <w:spacing w:after="0"/>
        <w:ind w:right="253" w:firstLine="680"/>
        <w:rPr>
          <w:rFonts w:ascii="Arial" w:hAnsi="Arial" w:cs="Arial"/>
          <w:i/>
          <w:szCs w:val="24"/>
        </w:rPr>
      </w:pPr>
    </w:p>
    <w:tbl>
      <w:tblPr>
        <w:tblW w:w="14454" w:type="dxa"/>
        <w:tblInd w:w="113" w:type="dxa"/>
        <w:tblLook w:val="04A0" w:firstRow="1" w:lastRow="0" w:firstColumn="1" w:lastColumn="0" w:noHBand="0" w:noVBand="1"/>
      </w:tblPr>
      <w:tblGrid>
        <w:gridCol w:w="960"/>
        <w:gridCol w:w="10375"/>
        <w:gridCol w:w="2127"/>
        <w:gridCol w:w="992"/>
      </w:tblGrid>
      <w:tr w:rsidR="00D0462F" w:rsidRPr="00FE5487" w14:paraId="26BB29EF" w14:textId="77777777" w:rsidTr="00D0462F">
        <w:trPr>
          <w:trHeight w:val="317"/>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7EC6741" w14:textId="77777777" w:rsidR="00D0462F" w:rsidRPr="00FE5487" w:rsidRDefault="00D0462F">
            <w:pPr>
              <w:tabs>
                <w:tab w:val="left" w:pos="5529"/>
              </w:tabs>
              <w:spacing w:after="0" w:line="240" w:lineRule="auto"/>
              <w:jc w:val="center"/>
              <w:rPr>
                <w:rFonts w:ascii="Arial" w:eastAsia="Times New Roman" w:hAnsi="Arial" w:cs="Arial"/>
                <w:b/>
                <w:bCs/>
                <w:color w:val="000000"/>
              </w:rPr>
            </w:pPr>
            <w:r w:rsidRPr="00FE5487">
              <w:rPr>
                <w:rFonts w:ascii="Arial" w:eastAsia="Times New Roman" w:hAnsi="Arial" w:cs="Arial"/>
                <w:b/>
                <w:bCs/>
                <w:color w:val="000000"/>
              </w:rPr>
              <w:t>Ч 1.1.1.</w:t>
            </w:r>
          </w:p>
        </w:tc>
        <w:tc>
          <w:tcPr>
            <w:tcW w:w="13494" w:type="dxa"/>
            <w:gridSpan w:val="3"/>
            <w:tcBorders>
              <w:top w:val="single" w:sz="4" w:space="0" w:color="auto"/>
              <w:left w:val="nil"/>
              <w:bottom w:val="single" w:sz="4" w:space="0" w:color="auto"/>
              <w:right w:val="single" w:sz="4" w:space="0" w:color="auto"/>
            </w:tcBorders>
            <w:vAlign w:val="center"/>
            <w:hideMark/>
          </w:tcPr>
          <w:p w14:paraId="534204B3" w14:textId="77777777" w:rsidR="00D0462F" w:rsidRPr="00FE5487" w:rsidRDefault="00D0462F">
            <w:pPr>
              <w:tabs>
                <w:tab w:val="left" w:pos="5529"/>
              </w:tabs>
              <w:spacing w:after="0" w:line="240" w:lineRule="auto"/>
              <w:rPr>
                <w:rFonts w:ascii="Arial" w:eastAsia="Times New Roman" w:hAnsi="Arial" w:cs="Arial"/>
                <w:b/>
                <w:bCs/>
                <w:color w:val="000000"/>
              </w:rPr>
            </w:pPr>
            <w:r w:rsidRPr="00FE5487">
              <w:rPr>
                <w:rFonts w:ascii="Arial" w:eastAsia="Times New Roman" w:hAnsi="Arial" w:cs="Arial"/>
                <w:b/>
                <w:bCs/>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D0462F" w:rsidRPr="00FE5487" w14:paraId="6E82DDFC"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754486AB"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w:t>
            </w:r>
          </w:p>
        </w:tc>
        <w:tc>
          <w:tcPr>
            <w:tcW w:w="10375" w:type="dxa"/>
            <w:vMerge w:val="restart"/>
            <w:tcBorders>
              <w:top w:val="nil"/>
              <w:left w:val="single" w:sz="4" w:space="0" w:color="auto"/>
              <w:bottom w:val="single" w:sz="4" w:space="0" w:color="auto"/>
              <w:right w:val="single" w:sz="4" w:space="0" w:color="auto"/>
            </w:tcBorders>
            <w:vAlign w:val="center"/>
            <w:hideMark/>
          </w:tcPr>
          <w:p w14:paraId="60EF4DF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Информация о месте нахождения образовательной организации и ее филиалов (при наличии) </w:t>
            </w:r>
          </w:p>
        </w:tc>
        <w:tc>
          <w:tcPr>
            <w:tcW w:w="2127" w:type="dxa"/>
            <w:tcBorders>
              <w:top w:val="nil"/>
              <w:left w:val="nil"/>
              <w:bottom w:val="single" w:sz="4" w:space="0" w:color="auto"/>
              <w:right w:val="single" w:sz="4" w:space="0" w:color="auto"/>
            </w:tcBorders>
            <w:noWrap/>
            <w:vAlign w:val="center"/>
            <w:hideMark/>
          </w:tcPr>
          <w:p w14:paraId="578E389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061F015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2CAEB7B"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D8B1106"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B18CC0D"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158E36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1A1856E9"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2C61586"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2DB8A86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2</w:t>
            </w:r>
          </w:p>
        </w:tc>
        <w:tc>
          <w:tcPr>
            <w:tcW w:w="10375" w:type="dxa"/>
            <w:vMerge w:val="restart"/>
            <w:tcBorders>
              <w:top w:val="nil"/>
              <w:left w:val="single" w:sz="4" w:space="0" w:color="auto"/>
              <w:bottom w:val="single" w:sz="4" w:space="0" w:color="auto"/>
              <w:right w:val="single" w:sz="4" w:space="0" w:color="auto"/>
            </w:tcBorders>
            <w:vAlign w:val="center"/>
            <w:hideMark/>
          </w:tcPr>
          <w:p w14:paraId="20220FC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режиме, графике работы</w:t>
            </w:r>
          </w:p>
        </w:tc>
        <w:tc>
          <w:tcPr>
            <w:tcW w:w="2127" w:type="dxa"/>
            <w:tcBorders>
              <w:top w:val="nil"/>
              <w:left w:val="nil"/>
              <w:bottom w:val="single" w:sz="4" w:space="0" w:color="auto"/>
              <w:right w:val="single" w:sz="4" w:space="0" w:color="auto"/>
            </w:tcBorders>
            <w:noWrap/>
            <w:vAlign w:val="center"/>
            <w:hideMark/>
          </w:tcPr>
          <w:p w14:paraId="55C4F9C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00AEF3A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8EB35D5"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143496F1"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08F51A6"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553C2CB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008B3E8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42A73DF"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727D1653"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375" w:type="dxa"/>
            <w:vMerge w:val="restart"/>
            <w:tcBorders>
              <w:top w:val="nil"/>
              <w:left w:val="single" w:sz="4" w:space="0" w:color="auto"/>
              <w:bottom w:val="single" w:sz="4" w:space="0" w:color="auto"/>
              <w:right w:val="single" w:sz="4" w:space="0" w:color="auto"/>
            </w:tcBorders>
            <w:vAlign w:val="center"/>
            <w:hideMark/>
          </w:tcPr>
          <w:p w14:paraId="43CE73C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контактных телефонах и об адресах электронной почты </w:t>
            </w:r>
          </w:p>
        </w:tc>
        <w:tc>
          <w:tcPr>
            <w:tcW w:w="2127" w:type="dxa"/>
            <w:tcBorders>
              <w:top w:val="nil"/>
              <w:left w:val="nil"/>
              <w:bottom w:val="single" w:sz="4" w:space="0" w:color="auto"/>
              <w:right w:val="single" w:sz="4" w:space="0" w:color="auto"/>
            </w:tcBorders>
            <w:noWrap/>
            <w:vAlign w:val="center"/>
            <w:hideMark/>
          </w:tcPr>
          <w:p w14:paraId="623B617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1B18095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614ABEA"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6BABE6C2"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CC09BE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44290D3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75ED925B"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3B7B316"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5213F76A"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3077B51"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3112BC2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36C8E2F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29C7EAE"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495E23EA"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375" w:type="dxa"/>
            <w:vMerge w:val="restart"/>
            <w:tcBorders>
              <w:top w:val="nil"/>
              <w:left w:val="single" w:sz="4" w:space="0" w:color="auto"/>
              <w:bottom w:val="single" w:sz="4" w:space="0" w:color="auto"/>
              <w:right w:val="single" w:sz="4" w:space="0" w:color="auto"/>
            </w:tcBorders>
            <w:vAlign w:val="center"/>
            <w:hideMark/>
          </w:tcPr>
          <w:p w14:paraId="3B94A87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структуре и об органах управления образовательной организации (в том числе: наименование структурных подразделений; фамилии, имена, отчества и должности руководителей структурных подразделений; места нахождения структурных подразделений; адреса официальных сайтов структурных подразделений (при наличии); адреса электронной почты структурных подразделений </w:t>
            </w:r>
          </w:p>
        </w:tc>
        <w:tc>
          <w:tcPr>
            <w:tcW w:w="2127" w:type="dxa"/>
            <w:tcBorders>
              <w:top w:val="nil"/>
              <w:left w:val="nil"/>
              <w:bottom w:val="single" w:sz="4" w:space="0" w:color="auto"/>
              <w:right w:val="single" w:sz="4" w:space="0" w:color="auto"/>
            </w:tcBorders>
            <w:noWrap/>
            <w:vAlign w:val="center"/>
            <w:hideMark/>
          </w:tcPr>
          <w:p w14:paraId="510EC81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3F203BA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A73A41B"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58B4C854"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A7626AB"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11B6340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15F6DC71"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2888D39"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16B7D79"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3B9406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44E7B6A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085651B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3F61A3C"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7B9EBE1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5*</w:t>
            </w:r>
          </w:p>
        </w:tc>
        <w:tc>
          <w:tcPr>
            <w:tcW w:w="10375" w:type="dxa"/>
            <w:vMerge w:val="restart"/>
            <w:tcBorders>
              <w:top w:val="nil"/>
              <w:left w:val="single" w:sz="4" w:space="0" w:color="auto"/>
              <w:bottom w:val="single" w:sz="4" w:space="0" w:color="auto"/>
              <w:right w:val="single" w:sz="4" w:space="0" w:color="auto"/>
            </w:tcBorders>
            <w:vAlign w:val="center"/>
            <w:hideMark/>
          </w:tcPr>
          <w:p w14:paraId="13EE5D7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Лицензии на осуществление образовательной деятельности (с приложениями) </w:t>
            </w:r>
          </w:p>
        </w:tc>
        <w:tc>
          <w:tcPr>
            <w:tcW w:w="2127" w:type="dxa"/>
            <w:tcBorders>
              <w:top w:val="nil"/>
              <w:left w:val="nil"/>
              <w:bottom w:val="single" w:sz="4" w:space="0" w:color="auto"/>
              <w:right w:val="single" w:sz="4" w:space="0" w:color="auto"/>
            </w:tcBorders>
            <w:noWrap/>
            <w:vAlign w:val="center"/>
            <w:hideMark/>
          </w:tcPr>
          <w:p w14:paraId="3A85004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1B68F11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02DA97A"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33593495"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043083B"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269F799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4F07FAC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8F21898"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72CB4B5D"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C1728C4"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F83EAB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2CFCCD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1F49994" w14:textId="77777777" w:rsidTr="00D0462F">
        <w:trPr>
          <w:trHeight w:val="404"/>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1AA6337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6</w:t>
            </w:r>
          </w:p>
        </w:tc>
        <w:tc>
          <w:tcPr>
            <w:tcW w:w="10375" w:type="dxa"/>
            <w:vMerge w:val="restart"/>
            <w:tcBorders>
              <w:top w:val="single" w:sz="4" w:space="0" w:color="auto"/>
              <w:left w:val="single" w:sz="4" w:space="0" w:color="auto"/>
              <w:bottom w:val="single" w:sz="4" w:space="0" w:color="auto"/>
              <w:right w:val="single" w:sz="4" w:space="0" w:color="auto"/>
            </w:tcBorders>
            <w:vAlign w:val="center"/>
            <w:hideMark/>
          </w:tcPr>
          <w:p w14:paraId="7510670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несовершеннолетних обучающихся.</w:t>
            </w:r>
          </w:p>
        </w:tc>
        <w:tc>
          <w:tcPr>
            <w:tcW w:w="2127" w:type="dxa"/>
            <w:tcBorders>
              <w:top w:val="single" w:sz="4" w:space="0" w:color="auto"/>
              <w:left w:val="nil"/>
              <w:bottom w:val="single" w:sz="4" w:space="0" w:color="auto"/>
              <w:right w:val="single" w:sz="4" w:space="0" w:color="auto"/>
            </w:tcBorders>
            <w:noWrap/>
            <w:vAlign w:val="center"/>
            <w:hideMark/>
          </w:tcPr>
          <w:p w14:paraId="114DE78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single" w:sz="4" w:space="0" w:color="auto"/>
              <w:left w:val="nil"/>
              <w:bottom w:val="single" w:sz="4" w:space="0" w:color="auto"/>
              <w:right w:val="single" w:sz="4" w:space="0" w:color="auto"/>
            </w:tcBorders>
            <w:noWrap/>
            <w:vAlign w:val="center"/>
            <w:hideMark/>
          </w:tcPr>
          <w:p w14:paraId="74B86B2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FFE0504" w14:textId="77777777" w:rsidTr="00D0462F">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4A2E5" w14:textId="77777777" w:rsidR="00D0462F" w:rsidRPr="00FE5487" w:rsidRDefault="00D0462F">
            <w:pPr>
              <w:spacing w:after="0"/>
              <w:rPr>
                <w:rFonts w:ascii="Arial" w:eastAsia="Times New Roman"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A2D1E"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0001B08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5BDE7366"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FFA399C"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366E9" w14:textId="77777777" w:rsidR="00D0462F" w:rsidRPr="00FE5487" w:rsidRDefault="00D0462F">
            <w:pPr>
              <w:spacing w:after="0"/>
              <w:rPr>
                <w:rFonts w:ascii="Arial" w:eastAsia="Times New Roman"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FC73F"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36B841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1EB850A3"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4941EBC"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5D80D89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7*</w:t>
            </w:r>
          </w:p>
        </w:tc>
        <w:tc>
          <w:tcPr>
            <w:tcW w:w="10375" w:type="dxa"/>
            <w:vMerge w:val="restart"/>
            <w:tcBorders>
              <w:top w:val="nil"/>
              <w:left w:val="single" w:sz="4" w:space="0" w:color="auto"/>
              <w:bottom w:val="single" w:sz="4" w:space="0" w:color="auto"/>
              <w:right w:val="single" w:sz="4" w:space="0" w:color="auto"/>
            </w:tcBorders>
            <w:vAlign w:val="center"/>
            <w:hideMark/>
          </w:tcPr>
          <w:p w14:paraId="3301ADD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2127" w:type="dxa"/>
            <w:tcBorders>
              <w:top w:val="nil"/>
              <w:left w:val="nil"/>
              <w:bottom w:val="single" w:sz="4" w:space="0" w:color="auto"/>
              <w:right w:val="single" w:sz="4" w:space="0" w:color="auto"/>
            </w:tcBorders>
            <w:noWrap/>
            <w:vAlign w:val="center"/>
            <w:hideMark/>
          </w:tcPr>
          <w:p w14:paraId="6276BF2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0091631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80B9531"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16BEBEA"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446383D"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54E859E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70CD88F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95932C7"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F673439"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54B23C3"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2EA7940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6DE6C67A"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0B99D42"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7DFDCAE4"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lastRenderedPageBreak/>
              <w:t>8</w:t>
            </w:r>
          </w:p>
        </w:tc>
        <w:tc>
          <w:tcPr>
            <w:tcW w:w="10375" w:type="dxa"/>
            <w:vMerge w:val="restart"/>
            <w:tcBorders>
              <w:top w:val="nil"/>
              <w:left w:val="single" w:sz="4" w:space="0" w:color="auto"/>
              <w:bottom w:val="single" w:sz="4" w:space="0" w:color="auto"/>
              <w:right w:val="single" w:sz="4" w:space="0" w:color="auto"/>
            </w:tcBorders>
            <w:vAlign w:val="center"/>
            <w:hideMark/>
          </w:tcPr>
          <w:p w14:paraId="0C5D7B6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2127" w:type="dxa"/>
            <w:tcBorders>
              <w:top w:val="nil"/>
              <w:left w:val="nil"/>
              <w:bottom w:val="single" w:sz="4" w:space="0" w:color="auto"/>
              <w:right w:val="single" w:sz="4" w:space="0" w:color="auto"/>
            </w:tcBorders>
            <w:noWrap/>
            <w:vAlign w:val="center"/>
            <w:hideMark/>
          </w:tcPr>
          <w:p w14:paraId="7954BBF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992" w:type="dxa"/>
            <w:tcBorders>
              <w:top w:val="nil"/>
              <w:left w:val="nil"/>
              <w:bottom w:val="single" w:sz="4" w:space="0" w:color="auto"/>
              <w:right w:val="single" w:sz="4" w:space="0" w:color="auto"/>
            </w:tcBorders>
            <w:noWrap/>
            <w:vAlign w:val="center"/>
            <w:hideMark/>
          </w:tcPr>
          <w:p w14:paraId="42BBFBD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72CC9C7"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BD2B642"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DA6CE2E"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vAlign w:val="center"/>
            <w:hideMark/>
          </w:tcPr>
          <w:p w14:paraId="13408A2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частично </w:t>
            </w:r>
          </w:p>
        </w:tc>
        <w:tc>
          <w:tcPr>
            <w:tcW w:w="992" w:type="dxa"/>
            <w:tcBorders>
              <w:top w:val="nil"/>
              <w:left w:val="nil"/>
              <w:bottom w:val="single" w:sz="4" w:space="0" w:color="auto"/>
              <w:right w:val="single" w:sz="4" w:space="0" w:color="auto"/>
            </w:tcBorders>
            <w:vAlign w:val="center"/>
            <w:hideMark/>
          </w:tcPr>
          <w:p w14:paraId="2E0028D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610FBA8"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6C45BE2B"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9D6085"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28CB38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3AD0C48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4ACFCFF"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0493633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9</w:t>
            </w:r>
          </w:p>
        </w:tc>
        <w:tc>
          <w:tcPr>
            <w:tcW w:w="10375" w:type="dxa"/>
            <w:vMerge w:val="restart"/>
            <w:tcBorders>
              <w:top w:val="nil"/>
              <w:left w:val="single" w:sz="4" w:space="0" w:color="auto"/>
              <w:bottom w:val="single" w:sz="4" w:space="0" w:color="auto"/>
              <w:right w:val="single" w:sz="4" w:space="0" w:color="auto"/>
            </w:tcBorders>
            <w:vAlign w:val="center"/>
            <w:hideMark/>
          </w:tcPr>
          <w:p w14:paraId="25518F7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Информация об условиях питания обучающихся, в том числе инвалидов и лиц с ограниченными возможностями здоровья (при наличии)</w:t>
            </w:r>
          </w:p>
        </w:tc>
        <w:tc>
          <w:tcPr>
            <w:tcW w:w="2127" w:type="dxa"/>
            <w:tcBorders>
              <w:top w:val="nil"/>
              <w:left w:val="nil"/>
              <w:bottom w:val="single" w:sz="4" w:space="0" w:color="auto"/>
              <w:right w:val="single" w:sz="4" w:space="0" w:color="auto"/>
            </w:tcBorders>
            <w:noWrap/>
            <w:vAlign w:val="center"/>
            <w:hideMark/>
          </w:tcPr>
          <w:p w14:paraId="44F8BBD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154A0BA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F43462F"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B72B6DB"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DD9878"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322F142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5325E15B"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8FF6C4A" w14:textId="77777777" w:rsidTr="00D0462F">
        <w:trPr>
          <w:trHeight w:val="317"/>
        </w:trPr>
        <w:tc>
          <w:tcPr>
            <w:tcW w:w="960" w:type="dxa"/>
            <w:vMerge w:val="restart"/>
            <w:tcBorders>
              <w:top w:val="nil"/>
              <w:left w:val="single" w:sz="4" w:space="0" w:color="auto"/>
              <w:bottom w:val="single" w:sz="4" w:space="0" w:color="auto"/>
              <w:right w:val="single" w:sz="4" w:space="0" w:color="auto"/>
            </w:tcBorders>
            <w:noWrap/>
            <w:vAlign w:val="center"/>
            <w:hideMark/>
          </w:tcPr>
          <w:p w14:paraId="02E8690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10*</w:t>
            </w:r>
          </w:p>
        </w:tc>
        <w:tc>
          <w:tcPr>
            <w:tcW w:w="10375" w:type="dxa"/>
            <w:vMerge w:val="restart"/>
            <w:tcBorders>
              <w:top w:val="nil"/>
              <w:left w:val="single" w:sz="4" w:space="0" w:color="auto"/>
              <w:bottom w:val="single" w:sz="4" w:space="0" w:color="auto"/>
              <w:right w:val="single" w:sz="4" w:space="0" w:color="auto"/>
            </w:tcBorders>
            <w:noWrap/>
            <w:vAlign w:val="center"/>
            <w:hideMark/>
          </w:tcPr>
          <w:p w14:paraId="2911A6A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наличии и порядке оказания платных образовательных услуг (при наличии) </w:t>
            </w:r>
          </w:p>
        </w:tc>
        <w:tc>
          <w:tcPr>
            <w:tcW w:w="2127" w:type="dxa"/>
            <w:tcBorders>
              <w:top w:val="nil"/>
              <w:left w:val="nil"/>
              <w:bottom w:val="single" w:sz="4" w:space="0" w:color="auto"/>
              <w:right w:val="single" w:sz="4" w:space="0" w:color="auto"/>
            </w:tcBorders>
            <w:noWrap/>
            <w:vAlign w:val="center"/>
            <w:hideMark/>
          </w:tcPr>
          <w:p w14:paraId="25342E1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5DD900C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13C9C33"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9EA5436"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DAD62BA"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FB13B8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6D44BE1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D44C956" w14:textId="77777777" w:rsidTr="00D0462F">
        <w:trPr>
          <w:trHeight w:val="317"/>
        </w:trPr>
        <w:tc>
          <w:tcPr>
            <w:tcW w:w="960" w:type="dxa"/>
            <w:tcBorders>
              <w:top w:val="nil"/>
              <w:left w:val="single" w:sz="4" w:space="0" w:color="auto"/>
              <w:bottom w:val="single" w:sz="4" w:space="0" w:color="auto"/>
              <w:right w:val="single" w:sz="4" w:space="0" w:color="auto"/>
            </w:tcBorders>
            <w:vAlign w:val="center"/>
            <w:hideMark/>
          </w:tcPr>
          <w:p w14:paraId="0D40F41F" w14:textId="77777777" w:rsidR="00D0462F" w:rsidRPr="00FE5487" w:rsidRDefault="00D0462F">
            <w:pPr>
              <w:tabs>
                <w:tab w:val="left" w:pos="5529"/>
              </w:tabs>
              <w:spacing w:after="0" w:line="240" w:lineRule="auto"/>
              <w:jc w:val="center"/>
              <w:rPr>
                <w:rFonts w:ascii="Arial" w:eastAsia="Times New Roman" w:hAnsi="Arial" w:cs="Arial"/>
                <w:b/>
                <w:bCs/>
                <w:i/>
                <w:iCs/>
                <w:color w:val="000000"/>
              </w:rPr>
            </w:pPr>
            <w:r w:rsidRPr="00FE5487">
              <w:rPr>
                <w:rFonts w:ascii="Arial" w:eastAsia="Times New Roman" w:hAnsi="Arial" w:cs="Arial"/>
                <w:b/>
                <w:bCs/>
                <w:i/>
                <w:iCs/>
                <w:color w:val="000000"/>
              </w:rPr>
              <w:t>Ч 2.1.</w:t>
            </w:r>
          </w:p>
        </w:tc>
        <w:tc>
          <w:tcPr>
            <w:tcW w:w="13494" w:type="dxa"/>
            <w:gridSpan w:val="3"/>
            <w:tcBorders>
              <w:top w:val="single" w:sz="4" w:space="0" w:color="auto"/>
              <w:left w:val="nil"/>
              <w:bottom w:val="single" w:sz="4" w:space="0" w:color="auto"/>
              <w:right w:val="single" w:sz="4" w:space="0" w:color="auto"/>
            </w:tcBorders>
            <w:vAlign w:val="center"/>
            <w:hideMark/>
          </w:tcPr>
          <w:p w14:paraId="0FE20775" w14:textId="77777777" w:rsidR="00D0462F" w:rsidRPr="00FE5487" w:rsidRDefault="00D0462F">
            <w:pPr>
              <w:tabs>
                <w:tab w:val="left" w:pos="5529"/>
              </w:tabs>
              <w:spacing w:after="0" w:line="240" w:lineRule="auto"/>
              <w:rPr>
                <w:rFonts w:ascii="Arial" w:eastAsia="Times New Roman" w:hAnsi="Arial" w:cs="Arial"/>
                <w:b/>
                <w:bCs/>
                <w:i/>
                <w:iCs/>
                <w:color w:val="000000"/>
              </w:rPr>
            </w:pPr>
            <w:r w:rsidRPr="00FE5487">
              <w:rPr>
                <w:rFonts w:ascii="Arial" w:eastAsia="Times New Roman" w:hAnsi="Arial" w:cs="Arial"/>
                <w:b/>
                <w:bCs/>
                <w:i/>
                <w:iCs/>
                <w:color w:val="000000"/>
              </w:rPr>
              <w:t>Обеспечение</w:t>
            </w:r>
            <w:r w:rsidRPr="00FE5487">
              <w:rPr>
                <w:rFonts w:ascii="Arial" w:eastAsia="Times New Roman" w:hAnsi="Arial" w:cs="Arial"/>
                <w:i/>
                <w:iCs/>
                <w:color w:val="000000"/>
              </w:rPr>
              <w:t xml:space="preserve"> </w:t>
            </w:r>
            <w:r w:rsidRPr="00FE5487">
              <w:rPr>
                <w:rFonts w:ascii="Arial" w:eastAsia="Times New Roman" w:hAnsi="Arial" w:cs="Arial"/>
                <w:b/>
                <w:bCs/>
                <w:i/>
                <w:iCs/>
                <w:color w:val="000000"/>
              </w:rPr>
              <w:t>в организации комфортных условий для предоставления образовательных услуг</w:t>
            </w:r>
          </w:p>
        </w:tc>
      </w:tr>
      <w:tr w:rsidR="00D0462F" w:rsidRPr="00FE5487" w14:paraId="2F705B54"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02ECE8C9"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w:t>
            </w:r>
          </w:p>
        </w:tc>
        <w:tc>
          <w:tcPr>
            <w:tcW w:w="10375" w:type="dxa"/>
            <w:vMerge w:val="restart"/>
            <w:tcBorders>
              <w:top w:val="nil"/>
              <w:left w:val="single" w:sz="4" w:space="0" w:color="auto"/>
              <w:bottom w:val="single" w:sz="4" w:space="0" w:color="auto"/>
              <w:right w:val="single" w:sz="4" w:space="0" w:color="auto"/>
            </w:tcBorders>
            <w:vAlign w:val="center"/>
            <w:hideMark/>
          </w:tcPr>
          <w:p w14:paraId="55AB1E8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2127" w:type="dxa"/>
            <w:tcBorders>
              <w:top w:val="nil"/>
              <w:left w:val="nil"/>
              <w:bottom w:val="single" w:sz="4" w:space="0" w:color="auto"/>
              <w:right w:val="single" w:sz="4" w:space="0" w:color="auto"/>
            </w:tcBorders>
            <w:noWrap/>
            <w:vAlign w:val="center"/>
            <w:hideMark/>
          </w:tcPr>
          <w:p w14:paraId="20BF84D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6E578AA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844562B"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46C73D2"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FA3EBA5"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5E94072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6FE39126"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7476243"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0AA70B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2</w:t>
            </w:r>
          </w:p>
        </w:tc>
        <w:tc>
          <w:tcPr>
            <w:tcW w:w="10375" w:type="dxa"/>
            <w:vMerge w:val="restart"/>
            <w:tcBorders>
              <w:top w:val="nil"/>
              <w:left w:val="single" w:sz="4" w:space="0" w:color="auto"/>
              <w:bottom w:val="single" w:sz="4" w:space="0" w:color="auto"/>
              <w:right w:val="single" w:sz="4" w:space="0" w:color="auto"/>
            </w:tcBorders>
            <w:vAlign w:val="center"/>
            <w:hideMark/>
          </w:tcPr>
          <w:p w14:paraId="65B3B03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учреждении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2127" w:type="dxa"/>
            <w:tcBorders>
              <w:top w:val="nil"/>
              <w:left w:val="nil"/>
              <w:bottom w:val="single" w:sz="4" w:space="0" w:color="auto"/>
              <w:right w:val="single" w:sz="4" w:space="0" w:color="auto"/>
            </w:tcBorders>
            <w:noWrap/>
            <w:vAlign w:val="center"/>
            <w:hideMark/>
          </w:tcPr>
          <w:p w14:paraId="397C189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68C8B7F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03DEE69"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891A020"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5B8A1CC"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2723F57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98C8E5A"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07F1480"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32EFF236"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375" w:type="dxa"/>
            <w:vMerge w:val="restart"/>
            <w:tcBorders>
              <w:top w:val="nil"/>
              <w:left w:val="single" w:sz="4" w:space="0" w:color="auto"/>
              <w:bottom w:val="single" w:sz="4" w:space="0" w:color="auto"/>
              <w:right w:val="single" w:sz="4" w:space="0" w:color="auto"/>
            </w:tcBorders>
            <w:vAlign w:val="center"/>
            <w:hideMark/>
          </w:tcPr>
          <w:p w14:paraId="3A2BC0B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Наличие и доступность питьевой воды </w:t>
            </w:r>
          </w:p>
        </w:tc>
        <w:tc>
          <w:tcPr>
            <w:tcW w:w="2127" w:type="dxa"/>
            <w:tcBorders>
              <w:top w:val="nil"/>
              <w:left w:val="nil"/>
              <w:bottom w:val="single" w:sz="4" w:space="0" w:color="auto"/>
              <w:right w:val="single" w:sz="4" w:space="0" w:color="auto"/>
            </w:tcBorders>
            <w:noWrap/>
            <w:vAlign w:val="center"/>
            <w:hideMark/>
          </w:tcPr>
          <w:p w14:paraId="3B8CB75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206291C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1221977"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642357D"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50ABEB9"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8439B0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749F5F9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3EC4D4B"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3437B15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375" w:type="dxa"/>
            <w:vMerge w:val="restart"/>
            <w:tcBorders>
              <w:top w:val="nil"/>
              <w:left w:val="single" w:sz="4" w:space="0" w:color="auto"/>
              <w:bottom w:val="single" w:sz="4" w:space="0" w:color="auto"/>
              <w:right w:val="single" w:sz="4" w:space="0" w:color="auto"/>
            </w:tcBorders>
            <w:vAlign w:val="center"/>
            <w:hideMark/>
          </w:tcPr>
          <w:p w14:paraId="579B188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Имеются и доступны санитарно-гигиенические помещения. В помещениях имеется мыло, вода, туалетная бумага, полотенце.</w:t>
            </w:r>
          </w:p>
        </w:tc>
        <w:tc>
          <w:tcPr>
            <w:tcW w:w="2127" w:type="dxa"/>
            <w:tcBorders>
              <w:top w:val="nil"/>
              <w:left w:val="nil"/>
              <w:bottom w:val="single" w:sz="4" w:space="0" w:color="auto"/>
              <w:right w:val="single" w:sz="4" w:space="0" w:color="auto"/>
            </w:tcBorders>
            <w:noWrap/>
            <w:vAlign w:val="center"/>
            <w:hideMark/>
          </w:tcPr>
          <w:p w14:paraId="7409605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26C1CD4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8CEF8A5"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4B5E1ACD"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436FB51"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7C54524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49E45CF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31C0636"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1725C363"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5</w:t>
            </w:r>
          </w:p>
        </w:tc>
        <w:tc>
          <w:tcPr>
            <w:tcW w:w="10375" w:type="dxa"/>
            <w:vMerge w:val="restart"/>
            <w:tcBorders>
              <w:top w:val="nil"/>
              <w:left w:val="single" w:sz="4" w:space="0" w:color="auto"/>
              <w:bottom w:val="single" w:sz="4" w:space="0" w:color="auto"/>
              <w:right w:val="single" w:sz="4" w:space="0" w:color="auto"/>
            </w:tcBorders>
            <w:vAlign w:val="center"/>
            <w:hideMark/>
          </w:tcPr>
          <w:p w14:paraId="1EC5609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szCs w:val="24"/>
              </w:rPr>
              <w:t xml:space="preserve">Санитарное состояние помещений организации </w:t>
            </w:r>
          </w:p>
        </w:tc>
        <w:tc>
          <w:tcPr>
            <w:tcW w:w="2127" w:type="dxa"/>
            <w:tcBorders>
              <w:top w:val="nil"/>
              <w:left w:val="nil"/>
              <w:bottom w:val="single" w:sz="4" w:space="0" w:color="auto"/>
              <w:right w:val="single" w:sz="4" w:space="0" w:color="auto"/>
            </w:tcBorders>
            <w:vAlign w:val="center"/>
            <w:hideMark/>
          </w:tcPr>
          <w:p w14:paraId="1517607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vAlign w:val="center"/>
            <w:hideMark/>
          </w:tcPr>
          <w:p w14:paraId="3CDC8661"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BDADF4A"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152730B1"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B83BF8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2856A37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1EC9B96A"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B86A3D2"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56B4F42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6</w:t>
            </w:r>
          </w:p>
        </w:tc>
        <w:tc>
          <w:tcPr>
            <w:tcW w:w="10375" w:type="dxa"/>
            <w:vMerge w:val="restart"/>
            <w:tcBorders>
              <w:top w:val="nil"/>
              <w:left w:val="single" w:sz="4" w:space="0" w:color="auto"/>
              <w:bottom w:val="single" w:sz="4" w:space="0" w:color="auto"/>
              <w:right w:val="single" w:sz="4" w:space="0" w:color="auto"/>
            </w:tcBorders>
            <w:vAlign w:val="center"/>
            <w:hideMark/>
          </w:tcPr>
          <w:p w14:paraId="7708111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szCs w:val="24"/>
              </w:rPr>
              <w:t>Транспортная доступность (возможность доехать до организации социальной сферы на общественном транспорте, наличие парковки)</w:t>
            </w:r>
          </w:p>
        </w:tc>
        <w:tc>
          <w:tcPr>
            <w:tcW w:w="2127" w:type="dxa"/>
            <w:tcBorders>
              <w:top w:val="nil"/>
              <w:left w:val="nil"/>
              <w:bottom w:val="single" w:sz="4" w:space="0" w:color="auto"/>
              <w:right w:val="single" w:sz="4" w:space="0" w:color="auto"/>
            </w:tcBorders>
            <w:vAlign w:val="center"/>
            <w:hideMark/>
          </w:tcPr>
          <w:p w14:paraId="0B84F97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vAlign w:val="center"/>
            <w:hideMark/>
          </w:tcPr>
          <w:p w14:paraId="0763678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C1DB904"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47476E9A"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A6AF67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47D277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060C97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3F27D55" w14:textId="77777777" w:rsidTr="00D0462F">
        <w:trPr>
          <w:trHeight w:val="317"/>
        </w:trPr>
        <w:tc>
          <w:tcPr>
            <w:tcW w:w="960" w:type="dxa"/>
            <w:tcBorders>
              <w:top w:val="single" w:sz="4" w:space="0" w:color="auto"/>
              <w:left w:val="single" w:sz="4" w:space="0" w:color="auto"/>
              <w:bottom w:val="single" w:sz="4" w:space="0" w:color="auto"/>
              <w:right w:val="single" w:sz="4" w:space="0" w:color="auto"/>
            </w:tcBorders>
            <w:vAlign w:val="center"/>
            <w:hideMark/>
          </w:tcPr>
          <w:p w14:paraId="5B4F9FAD" w14:textId="77777777" w:rsidR="00D0462F" w:rsidRPr="00FE5487" w:rsidRDefault="00D0462F">
            <w:pPr>
              <w:tabs>
                <w:tab w:val="left" w:pos="5529"/>
              </w:tabs>
              <w:spacing w:after="0" w:line="240" w:lineRule="auto"/>
              <w:jc w:val="center"/>
              <w:rPr>
                <w:rFonts w:ascii="Arial" w:eastAsia="Times New Roman" w:hAnsi="Arial" w:cs="Arial"/>
                <w:b/>
                <w:bCs/>
                <w:i/>
                <w:iCs/>
                <w:color w:val="000000"/>
              </w:rPr>
            </w:pPr>
            <w:r w:rsidRPr="00FE5487">
              <w:rPr>
                <w:rFonts w:ascii="Arial" w:eastAsia="Times New Roman" w:hAnsi="Arial" w:cs="Arial"/>
                <w:b/>
                <w:bCs/>
                <w:i/>
                <w:iCs/>
                <w:color w:val="000000"/>
              </w:rPr>
              <w:t xml:space="preserve">Ч 3.1. </w:t>
            </w:r>
          </w:p>
        </w:tc>
        <w:tc>
          <w:tcPr>
            <w:tcW w:w="13494" w:type="dxa"/>
            <w:gridSpan w:val="3"/>
            <w:tcBorders>
              <w:top w:val="single" w:sz="4" w:space="0" w:color="auto"/>
              <w:left w:val="nil"/>
              <w:bottom w:val="single" w:sz="4" w:space="0" w:color="auto"/>
              <w:right w:val="single" w:sz="4" w:space="0" w:color="auto"/>
            </w:tcBorders>
            <w:vAlign w:val="center"/>
            <w:hideMark/>
          </w:tcPr>
          <w:p w14:paraId="18AD85CB" w14:textId="77777777" w:rsidR="00D0462F" w:rsidRPr="00FE5487" w:rsidRDefault="00D0462F">
            <w:pPr>
              <w:tabs>
                <w:tab w:val="left" w:pos="5529"/>
              </w:tabs>
              <w:spacing w:after="0" w:line="240" w:lineRule="auto"/>
              <w:rPr>
                <w:rFonts w:ascii="Arial" w:eastAsia="Times New Roman" w:hAnsi="Arial" w:cs="Arial"/>
                <w:b/>
                <w:bCs/>
                <w:i/>
                <w:iCs/>
                <w:color w:val="000000"/>
              </w:rPr>
            </w:pPr>
            <w:r w:rsidRPr="00FE5487">
              <w:rPr>
                <w:rFonts w:ascii="Arial" w:eastAsia="Times New Roman" w:hAnsi="Arial" w:cs="Arial"/>
                <w:b/>
                <w:bCs/>
                <w:i/>
                <w:iCs/>
                <w:color w:val="000000"/>
              </w:rPr>
              <w:t>Оборудование территории, прилегающей к образовательной организации, и ее помещений с учетом доступности для инвалидов</w:t>
            </w:r>
          </w:p>
        </w:tc>
      </w:tr>
      <w:tr w:rsidR="00D0462F" w:rsidRPr="00FE5487" w14:paraId="5CE05245" w14:textId="77777777" w:rsidTr="00D0462F">
        <w:trPr>
          <w:trHeight w:val="317"/>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8BF15C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w:t>
            </w:r>
          </w:p>
        </w:tc>
        <w:tc>
          <w:tcPr>
            <w:tcW w:w="10375" w:type="dxa"/>
            <w:vMerge w:val="restart"/>
            <w:tcBorders>
              <w:top w:val="single" w:sz="4" w:space="0" w:color="auto"/>
              <w:left w:val="single" w:sz="4" w:space="0" w:color="auto"/>
              <w:bottom w:val="single" w:sz="4" w:space="0" w:color="auto"/>
              <w:right w:val="single" w:sz="4" w:space="0" w:color="auto"/>
            </w:tcBorders>
            <w:vAlign w:val="center"/>
            <w:hideMark/>
          </w:tcPr>
          <w:p w14:paraId="75B2217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Оборудование входных групп пандусами/подъемными платформами</w:t>
            </w:r>
          </w:p>
        </w:tc>
        <w:tc>
          <w:tcPr>
            <w:tcW w:w="2127" w:type="dxa"/>
            <w:tcBorders>
              <w:top w:val="single" w:sz="4" w:space="0" w:color="auto"/>
              <w:left w:val="nil"/>
              <w:bottom w:val="single" w:sz="4" w:space="0" w:color="auto"/>
              <w:right w:val="single" w:sz="4" w:space="0" w:color="auto"/>
            </w:tcBorders>
            <w:noWrap/>
            <w:vAlign w:val="center"/>
            <w:hideMark/>
          </w:tcPr>
          <w:p w14:paraId="4DBBC83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single" w:sz="4" w:space="0" w:color="auto"/>
              <w:left w:val="nil"/>
              <w:bottom w:val="single" w:sz="4" w:space="0" w:color="auto"/>
              <w:right w:val="single" w:sz="4" w:space="0" w:color="auto"/>
            </w:tcBorders>
            <w:noWrap/>
            <w:vAlign w:val="center"/>
            <w:hideMark/>
          </w:tcPr>
          <w:p w14:paraId="37FC15E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3A00573"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112BC" w14:textId="77777777" w:rsidR="00D0462F" w:rsidRPr="00FE5487" w:rsidRDefault="00D0462F">
            <w:pPr>
              <w:spacing w:after="0"/>
              <w:rPr>
                <w:rFonts w:ascii="Arial" w:eastAsia="Times New Roman" w:hAnsi="Arial"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87ED4"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61265E4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17FB029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C990107"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7CFDBA0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2</w:t>
            </w:r>
          </w:p>
        </w:tc>
        <w:tc>
          <w:tcPr>
            <w:tcW w:w="10375" w:type="dxa"/>
            <w:vMerge w:val="restart"/>
            <w:tcBorders>
              <w:top w:val="nil"/>
              <w:left w:val="single" w:sz="4" w:space="0" w:color="auto"/>
              <w:bottom w:val="single" w:sz="4" w:space="0" w:color="auto"/>
              <w:right w:val="single" w:sz="4" w:space="0" w:color="auto"/>
            </w:tcBorders>
            <w:vAlign w:val="center"/>
            <w:hideMark/>
          </w:tcPr>
          <w:p w14:paraId="2CD6BA0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Наличие выделенных стоянок для автотранспортных средств инвалидов</w:t>
            </w:r>
          </w:p>
        </w:tc>
        <w:tc>
          <w:tcPr>
            <w:tcW w:w="2127" w:type="dxa"/>
            <w:tcBorders>
              <w:top w:val="nil"/>
              <w:left w:val="nil"/>
              <w:bottom w:val="single" w:sz="4" w:space="0" w:color="auto"/>
              <w:right w:val="single" w:sz="4" w:space="0" w:color="auto"/>
            </w:tcBorders>
            <w:noWrap/>
            <w:vAlign w:val="center"/>
            <w:hideMark/>
          </w:tcPr>
          <w:p w14:paraId="44AB280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752CA3E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E24053E"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4C94C3A"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97E0903"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532C9DE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71B3147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659D332"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6EA25C4"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375" w:type="dxa"/>
            <w:vMerge w:val="restart"/>
            <w:tcBorders>
              <w:top w:val="nil"/>
              <w:left w:val="single" w:sz="4" w:space="0" w:color="auto"/>
              <w:bottom w:val="single" w:sz="4" w:space="0" w:color="auto"/>
              <w:right w:val="single" w:sz="4" w:space="0" w:color="auto"/>
            </w:tcBorders>
            <w:vAlign w:val="center"/>
            <w:hideMark/>
          </w:tcPr>
          <w:p w14:paraId="1FB7AEF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Наличие адаптированных лифтов, поручней, расширенных дверных проемов</w:t>
            </w:r>
          </w:p>
        </w:tc>
        <w:tc>
          <w:tcPr>
            <w:tcW w:w="2127" w:type="dxa"/>
            <w:tcBorders>
              <w:top w:val="nil"/>
              <w:left w:val="nil"/>
              <w:bottom w:val="single" w:sz="4" w:space="0" w:color="auto"/>
              <w:right w:val="single" w:sz="4" w:space="0" w:color="auto"/>
            </w:tcBorders>
            <w:noWrap/>
            <w:vAlign w:val="center"/>
            <w:hideMark/>
          </w:tcPr>
          <w:p w14:paraId="64C0F12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58EF7B4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45EF619"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6F081508"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41BB517"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55FEFD7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324E63F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512D6A8"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A13C2F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375" w:type="dxa"/>
            <w:vMerge w:val="restart"/>
            <w:tcBorders>
              <w:top w:val="nil"/>
              <w:left w:val="single" w:sz="4" w:space="0" w:color="auto"/>
              <w:bottom w:val="single" w:sz="4" w:space="0" w:color="auto"/>
              <w:right w:val="single" w:sz="4" w:space="0" w:color="auto"/>
            </w:tcBorders>
            <w:vAlign w:val="center"/>
            <w:hideMark/>
          </w:tcPr>
          <w:p w14:paraId="732C870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Наличие сменных кресел-колясок</w:t>
            </w:r>
          </w:p>
        </w:tc>
        <w:tc>
          <w:tcPr>
            <w:tcW w:w="2127" w:type="dxa"/>
            <w:tcBorders>
              <w:top w:val="nil"/>
              <w:left w:val="nil"/>
              <w:bottom w:val="single" w:sz="4" w:space="0" w:color="auto"/>
              <w:right w:val="single" w:sz="4" w:space="0" w:color="auto"/>
            </w:tcBorders>
            <w:noWrap/>
            <w:vAlign w:val="center"/>
            <w:hideMark/>
          </w:tcPr>
          <w:p w14:paraId="0E4501F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086851B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B9D8073"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5EC1BF53"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9D5BA41"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2757270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55821CF3"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5EBC261"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6455A46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5</w:t>
            </w:r>
          </w:p>
        </w:tc>
        <w:tc>
          <w:tcPr>
            <w:tcW w:w="10375" w:type="dxa"/>
            <w:vMerge w:val="restart"/>
            <w:tcBorders>
              <w:top w:val="nil"/>
              <w:left w:val="single" w:sz="4" w:space="0" w:color="auto"/>
              <w:bottom w:val="single" w:sz="4" w:space="0" w:color="auto"/>
              <w:right w:val="single" w:sz="4" w:space="0" w:color="auto"/>
            </w:tcBorders>
            <w:vAlign w:val="center"/>
            <w:hideMark/>
          </w:tcPr>
          <w:p w14:paraId="448FE69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Наличие специально оборудованных санитарно-гигиенических помещений в организации</w:t>
            </w:r>
          </w:p>
        </w:tc>
        <w:tc>
          <w:tcPr>
            <w:tcW w:w="2127" w:type="dxa"/>
            <w:tcBorders>
              <w:top w:val="nil"/>
              <w:left w:val="nil"/>
              <w:bottom w:val="single" w:sz="4" w:space="0" w:color="auto"/>
              <w:right w:val="single" w:sz="4" w:space="0" w:color="auto"/>
            </w:tcBorders>
            <w:noWrap/>
            <w:vAlign w:val="center"/>
            <w:hideMark/>
          </w:tcPr>
          <w:p w14:paraId="5F8E286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6BB04FA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72C8C7A"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208CFCD9"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BCCE31A"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5E31473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38602F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DADE372" w14:textId="77777777" w:rsidTr="00D0462F">
        <w:trPr>
          <w:trHeight w:val="317"/>
        </w:trPr>
        <w:tc>
          <w:tcPr>
            <w:tcW w:w="960" w:type="dxa"/>
            <w:tcBorders>
              <w:top w:val="nil"/>
              <w:left w:val="single" w:sz="4" w:space="0" w:color="auto"/>
              <w:bottom w:val="single" w:sz="4" w:space="0" w:color="auto"/>
              <w:right w:val="single" w:sz="4" w:space="0" w:color="auto"/>
            </w:tcBorders>
            <w:vAlign w:val="center"/>
            <w:hideMark/>
          </w:tcPr>
          <w:p w14:paraId="331620DA" w14:textId="77777777" w:rsidR="00D0462F" w:rsidRPr="00FE5487" w:rsidRDefault="00D0462F">
            <w:pPr>
              <w:tabs>
                <w:tab w:val="left" w:pos="5529"/>
              </w:tabs>
              <w:spacing w:after="0" w:line="240" w:lineRule="auto"/>
              <w:jc w:val="center"/>
              <w:rPr>
                <w:rFonts w:ascii="Arial" w:eastAsia="Times New Roman" w:hAnsi="Arial" w:cs="Arial"/>
                <w:b/>
                <w:bCs/>
                <w:i/>
                <w:iCs/>
                <w:color w:val="000000"/>
              </w:rPr>
            </w:pPr>
            <w:r w:rsidRPr="00FE5487">
              <w:rPr>
                <w:rFonts w:ascii="Arial" w:eastAsia="Times New Roman" w:hAnsi="Arial" w:cs="Arial"/>
                <w:b/>
                <w:bCs/>
                <w:i/>
                <w:iCs/>
                <w:color w:val="000000"/>
              </w:rPr>
              <w:t xml:space="preserve">Ч 3.2. </w:t>
            </w:r>
          </w:p>
        </w:tc>
        <w:tc>
          <w:tcPr>
            <w:tcW w:w="13494" w:type="dxa"/>
            <w:gridSpan w:val="3"/>
            <w:tcBorders>
              <w:top w:val="single" w:sz="4" w:space="0" w:color="auto"/>
              <w:left w:val="nil"/>
              <w:bottom w:val="single" w:sz="4" w:space="0" w:color="auto"/>
              <w:right w:val="single" w:sz="4" w:space="0" w:color="auto"/>
            </w:tcBorders>
            <w:vAlign w:val="center"/>
            <w:hideMark/>
          </w:tcPr>
          <w:p w14:paraId="72F720B0" w14:textId="77777777" w:rsidR="00D0462F" w:rsidRPr="00FE5487" w:rsidRDefault="00D0462F">
            <w:pPr>
              <w:tabs>
                <w:tab w:val="left" w:pos="5529"/>
              </w:tabs>
              <w:spacing w:after="0" w:line="240" w:lineRule="auto"/>
              <w:rPr>
                <w:rFonts w:ascii="Arial" w:eastAsia="Times New Roman" w:hAnsi="Arial" w:cs="Arial"/>
                <w:b/>
                <w:bCs/>
                <w:i/>
                <w:iCs/>
                <w:color w:val="000000"/>
              </w:rPr>
            </w:pPr>
            <w:r w:rsidRPr="00FE5487">
              <w:rPr>
                <w:rFonts w:ascii="Arial" w:eastAsia="Times New Roman" w:hAnsi="Arial" w:cs="Arial"/>
                <w:b/>
                <w:bCs/>
                <w:i/>
                <w:iCs/>
                <w:color w:val="000000"/>
              </w:rPr>
              <w:t>Обеспечение в организации социальной сферы условий доступности, позволяющих инвалидам получать услуги наравне с другими:</w:t>
            </w:r>
          </w:p>
        </w:tc>
      </w:tr>
      <w:tr w:rsidR="00D0462F" w:rsidRPr="00FE5487" w14:paraId="3B066D2B"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62FB484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w:t>
            </w:r>
          </w:p>
        </w:tc>
        <w:tc>
          <w:tcPr>
            <w:tcW w:w="10375" w:type="dxa"/>
            <w:vMerge w:val="restart"/>
            <w:tcBorders>
              <w:top w:val="nil"/>
              <w:left w:val="single" w:sz="4" w:space="0" w:color="auto"/>
              <w:bottom w:val="single" w:sz="4" w:space="0" w:color="auto"/>
              <w:right w:val="single" w:sz="4" w:space="0" w:color="auto"/>
            </w:tcBorders>
            <w:vAlign w:val="center"/>
            <w:hideMark/>
          </w:tcPr>
          <w:p w14:paraId="5D10D10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Дублирование для инвалидов по слуху и зрению звуковой и зрительной информации</w:t>
            </w:r>
          </w:p>
        </w:tc>
        <w:tc>
          <w:tcPr>
            <w:tcW w:w="2127" w:type="dxa"/>
            <w:tcBorders>
              <w:top w:val="nil"/>
              <w:left w:val="nil"/>
              <w:bottom w:val="single" w:sz="4" w:space="0" w:color="auto"/>
              <w:right w:val="single" w:sz="4" w:space="0" w:color="auto"/>
            </w:tcBorders>
            <w:noWrap/>
            <w:vAlign w:val="center"/>
            <w:hideMark/>
          </w:tcPr>
          <w:p w14:paraId="692F5EA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594EB1C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06A986F"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0096D09C"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4CD96D0"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4E1F6E7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6DEE7A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1A1A179"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2466CA3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2</w:t>
            </w:r>
          </w:p>
        </w:tc>
        <w:tc>
          <w:tcPr>
            <w:tcW w:w="10375" w:type="dxa"/>
            <w:vMerge w:val="restart"/>
            <w:tcBorders>
              <w:top w:val="nil"/>
              <w:left w:val="single" w:sz="4" w:space="0" w:color="auto"/>
              <w:bottom w:val="single" w:sz="4" w:space="0" w:color="auto"/>
              <w:right w:val="single" w:sz="4" w:space="0" w:color="auto"/>
            </w:tcBorders>
            <w:vAlign w:val="center"/>
            <w:hideMark/>
          </w:tcPr>
          <w:p w14:paraId="16679AE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2127" w:type="dxa"/>
            <w:tcBorders>
              <w:top w:val="nil"/>
              <w:left w:val="nil"/>
              <w:bottom w:val="single" w:sz="4" w:space="0" w:color="auto"/>
              <w:right w:val="single" w:sz="4" w:space="0" w:color="auto"/>
            </w:tcBorders>
            <w:noWrap/>
            <w:vAlign w:val="center"/>
            <w:hideMark/>
          </w:tcPr>
          <w:p w14:paraId="1FAE9FB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noWrap/>
            <w:vAlign w:val="center"/>
            <w:hideMark/>
          </w:tcPr>
          <w:p w14:paraId="0931AC0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4F810F4"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40BC6E62"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7E36DC3"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0AF6823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2DEF6B6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F4A6A33"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4BAF45DE"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375" w:type="dxa"/>
            <w:vMerge w:val="restart"/>
            <w:tcBorders>
              <w:top w:val="nil"/>
              <w:left w:val="single" w:sz="4" w:space="0" w:color="auto"/>
              <w:bottom w:val="single" w:sz="4" w:space="0" w:color="auto"/>
              <w:right w:val="single" w:sz="4" w:space="0" w:color="auto"/>
            </w:tcBorders>
            <w:vAlign w:val="center"/>
            <w:hideMark/>
          </w:tcPr>
          <w:p w14:paraId="1E183EB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rPr>
              <w:t>сурдопереводчика</w:t>
            </w:r>
            <w:proofErr w:type="spellEnd"/>
            <w:r w:rsidRPr="00FE5487">
              <w:rPr>
                <w:rFonts w:ascii="Arial" w:eastAsia="Times New Roman" w:hAnsi="Arial" w:cs="Arial"/>
                <w:color w:val="000000"/>
              </w:rPr>
              <w:t xml:space="preserve"> (</w:t>
            </w:r>
            <w:proofErr w:type="spellStart"/>
            <w:r w:rsidRPr="00FE5487">
              <w:rPr>
                <w:rFonts w:ascii="Arial" w:eastAsia="Times New Roman" w:hAnsi="Arial" w:cs="Arial"/>
                <w:color w:val="000000"/>
              </w:rPr>
              <w:t>тифлосурдопереводчика</w:t>
            </w:r>
            <w:proofErr w:type="spellEnd"/>
            <w:r w:rsidRPr="00FE5487">
              <w:rPr>
                <w:rFonts w:ascii="Arial" w:eastAsia="Times New Roman" w:hAnsi="Arial" w:cs="Arial"/>
                <w:color w:val="000000"/>
              </w:rPr>
              <w:t>)</w:t>
            </w:r>
          </w:p>
        </w:tc>
        <w:tc>
          <w:tcPr>
            <w:tcW w:w="2127" w:type="dxa"/>
            <w:tcBorders>
              <w:top w:val="nil"/>
              <w:left w:val="nil"/>
              <w:bottom w:val="single" w:sz="4" w:space="0" w:color="auto"/>
              <w:right w:val="single" w:sz="4" w:space="0" w:color="auto"/>
            </w:tcBorders>
            <w:vAlign w:val="center"/>
            <w:hideMark/>
          </w:tcPr>
          <w:p w14:paraId="232A25D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vAlign w:val="center"/>
            <w:hideMark/>
          </w:tcPr>
          <w:p w14:paraId="22FA16D3"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109F367"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14D926A8"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9ACC5E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24305A8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6E0E98D4"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14C451B" w14:textId="77777777" w:rsidTr="00D0462F">
        <w:trPr>
          <w:trHeight w:val="317"/>
        </w:trPr>
        <w:tc>
          <w:tcPr>
            <w:tcW w:w="960" w:type="dxa"/>
            <w:vMerge w:val="restart"/>
            <w:tcBorders>
              <w:top w:val="nil"/>
              <w:left w:val="single" w:sz="4" w:space="0" w:color="auto"/>
              <w:bottom w:val="single" w:sz="4" w:space="0" w:color="auto"/>
              <w:right w:val="single" w:sz="4" w:space="0" w:color="auto"/>
            </w:tcBorders>
            <w:vAlign w:val="center"/>
            <w:hideMark/>
          </w:tcPr>
          <w:p w14:paraId="35CB8FF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375" w:type="dxa"/>
            <w:vMerge w:val="restart"/>
            <w:tcBorders>
              <w:top w:val="nil"/>
              <w:left w:val="single" w:sz="4" w:space="0" w:color="auto"/>
              <w:bottom w:val="single" w:sz="4" w:space="0" w:color="auto"/>
              <w:right w:val="single" w:sz="4" w:space="0" w:color="auto"/>
            </w:tcBorders>
            <w:vAlign w:val="center"/>
            <w:hideMark/>
          </w:tcPr>
          <w:p w14:paraId="5D5E862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7" w:type="dxa"/>
            <w:tcBorders>
              <w:top w:val="nil"/>
              <w:left w:val="nil"/>
              <w:bottom w:val="single" w:sz="4" w:space="0" w:color="auto"/>
              <w:right w:val="single" w:sz="4" w:space="0" w:color="auto"/>
            </w:tcBorders>
            <w:vAlign w:val="center"/>
            <w:hideMark/>
          </w:tcPr>
          <w:p w14:paraId="0E4DE32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992" w:type="dxa"/>
            <w:tcBorders>
              <w:top w:val="nil"/>
              <w:left w:val="nil"/>
              <w:bottom w:val="single" w:sz="4" w:space="0" w:color="auto"/>
              <w:right w:val="single" w:sz="4" w:space="0" w:color="auto"/>
            </w:tcBorders>
            <w:vAlign w:val="center"/>
            <w:hideMark/>
          </w:tcPr>
          <w:p w14:paraId="5D0F5C14"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711C300" w14:textId="77777777" w:rsidTr="00D0462F">
        <w:trPr>
          <w:trHeight w:val="317"/>
        </w:trPr>
        <w:tc>
          <w:tcPr>
            <w:tcW w:w="0" w:type="auto"/>
            <w:vMerge/>
            <w:tcBorders>
              <w:top w:val="nil"/>
              <w:left w:val="single" w:sz="4" w:space="0" w:color="auto"/>
              <w:bottom w:val="single" w:sz="4" w:space="0" w:color="auto"/>
              <w:right w:val="single" w:sz="4" w:space="0" w:color="auto"/>
            </w:tcBorders>
            <w:vAlign w:val="center"/>
            <w:hideMark/>
          </w:tcPr>
          <w:p w14:paraId="5603EE7B"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FE0BE12" w14:textId="77777777" w:rsidR="00D0462F" w:rsidRPr="00FE5487" w:rsidRDefault="00D0462F">
            <w:pPr>
              <w:spacing w:after="0"/>
              <w:rPr>
                <w:rFonts w:ascii="Arial" w:eastAsia="Times New Roman" w:hAnsi="Arial" w:cs="Arial"/>
                <w:color w:val="000000"/>
              </w:rPr>
            </w:pPr>
          </w:p>
        </w:tc>
        <w:tc>
          <w:tcPr>
            <w:tcW w:w="2127" w:type="dxa"/>
            <w:tcBorders>
              <w:top w:val="nil"/>
              <w:left w:val="nil"/>
              <w:bottom w:val="single" w:sz="4" w:space="0" w:color="auto"/>
              <w:right w:val="single" w:sz="4" w:space="0" w:color="auto"/>
            </w:tcBorders>
            <w:shd w:val="clear" w:color="auto" w:fill="F2F2F2"/>
            <w:vAlign w:val="center"/>
            <w:hideMark/>
          </w:tcPr>
          <w:p w14:paraId="1BE8AD2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992" w:type="dxa"/>
            <w:tcBorders>
              <w:top w:val="nil"/>
              <w:left w:val="nil"/>
              <w:bottom w:val="single" w:sz="4" w:space="0" w:color="auto"/>
              <w:right w:val="single" w:sz="4" w:space="0" w:color="auto"/>
            </w:tcBorders>
            <w:shd w:val="clear" w:color="auto" w:fill="F2F2F2"/>
            <w:vAlign w:val="center"/>
            <w:hideMark/>
          </w:tcPr>
          <w:p w14:paraId="484696BE"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bl>
    <w:p w14:paraId="5F72B7E1" w14:textId="77777777" w:rsidR="00D0462F" w:rsidRPr="00FE5487" w:rsidRDefault="00D0462F" w:rsidP="00D0462F">
      <w:pPr>
        <w:tabs>
          <w:tab w:val="left" w:pos="5529"/>
        </w:tabs>
        <w:spacing w:after="0"/>
        <w:rPr>
          <w:rFonts w:ascii="Arial" w:hAnsi="Arial" w:cs="Arial"/>
          <w:i/>
          <w:iCs/>
          <w:szCs w:val="24"/>
        </w:rPr>
      </w:pPr>
    </w:p>
    <w:p w14:paraId="4F052D9F" w14:textId="77777777" w:rsidR="00D0462F" w:rsidRPr="00FE5487" w:rsidRDefault="00D0462F" w:rsidP="00D0462F">
      <w:pPr>
        <w:tabs>
          <w:tab w:val="left" w:pos="5529"/>
        </w:tabs>
        <w:spacing w:after="0"/>
        <w:rPr>
          <w:rFonts w:ascii="Arial" w:hAnsi="Arial" w:cs="Arial"/>
          <w:sz w:val="28"/>
          <w:szCs w:val="28"/>
        </w:rPr>
      </w:pPr>
      <w:r w:rsidRPr="00FE5487">
        <w:rPr>
          <w:rFonts w:ascii="Arial" w:hAnsi="Arial" w:cs="Arial"/>
          <w:sz w:val="28"/>
          <w:szCs w:val="28"/>
        </w:rPr>
        <w:t>Комментарии:</w:t>
      </w:r>
      <w:r w:rsidRPr="00FE5487">
        <w:rPr>
          <w:rFonts w:ascii="Arial" w:hAnsi="Arial" w:cs="Arial"/>
          <w:noProof/>
          <w:sz w:val="28"/>
          <w:szCs w:val="28"/>
        </w:rPr>
        <w:t xml:space="preserve"> </w:t>
      </w:r>
    </w:p>
    <w:p w14:paraId="14B40268" w14:textId="1EE863C8" w:rsidR="00D0462F" w:rsidRPr="00FE5487" w:rsidRDefault="00D0462F" w:rsidP="00D0462F">
      <w:pPr>
        <w:tabs>
          <w:tab w:val="left" w:pos="5529"/>
        </w:tabs>
        <w:spacing w:after="0"/>
        <w:rPr>
          <w:rFonts w:ascii="Arial" w:hAnsi="Arial" w:cs="Arial"/>
          <w:sz w:val="28"/>
          <w:szCs w:val="28"/>
        </w:rPr>
      </w:pPr>
      <w:r w:rsidRPr="00FE5487">
        <w:rPr>
          <w:rFonts w:ascii="Arial" w:hAnsi="Arial" w:cs="Arial"/>
          <w:sz w:val="28"/>
          <w:szCs w:val="28"/>
        </w:rPr>
        <w:t>__________________________________________________________________________________________________________________________________________________________________________________________</w:t>
      </w:r>
    </w:p>
    <w:p w14:paraId="13068BC4" w14:textId="77777777" w:rsidR="00D0462F" w:rsidRPr="00FE5487" w:rsidRDefault="00D0462F" w:rsidP="00D0462F">
      <w:pPr>
        <w:pStyle w:val="aa"/>
        <w:tabs>
          <w:tab w:val="left" w:pos="5529"/>
        </w:tabs>
        <w:outlineLvl w:val="2"/>
        <w:rPr>
          <w:rFonts w:ascii="Arial" w:hAnsi="Arial" w:cs="Arial"/>
          <w:b/>
          <w:i/>
          <w:sz w:val="24"/>
        </w:rPr>
      </w:pPr>
      <w:bookmarkStart w:id="24" w:name="_Toc42460263"/>
    </w:p>
    <w:p w14:paraId="7D2C86D0" w14:textId="77777777" w:rsidR="00D0462F" w:rsidRPr="00FE5487" w:rsidRDefault="00D0462F" w:rsidP="00D0462F">
      <w:pPr>
        <w:pStyle w:val="aa"/>
        <w:tabs>
          <w:tab w:val="left" w:pos="5529"/>
        </w:tabs>
        <w:outlineLvl w:val="2"/>
        <w:rPr>
          <w:rFonts w:ascii="Arial" w:hAnsi="Arial" w:cs="Arial"/>
          <w:b/>
          <w:i/>
        </w:rPr>
      </w:pPr>
    </w:p>
    <w:p w14:paraId="303CC4A3" w14:textId="542DFE9D" w:rsidR="00D0462F" w:rsidRPr="00FE5487" w:rsidRDefault="00D0462F" w:rsidP="00D0462F">
      <w:pPr>
        <w:pStyle w:val="aa"/>
        <w:tabs>
          <w:tab w:val="left" w:pos="5529"/>
        </w:tabs>
        <w:outlineLvl w:val="2"/>
        <w:rPr>
          <w:rFonts w:ascii="Arial" w:hAnsi="Arial" w:cs="Arial"/>
          <w:b/>
          <w:i/>
          <w:sz w:val="26"/>
          <w:szCs w:val="26"/>
        </w:rPr>
      </w:pPr>
      <w:bookmarkStart w:id="25" w:name="_Toc49457800"/>
      <w:bookmarkStart w:id="26" w:name="_Toc57710570"/>
      <w:r w:rsidRPr="00FE5487">
        <w:rPr>
          <w:rFonts w:ascii="Arial" w:hAnsi="Arial" w:cs="Arial"/>
          <w:b/>
          <w:i/>
          <w:sz w:val="26"/>
          <w:szCs w:val="26"/>
        </w:rPr>
        <w:t xml:space="preserve">4.3. </w:t>
      </w:r>
      <w:r w:rsidRPr="00FE5487">
        <w:rPr>
          <w:rFonts w:ascii="Arial" w:hAnsi="Arial" w:cs="Arial"/>
          <w:b/>
          <w:bCs/>
          <w:i/>
          <w:sz w:val="26"/>
          <w:szCs w:val="26"/>
        </w:rPr>
        <w:t>Экспертный чек-лист ЧЛУДО</w:t>
      </w:r>
      <w:bookmarkEnd w:id="24"/>
      <w:bookmarkEnd w:id="25"/>
      <w:bookmarkEnd w:id="26"/>
    </w:p>
    <w:p w14:paraId="26506A6C" w14:textId="77777777" w:rsidR="00D0462F" w:rsidRPr="00FE5487" w:rsidRDefault="00D0462F" w:rsidP="00D0462F">
      <w:pPr>
        <w:tabs>
          <w:tab w:val="left" w:pos="5529"/>
        </w:tabs>
        <w:spacing w:after="0"/>
        <w:jc w:val="center"/>
        <w:rPr>
          <w:rFonts w:ascii="Arial" w:hAnsi="Arial" w:cs="Arial"/>
          <w:b/>
          <w:bCs/>
          <w:sz w:val="24"/>
          <w:szCs w:val="24"/>
        </w:rPr>
      </w:pPr>
      <w:r w:rsidRPr="00FE5487">
        <w:rPr>
          <w:rFonts w:ascii="Arial" w:hAnsi="Arial" w:cs="Arial"/>
          <w:b/>
          <w:bCs/>
          <w:sz w:val="24"/>
          <w:szCs w:val="24"/>
        </w:rPr>
        <w:t>Экспертный чек-лист</w:t>
      </w:r>
    </w:p>
    <w:p w14:paraId="760F7677" w14:textId="77777777" w:rsidR="00D0462F" w:rsidRPr="00FE5487" w:rsidRDefault="00D0462F" w:rsidP="00D0462F">
      <w:pPr>
        <w:tabs>
          <w:tab w:val="left" w:pos="5529"/>
        </w:tabs>
        <w:spacing w:after="0"/>
        <w:jc w:val="center"/>
        <w:rPr>
          <w:rFonts w:ascii="Arial" w:hAnsi="Arial" w:cs="Arial"/>
          <w:b/>
          <w:bCs/>
          <w:sz w:val="24"/>
          <w:szCs w:val="24"/>
        </w:rPr>
      </w:pPr>
    </w:p>
    <w:p w14:paraId="4A40AD23" w14:textId="77777777" w:rsidR="00D0462F" w:rsidRPr="00FE5487" w:rsidRDefault="00D0462F" w:rsidP="00D0462F">
      <w:pPr>
        <w:tabs>
          <w:tab w:val="left" w:pos="5529"/>
        </w:tabs>
        <w:spacing w:after="0"/>
        <w:jc w:val="center"/>
        <w:rPr>
          <w:rFonts w:ascii="Arial" w:hAnsi="Arial" w:cs="Arial"/>
          <w:b/>
          <w:bCs/>
          <w:sz w:val="24"/>
          <w:szCs w:val="24"/>
        </w:rPr>
      </w:pPr>
      <w:r w:rsidRPr="00FE5487">
        <w:rPr>
          <w:rFonts w:ascii="Arial" w:hAnsi="Arial" w:cs="Arial"/>
          <w:b/>
          <w:bCs/>
          <w:sz w:val="24"/>
          <w:szCs w:val="24"/>
        </w:rPr>
        <w:t>«Наблюдение за качеством условий осуществления образовательной деятельности»</w:t>
      </w:r>
    </w:p>
    <w:p w14:paraId="2E3F05F0" w14:textId="77777777" w:rsidR="00D0462F" w:rsidRPr="00FE5487" w:rsidRDefault="00D0462F" w:rsidP="00D0462F">
      <w:pPr>
        <w:tabs>
          <w:tab w:val="left" w:pos="5529"/>
        </w:tabs>
        <w:spacing w:after="0"/>
        <w:jc w:val="center"/>
        <w:rPr>
          <w:rFonts w:ascii="Arial" w:hAnsi="Arial" w:cs="Arial"/>
          <w:b/>
          <w:sz w:val="24"/>
          <w:szCs w:val="24"/>
        </w:rPr>
      </w:pPr>
    </w:p>
    <w:tbl>
      <w:tblPr>
        <w:tblW w:w="14567" w:type="dxa"/>
        <w:tblLook w:val="04A0" w:firstRow="1" w:lastRow="0" w:firstColumn="1" w:lastColumn="0" w:noHBand="0" w:noVBand="1"/>
      </w:tblPr>
      <w:tblGrid>
        <w:gridCol w:w="7196"/>
        <w:gridCol w:w="7371"/>
      </w:tblGrid>
      <w:tr w:rsidR="00D0462F" w:rsidRPr="00FE5487" w14:paraId="2B3E1A87" w14:textId="77777777" w:rsidTr="00D0462F">
        <w:trPr>
          <w:trHeight w:val="317"/>
        </w:trPr>
        <w:tc>
          <w:tcPr>
            <w:tcW w:w="7196" w:type="dxa"/>
            <w:vMerge w:val="restart"/>
            <w:tcBorders>
              <w:top w:val="single" w:sz="4" w:space="0" w:color="auto"/>
              <w:left w:val="single" w:sz="4" w:space="0" w:color="auto"/>
              <w:bottom w:val="single" w:sz="4" w:space="0" w:color="auto"/>
              <w:right w:val="single" w:sz="4" w:space="0" w:color="auto"/>
            </w:tcBorders>
            <w:vAlign w:val="center"/>
            <w:hideMark/>
          </w:tcPr>
          <w:p w14:paraId="42D38315" w14:textId="77777777" w:rsidR="00D0462F" w:rsidRPr="00FE5487" w:rsidRDefault="00D0462F" w:rsidP="00CB28AD">
            <w:pPr>
              <w:tabs>
                <w:tab w:val="left" w:pos="5529"/>
              </w:tabs>
              <w:spacing w:after="0"/>
              <w:rPr>
                <w:rFonts w:ascii="Arial" w:hAnsi="Arial" w:cs="Arial"/>
              </w:rPr>
            </w:pPr>
            <w:r w:rsidRPr="00FE5487">
              <w:rPr>
                <w:rFonts w:ascii="Arial" w:hAnsi="Arial" w:cs="Arial"/>
              </w:rPr>
              <w:t>А. Фамилия Имя Отчество представителей Оператора</w:t>
            </w:r>
          </w:p>
        </w:tc>
        <w:tc>
          <w:tcPr>
            <w:tcW w:w="7371" w:type="dxa"/>
            <w:tcBorders>
              <w:top w:val="single" w:sz="4" w:space="0" w:color="auto"/>
              <w:left w:val="single" w:sz="4" w:space="0" w:color="auto"/>
              <w:bottom w:val="single" w:sz="4" w:space="0" w:color="auto"/>
              <w:right w:val="single" w:sz="4" w:space="0" w:color="auto"/>
            </w:tcBorders>
            <w:hideMark/>
          </w:tcPr>
          <w:p w14:paraId="47588DA0" w14:textId="77777777" w:rsidR="00D0462F" w:rsidRPr="00FE5487" w:rsidRDefault="00D0462F" w:rsidP="00CB28AD">
            <w:pPr>
              <w:tabs>
                <w:tab w:val="left" w:pos="5529"/>
              </w:tabs>
              <w:spacing w:after="0"/>
              <w:rPr>
                <w:rFonts w:ascii="Arial" w:hAnsi="Arial" w:cs="Arial"/>
              </w:rPr>
            </w:pPr>
            <w:r w:rsidRPr="00FE5487">
              <w:rPr>
                <w:rFonts w:ascii="Arial" w:hAnsi="Arial" w:cs="Arial"/>
              </w:rPr>
              <w:t>1.</w:t>
            </w:r>
          </w:p>
        </w:tc>
      </w:tr>
      <w:tr w:rsidR="00D0462F" w:rsidRPr="00FE5487" w14:paraId="410E2920"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C79FF" w14:textId="77777777" w:rsidR="00D0462F" w:rsidRPr="00FE5487" w:rsidRDefault="00D0462F" w:rsidP="00CB28AD">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1030F405" w14:textId="77777777" w:rsidR="00D0462F" w:rsidRPr="00FE5487" w:rsidRDefault="00D0462F" w:rsidP="00CB28AD">
            <w:pPr>
              <w:tabs>
                <w:tab w:val="left" w:pos="5529"/>
              </w:tabs>
              <w:spacing w:after="0"/>
              <w:rPr>
                <w:rFonts w:ascii="Arial" w:hAnsi="Arial" w:cs="Arial"/>
              </w:rPr>
            </w:pPr>
            <w:r w:rsidRPr="00FE5487">
              <w:rPr>
                <w:rFonts w:ascii="Arial" w:hAnsi="Arial" w:cs="Arial"/>
              </w:rPr>
              <w:t>2.</w:t>
            </w:r>
          </w:p>
        </w:tc>
      </w:tr>
      <w:tr w:rsidR="00D0462F" w:rsidRPr="00FE5487" w14:paraId="6569D852" w14:textId="77777777" w:rsidTr="00D0462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C8B23" w14:textId="77777777" w:rsidR="00D0462F" w:rsidRPr="00FE5487" w:rsidRDefault="00D0462F" w:rsidP="00CB28AD">
            <w:pPr>
              <w:spacing w:after="0"/>
              <w:rPr>
                <w:rFonts w:ascii="Arial" w:eastAsiaTheme="minorHAnsi" w:hAnsi="Arial" w:cs="Arial"/>
              </w:rPr>
            </w:pPr>
          </w:p>
        </w:tc>
        <w:tc>
          <w:tcPr>
            <w:tcW w:w="7371" w:type="dxa"/>
            <w:tcBorders>
              <w:top w:val="single" w:sz="4" w:space="0" w:color="auto"/>
              <w:left w:val="single" w:sz="4" w:space="0" w:color="auto"/>
              <w:bottom w:val="single" w:sz="4" w:space="0" w:color="auto"/>
              <w:right w:val="single" w:sz="4" w:space="0" w:color="auto"/>
            </w:tcBorders>
            <w:hideMark/>
          </w:tcPr>
          <w:p w14:paraId="2E82A7BD" w14:textId="77777777" w:rsidR="00D0462F" w:rsidRPr="00FE5487" w:rsidRDefault="00D0462F" w:rsidP="00CB28AD">
            <w:pPr>
              <w:tabs>
                <w:tab w:val="left" w:pos="5529"/>
              </w:tabs>
              <w:spacing w:after="0"/>
              <w:rPr>
                <w:rFonts w:ascii="Arial" w:hAnsi="Arial" w:cs="Arial"/>
              </w:rPr>
            </w:pPr>
            <w:r w:rsidRPr="00FE5487">
              <w:rPr>
                <w:rFonts w:ascii="Arial" w:hAnsi="Arial" w:cs="Arial"/>
              </w:rPr>
              <w:t>3.</w:t>
            </w:r>
          </w:p>
        </w:tc>
      </w:tr>
      <w:tr w:rsidR="00D0462F" w:rsidRPr="00FE5487" w14:paraId="4461E355" w14:textId="77777777" w:rsidTr="00D0462F">
        <w:trPr>
          <w:trHeight w:val="317"/>
        </w:trPr>
        <w:tc>
          <w:tcPr>
            <w:tcW w:w="7196" w:type="dxa"/>
            <w:tcBorders>
              <w:top w:val="single" w:sz="4" w:space="0" w:color="auto"/>
              <w:left w:val="single" w:sz="4" w:space="0" w:color="auto"/>
              <w:bottom w:val="single" w:sz="4" w:space="0" w:color="auto"/>
              <w:right w:val="single" w:sz="4" w:space="0" w:color="auto"/>
            </w:tcBorders>
            <w:vAlign w:val="center"/>
            <w:hideMark/>
          </w:tcPr>
          <w:p w14:paraId="289CB9C0" w14:textId="77777777" w:rsidR="00D0462F" w:rsidRPr="00FE5487" w:rsidRDefault="00D0462F" w:rsidP="00CB28AD">
            <w:pPr>
              <w:tabs>
                <w:tab w:val="left" w:pos="5529"/>
              </w:tabs>
              <w:spacing w:after="0"/>
              <w:rPr>
                <w:rFonts w:ascii="Arial" w:hAnsi="Arial" w:cs="Arial"/>
              </w:rPr>
            </w:pPr>
            <w:r w:rsidRPr="00FE5487">
              <w:rPr>
                <w:rFonts w:ascii="Arial" w:hAnsi="Arial" w:cs="Arial"/>
              </w:rPr>
              <w:t>Б. Наименование образовательной организации</w:t>
            </w:r>
          </w:p>
        </w:tc>
        <w:tc>
          <w:tcPr>
            <w:tcW w:w="7371" w:type="dxa"/>
            <w:tcBorders>
              <w:top w:val="single" w:sz="4" w:space="0" w:color="auto"/>
              <w:left w:val="single" w:sz="4" w:space="0" w:color="auto"/>
              <w:bottom w:val="single" w:sz="4" w:space="0" w:color="auto"/>
              <w:right w:val="single" w:sz="4" w:space="0" w:color="auto"/>
            </w:tcBorders>
          </w:tcPr>
          <w:p w14:paraId="1F8ECD2C" w14:textId="77777777" w:rsidR="00D0462F" w:rsidRPr="00FE5487" w:rsidRDefault="00D0462F" w:rsidP="00CB28AD">
            <w:pPr>
              <w:tabs>
                <w:tab w:val="left" w:pos="5529"/>
              </w:tabs>
              <w:spacing w:after="0"/>
              <w:rPr>
                <w:rFonts w:ascii="Arial" w:hAnsi="Arial" w:cs="Arial"/>
              </w:rPr>
            </w:pPr>
          </w:p>
        </w:tc>
      </w:tr>
      <w:tr w:rsidR="00D0462F" w:rsidRPr="00FE5487" w14:paraId="51A55585" w14:textId="77777777" w:rsidTr="00D0462F">
        <w:trPr>
          <w:trHeight w:val="317"/>
        </w:trPr>
        <w:tc>
          <w:tcPr>
            <w:tcW w:w="7196" w:type="dxa"/>
            <w:tcBorders>
              <w:top w:val="single" w:sz="4" w:space="0" w:color="auto"/>
              <w:left w:val="single" w:sz="4" w:space="0" w:color="auto"/>
              <w:bottom w:val="single" w:sz="4" w:space="0" w:color="auto"/>
              <w:right w:val="single" w:sz="4" w:space="0" w:color="auto"/>
            </w:tcBorders>
            <w:vAlign w:val="center"/>
            <w:hideMark/>
          </w:tcPr>
          <w:p w14:paraId="7A5AFF41" w14:textId="77777777" w:rsidR="00D0462F" w:rsidRPr="00FE5487" w:rsidRDefault="00D0462F" w:rsidP="00CB28AD">
            <w:pPr>
              <w:tabs>
                <w:tab w:val="left" w:pos="5529"/>
              </w:tabs>
              <w:spacing w:after="0"/>
              <w:rPr>
                <w:rFonts w:ascii="Arial" w:hAnsi="Arial" w:cs="Arial"/>
              </w:rPr>
            </w:pPr>
            <w:r w:rsidRPr="00FE5487">
              <w:rPr>
                <w:rFonts w:ascii="Arial" w:hAnsi="Arial" w:cs="Arial"/>
              </w:rPr>
              <w:t xml:space="preserve">В. Сроки сбора информации </w:t>
            </w:r>
          </w:p>
        </w:tc>
        <w:tc>
          <w:tcPr>
            <w:tcW w:w="7371" w:type="dxa"/>
            <w:tcBorders>
              <w:top w:val="single" w:sz="4" w:space="0" w:color="auto"/>
              <w:left w:val="single" w:sz="4" w:space="0" w:color="auto"/>
              <w:bottom w:val="single" w:sz="4" w:space="0" w:color="auto"/>
              <w:right w:val="single" w:sz="4" w:space="0" w:color="auto"/>
            </w:tcBorders>
          </w:tcPr>
          <w:p w14:paraId="0FFF567B" w14:textId="77777777" w:rsidR="00D0462F" w:rsidRPr="00FE5487" w:rsidRDefault="00D0462F" w:rsidP="00CB28AD">
            <w:pPr>
              <w:tabs>
                <w:tab w:val="left" w:pos="5529"/>
              </w:tabs>
              <w:spacing w:after="0"/>
              <w:rPr>
                <w:rFonts w:ascii="Arial" w:hAnsi="Arial" w:cs="Arial"/>
              </w:rPr>
            </w:pPr>
          </w:p>
        </w:tc>
      </w:tr>
    </w:tbl>
    <w:p w14:paraId="4ECEA8EE" w14:textId="77777777" w:rsidR="00D0462F" w:rsidRPr="00FE5487" w:rsidRDefault="00D0462F" w:rsidP="00D0462F">
      <w:pPr>
        <w:tabs>
          <w:tab w:val="left" w:pos="5529"/>
        </w:tabs>
        <w:spacing w:after="0"/>
        <w:jc w:val="both"/>
        <w:rPr>
          <w:rFonts w:ascii="Arial" w:hAnsi="Arial" w:cs="Arial"/>
          <w:i/>
        </w:rPr>
      </w:pPr>
    </w:p>
    <w:p w14:paraId="7AFEA79B" w14:textId="77777777" w:rsidR="00D0462F" w:rsidRPr="00FE5487" w:rsidRDefault="00D0462F" w:rsidP="00D0462F">
      <w:pPr>
        <w:tabs>
          <w:tab w:val="left" w:pos="5529"/>
        </w:tabs>
        <w:spacing w:after="0"/>
        <w:ind w:firstLine="680"/>
        <w:jc w:val="both"/>
        <w:rPr>
          <w:rFonts w:ascii="Arial" w:hAnsi="Arial" w:cs="Arial"/>
          <w:i/>
        </w:rPr>
      </w:pPr>
      <w:r w:rsidRPr="00FE5487">
        <w:rPr>
          <w:rFonts w:ascii="Arial" w:hAnsi="Arial" w:cs="Arial"/>
          <w:i/>
        </w:rPr>
        <w:t>Заполняя чек лист при посещении организации необходимо оставить отметку напротив одного из вариантов ответа «</w:t>
      </w:r>
      <w:r w:rsidRPr="00FE5487">
        <w:rPr>
          <w:rFonts w:ascii="Arial" w:eastAsia="Times New Roman" w:hAnsi="Arial" w:cs="Arial"/>
          <w:i/>
          <w:color w:val="000000"/>
        </w:rPr>
        <w:t>в полном объеме</w:t>
      </w:r>
      <w:r w:rsidRPr="00FE5487">
        <w:rPr>
          <w:rFonts w:ascii="Arial" w:hAnsi="Arial" w:cs="Arial"/>
          <w:i/>
        </w:rPr>
        <w:t>»,</w:t>
      </w:r>
      <w:r w:rsidRPr="00FE5487">
        <w:rPr>
          <w:rFonts w:ascii="Arial" w:eastAsia="Times New Roman" w:hAnsi="Arial" w:cs="Arial"/>
          <w:color w:val="000000"/>
        </w:rPr>
        <w:t xml:space="preserve"> «</w:t>
      </w:r>
      <w:r w:rsidRPr="00FE5487">
        <w:rPr>
          <w:rFonts w:ascii="Arial" w:eastAsia="Times New Roman" w:hAnsi="Arial" w:cs="Arial"/>
          <w:i/>
          <w:iCs/>
          <w:color w:val="000000"/>
        </w:rPr>
        <w:t>в наличии»</w:t>
      </w:r>
      <w:r w:rsidRPr="00FE5487">
        <w:rPr>
          <w:rFonts w:ascii="Arial" w:hAnsi="Arial" w:cs="Arial"/>
          <w:i/>
        </w:rPr>
        <w:t xml:space="preserve"> «</w:t>
      </w:r>
      <w:r w:rsidRPr="00FE5487">
        <w:rPr>
          <w:rFonts w:ascii="Arial" w:eastAsia="Times New Roman" w:hAnsi="Arial" w:cs="Arial"/>
          <w:i/>
          <w:color w:val="000000"/>
        </w:rPr>
        <w:t>частично</w:t>
      </w:r>
      <w:r w:rsidRPr="00FE5487">
        <w:rPr>
          <w:rFonts w:ascii="Arial" w:hAnsi="Arial" w:cs="Arial"/>
          <w:i/>
        </w:rPr>
        <w:t>» или «</w:t>
      </w:r>
      <w:r w:rsidRPr="00FE5487">
        <w:rPr>
          <w:rFonts w:ascii="Arial" w:eastAsia="Times New Roman" w:hAnsi="Arial" w:cs="Arial"/>
          <w:i/>
          <w:color w:val="000000"/>
        </w:rPr>
        <w:t>отсутствует</w:t>
      </w:r>
      <w:r w:rsidRPr="00FE5487">
        <w:rPr>
          <w:rFonts w:ascii="Arial" w:hAnsi="Arial" w:cs="Arial"/>
          <w:i/>
        </w:rPr>
        <w:t>» для каждого пункта. При необходимости, можно оставить комментарии после таблицы.</w:t>
      </w:r>
    </w:p>
    <w:p w14:paraId="1670D8C7" w14:textId="77777777" w:rsidR="00D0462F" w:rsidRPr="00FE5487" w:rsidRDefault="00D0462F" w:rsidP="00D0462F">
      <w:pPr>
        <w:tabs>
          <w:tab w:val="left" w:pos="5529"/>
        </w:tabs>
        <w:spacing w:after="0"/>
        <w:ind w:firstLine="680"/>
        <w:jc w:val="both"/>
        <w:rPr>
          <w:rFonts w:ascii="Arial" w:hAnsi="Arial" w:cs="Arial"/>
          <w:i/>
        </w:rPr>
      </w:pPr>
    </w:p>
    <w:tbl>
      <w:tblPr>
        <w:tblW w:w="14538" w:type="dxa"/>
        <w:jc w:val="center"/>
        <w:tblLook w:val="04A0" w:firstRow="1" w:lastRow="0" w:firstColumn="1" w:lastColumn="0" w:noHBand="0" w:noVBand="1"/>
      </w:tblPr>
      <w:tblGrid>
        <w:gridCol w:w="933"/>
        <w:gridCol w:w="10506"/>
        <w:gridCol w:w="2044"/>
        <w:gridCol w:w="1047"/>
        <w:gridCol w:w="8"/>
      </w:tblGrid>
      <w:tr w:rsidR="00D0462F" w:rsidRPr="00FE5487" w14:paraId="06423696" w14:textId="77777777" w:rsidTr="00D0462F">
        <w:trPr>
          <w:trHeight w:val="317"/>
          <w:jc w:val="center"/>
        </w:trPr>
        <w:tc>
          <w:tcPr>
            <w:tcW w:w="933" w:type="dxa"/>
            <w:tcBorders>
              <w:top w:val="single" w:sz="4" w:space="0" w:color="auto"/>
              <w:left w:val="single" w:sz="4" w:space="0" w:color="auto"/>
              <w:bottom w:val="single" w:sz="4" w:space="0" w:color="auto"/>
              <w:right w:val="single" w:sz="4" w:space="0" w:color="auto"/>
            </w:tcBorders>
            <w:noWrap/>
            <w:vAlign w:val="center"/>
            <w:hideMark/>
          </w:tcPr>
          <w:p w14:paraId="0238FA53" w14:textId="77777777" w:rsidR="00D0462F" w:rsidRPr="00FE5487" w:rsidRDefault="00D0462F">
            <w:pPr>
              <w:tabs>
                <w:tab w:val="left" w:pos="5529"/>
              </w:tabs>
              <w:spacing w:after="0" w:line="240" w:lineRule="auto"/>
              <w:jc w:val="center"/>
              <w:rPr>
                <w:rFonts w:ascii="Arial" w:eastAsia="Times New Roman" w:hAnsi="Arial" w:cs="Arial"/>
                <w:b/>
                <w:bCs/>
                <w:color w:val="000000"/>
              </w:rPr>
            </w:pPr>
            <w:r w:rsidRPr="00FE5487">
              <w:rPr>
                <w:rFonts w:ascii="Arial" w:eastAsia="Times New Roman" w:hAnsi="Arial" w:cs="Arial"/>
                <w:b/>
                <w:bCs/>
                <w:color w:val="000000"/>
              </w:rPr>
              <w:t>Ч 1.1.1.</w:t>
            </w:r>
          </w:p>
        </w:tc>
        <w:tc>
          <w:tcPr>
            <w:tcW w:w="13605" w:type="dxa"/>
            <w:gridSpan w:val="4"/>
            <w:tcBorders>
              <w:top w:val="single" w:sz="4" w:space="0" w:color="auto"/>
              <w:left w:val="nil"/>
              <w:bottom w:val="single" w:sz="4" w:space="0" w:color="auto"/>
              <w:right w:val="single" w:sz="4" w:space="0" w:color="auto"/>
            </w:tcBorders>
            <w:vAlign w:val="center"/>
            <w:hideMark/>
          </w:tcPr>
          <w:p w14:paraId="5EE80630" w14:textId="77777777" w:rsidR="00D0462F" w:rsidRPr="00FE5487" w:rsidRDefault="00D0462F">
            <w:pPr>
              <w:tabs>
                <w:tab w:val="left" w:pos="5529"/>
              </w:tabs>
              <w:spacing w:after="0" w:line="240" w:lineRule="auto"/>
              <w:rPr>
                <w:rFonts w:ascii="Arial" w:eastAsia="Times New Roman" w:hAnsi="Arial" w:cs="Arial"/>
                <w:b/>
                <w:bCs/>
                <w:color w:val="000000"/>
              </w:rPr>
            </w:pPr>
            <w:r w:rsidRPr="00FE5487">
              <w:rPr>
                <w:rFonts w:ascii="Arial" w:eastAsia="Times New Roman" w:hAnsi="Arial" w:cs="Arial"/>
                <w:b/>
                <w:bCs/>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D0462F" w:rsidRPr="00FE5487" w14:paraId="047DFD64"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3534C62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w:t>
            </w:r>
          </w:p>
        </w:tc>
        <w:tc>
          <w:tcPr>
            <w:tcW w:w="10506" w:type="dxa"/>
            <w:vMerge w:val="restart"/>
            <w:tcBorders>
              <w:top w:val="nil"/>
              <w:left w:val="single" w:sz="4" w:space="0" w:color="auto"/>
              <w:bottom w:val="single" w:sz="4" w:space="0" w:color="auto"/>
              <w:right w:val="single" w:sz="4" w:space="0" w:color="auto"/>
            </w:tcBorders>
            <w:vAlign w:val="center"/>
            <w:hideMark/>
          </w:tcPr>
          <w:p w14:paraId="44A184D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Информация о месте нахождения образовательной организации и ее филиалов (при наличии) </w:t>
            </w:r>
          </w:p>
        </w:tc>
        <w:tc>
          <w:tcPr>
            <w:tcW w:w="2044" w:type="dxa"/>
            <w:tcBorders>
              <w:top w:val="nil"/>
              <w:left w:val="nil"/>
              <w:bottom w:val="single" w:sz="4" w:space="0" w:color="auto"/>
              <w:right w:val="single" w:sz="4" w:space="0" w:color="auto"/>
            </w:tcBorders>
            <w:noWrap/>
            <w:vAlign w:val="center"/>
            <w:hideMark/>
          </w:tcPr>
          <w:p w14:paraId="0372872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5BB687A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8F74993"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706E86E5"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B39E76A"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576FC0D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7545270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2FC3023"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41CE8D5B"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2</w:t>
            </w:r>
          </w:p>
        </w:tc>
        <w:tc>
          <w:tcPr>
            <w:tcW w:w="10506" w:type="dxa"/>
            <w:vMerge w:val="restart"/>
            <w:tcBorders>
              <w:top w:val="nil"/>
              <w:left w:val="single" w:sz="4" w:space="0" w:color="auto"/>
              <w:bottom w:val="single" w:sz="4" w:space="0" w:color="auto"/>
              <w:right w:val="single" w:sz="4" w:space="0" w:color="auto"/>
            </w:tcBorders>
            <w:vAlign w:val="center"/>
            <w:hideMark/>
          </w:tcPr>
          <w:p w14:paraId="2C11A6C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режиме, графике работы</w:t>
            </w:r>
          </w:p>
        </w:tc>
        <w:tc>
          <w:tcPr>
            <w:tcW w:w="2044" w:type="dxa"/>
            <w:tcBorders>
              <w:top w:val="nil"/>
              <w:left w:val="nil"/>
              <w:bottom w:val="single" w:sz="4" w:space="0" w:color="auto"/>
              <w:right w:val="single" w:sz="4" w:space="0" w:color="auto"/>
            </w:tcBorders>
            <w:noWrap/>
            <w:vAlign w:val="center"/>
            <w:hideMark/>
          </w:tcPr>
          <w:p w14:paraId="3C37645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34119E8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450E6E9"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3FCF68EF"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2F977D6"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07770C8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7D27A0CE"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3BC68F5"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5EB75E0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506" w:type="dxa"/>
            <w:vMerge w:val="restart"/>
            <w:tcBorders>
              <w:top w:val="nil"/>
              <w:left w:val="single" w:sz="4" w:space="0" w:color="auto"/>
              <w:bottom w:val="single" w:sz="4" w:space="0" w:color="auto"/>
              <w:right w:val="single" w:sz="4" w:space="0" w:color="auto"/>
            </w:tcBorders>
            <w:vAlign w:val="center"/>
            <w:hideMark/>
          </w:tcPr>
          <w:p w14:paraId="3B9EDCE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контактных телефонах и об адресах электронной почты </w:t>
            </w:r>
          </w:p>
        </w:tc>
        <w:tc>
          <w:tcPr>
            <w:tcW w:w="2044" w:type="dxa"/>
            <w:tcBorders>
              <w:top w:val="nil"/>
              <w:left w:val="nil"/>
              <w:bottom w:val="single" w:sz="4" w:space="0" w:color="auto"/>
              <w:right w:val="single" w:sz="4" w:space="0" w:color="auto"/>
            </w:tcBorders>
            <w:noWrap/>
            <w:vAlign w:val="center"/>
            <w:hideMark/>
          </w:tcPr>
          <w:p w14:paraId="588C6F4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1047" w:type="dxa"/>
            <w:tcBorders>
              <w:top w:val="nil"/>
              <w:left w:val="nil"/>
              <w:bottom w:val="single" w:sz="4" w:space="0" w:color="auto"/>
              <w:right w:val="single" w:sz="4" w:space="0" w:color="auto"/>
            </w:tcBorders>
            <w:noWrap/>
            <w:vAlign w:val="center"/>
            <w:hideMark/>
          </w:tcPr>
          <w:p w14:paraId="1E95612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5852261"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4E1378C3"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C0CB10C"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6DF0FBE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50FC2E3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8C61EA2"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F84EADD"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932CB11"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2CA5408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5AA8CCD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18AD9F9"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0391E2E1"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506" w:type="dxa"/>
            <w:vMerge w:val="restart"/>
            <w:tcBorders>
              <w:top w:val="nil"/>
              <w:left w:val="nil"/>
              <w:bottom w:val="single" w:sz="4" w:space="0" w:color="auto"/>
              <w:right w:val="single" w:sz="4" w:space="0" w:color="auto"/>
            </w:tcBorders>
            <w:vAlign w:val="center"/>
            <w:hideMark/>
          </w:tcPr>
          <w:p w14:paraId="0EB983C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структуре и об органах управления образовательной организации (в том числе: наименование структурных подразделений; фамилии, имена, отчества и должности руководителей структурных подразделений; места нахождения структурных подразделений; адреса официальных сайтов структурных подразделений (при наличии); адреса электронной почты структурных подразделений </w:t>
            </w:r>
          </w:p>
        </w:tc>
        <w:tc>
          <w:tcPr>
            <w:tcW w:w="2044" w:type="dxa"/>
            <w:tcBorders>
              <w:top w:val="nil"/>
              <w:left w:val="nil"/>
              <w:bottom w:val="single" w:sz="4" w:space="0" w:color="auto"/>
              <w:right w:val="single" w:sz="4" w:space="0" w:color="auto"/>
            </w:tcBorders>
            <w:noWrap/>
            <w:vAlign w:val="center"/>
            <w:hideMark/>
          </w:tcPr>
          <w:p w14:paraId="7E01C31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1047" w:type="dxa"/>
            <w:tcBorders>
              <w:top w:val="nil"/>
              <w:left w:val="nil"/>
              <w:bottom w:val="single" w:sz="4" w:space="0" w:color="auto"/>
              <w:right w:val="single" w:sz="4" w:space="0" w:color="auto"/>
            </w:tcBorders>
            <w:noWrap/>
            <w:vAlign w:val="center"/>
            <w:hideMark/>
          </w:tcPr>
          <w:p w14:paraId="24A6E42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4246BAA"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36D8F555" w14:textId="77777777" w:rsidR="00D0462F" w:rsidRPr="00FE5487" w:rsidRDefault="00D0462F">
            <w:pPr>
              <w:spacing w:after="0"/>
              <w:rPr>
                <w:rFonts w:ascii="Arial" w:eastAsia="Times New Roman" w:hAnsi="Arial" w:cs="Arial"/>
                <w:color w:val="000000"/>
              </w:rPr>
            </w:pPr>
          </w:p>
        </w:tc>
        <w:tc>
          <w:tcPr>
            <w:tcW w:w="0" w:type="auto"/>
            <w:vMerge/>
            <w:tcBorders>
              <w:top w:val="nil"/>
              <w:left w:val="nil"/>
              <w:bottom w:val="single" w:sz="4" w:space="0" w:color="auto"/>
              <w:right w:val="single" w:sz="4" w:space="0" w:color="auto"/>
            </w:tcBorders>
            <w:vAlign w:val="center"/>
            <w:hideMark/>
          </w:tcPr>
          <w:p w14:paraId="3C48897B"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45CF181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34DBED1E"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D0731C3"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34435BCF" w14:textId="77777777" w:rsidR="00D0462F" w:rsidRPr="00FE5487" w:rsidRDefault="00D0462F">
            <w:pPr>
              <w:spacing w:after="0"/>
              <w:rPr>
                <w:rFonts w:ascii="Arial" w:eastAsia="Times New Roman" w:hAnsi="Arial" w:cs="Arial"/>
                <w:color w:val="000000"/>
              </w:rPr>
            </w:pPr>
          </w:p>
        </w:tc>
        <w:tc>
          <w:tcPr>
            <w:tcW w:w="0" w:type="auto"/>
            <w:vMerge/>
            <w:tcBorders>
              <w:top w:val="nil"/>
              <w:left w:val="nil"/>
              <w:bottom w:val="single" w:sz="4" w:space="0" w:color="auto"/>
              <w:right w:val="single" w:sz="4" w:space="0" w:color="auto"/>
            </w:tcBorders>
            <w:vAlign w:val="center"/>
            <w:hideMark/>
          </w:tcPr>
          <w:p w14:paraId="1725E234"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23639BB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3F5A7A0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BE214CE"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680CBE8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5</w:t>
            </w:r>
          </w:p>
        </w:tc>
        <w:tc>
          <w:tcPr>
            <w:tcW w:w="10506" w:type="dxa"/>
            <w:vMerge w:val="restart"/>
            <w:tcBorders>
              <w:top w:val="nil"/>
              <w:left w:val="single" w:sz="4" w:space="0" w:color="auto"/>
              <w:bottom w:val="single" w:sz="4" w:space="0" w:color="auto"/>
              <w:right w:val="single" w:sz="4" w:space="0" w:color="auto"/>
            </w:tcBorders>
            <w:vAlign w:val="center"/>
            <w:hideMark/>
          </w:tcPr>
          <w:p w14:paraId="4BF7610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Лицензии на осуществление образовательной деятельности (с приложениями) </w:t>
            </w:r>
          </w:p>
        </w:tc>
        <w:tc>
          <w:tcPr>
            <w:tcW w:w="2044" w:type="dxa"/>
            <w:tcBorders>
              <w:top w:val="nil"/>
              <w:left w:val="nil"/>
              <w:bottom w:val="single" w:sz="4" w:space="0" w:color="auto"/>
              <w:right w:val="single" w:sz="4" w:space="0" w:color="auto"/>
            </w:tcBorders>
            <w:noWrap/>
            <w:vAlign w:val="center"/>
            <w:hideMark/>
          </w:tcPr>
          <w:p w14:paraId="6C52CED1"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1047" w:type="dxa"/>
            <w:tcBorders>
              <w:top w:val="nil"/>
              <w:left w:val="nil"/>
              <w:bottom w:val="single" w:sz="4" w:space="0" w:color="auto"/>
              <w:right w:val="single" w:sz="4" w:space="0" w:color="auto"/>
            </w:tcBorders>
            <w:noWrap/>
            <w:vAlign w:val="center"/>
            <w:hideMark/>
          </w:tcPr>
          <w:p w14:paraId="3FD5106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C170FB9"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5B450C2F"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2F14FE7"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7E9308D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69C600B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FB26BD7"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4BC32DD5"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9C22783"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48728BF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6D70E94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1165494" w14:textId="77777777" w:rsidTr="00D0462F">
        <w:trPr>
          <w:gridAfter w:val="1"/>
          <w:wAfter w:w="8" w:type="dxa"/>
          <w:trHeight w:val="508"/>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1ADFD42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6</w:t>
            </w:r>
          </w:p>
        </w:tc>
        <w:tc>
          <w:tcPr>
            <w:tcW w:w="10506" w:type="dxa"/>
            <w:vMerge w:val="restart"/>
            <w:tcBorders>
              <w:top w:val="nil"/>
              <w:left w:val="single" w:sz="4" w:space="0" w:color="auto"/>
              <w:bottom w:val="single" w:sz="4" w:space="0" w:color="000000"/>
              <w:right w:val="single" w:sz="4" w:space="0" w:color="auto"/>
            </w:tcBorders>
            <w:vAlign w:val="center"/>
            <w:hideMark/>
          </w:tcPr>
          <w:p w14:paraId="17DB774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w:t>
            </w:r>
            <w:proofErr w:type="spellStart"/>
            <w:r w:rsidRPr="00FE5487">
              <w:rPr>
                <w:rFonts w:ascii="Arial" w:eastAsia="Times New Roman" w:hAnsi="Arial" w:cs="Arial"/>
                <w:color w:val="000000"/>
              </w:rPr>
              <w:t>иобучающимися</w:t>
            </w:r>
            <w:proofErr w:type="spellEnd"/>
            <w:r w:rsidRPr="00FE5487">
              <w:rPr>
                <w:rFonts w:ascii="Arial" w:eastAsia="Times New Roman" w:hAnsi="Arial" w:cs="Arial"/>
                <w:color w:val="000000"/>
              </w:rPr>
              <w:t xml:space="preserve"> и (или) родителями несовершеннолетних обучающихся.</w:t>
            </w:r>
          </w:p>
        </w:tc>
        <w:tc>
          <w:tcPr>
            <w:tcW w:w="2044" w:type="dxa"/>
            <w:tcBorders>
              <w:top w:val="nil"/>
              <w:left w:val="nil"/>
              <w:bottom w:val="single" w:sz="4" w:space="0" w:color="auto"/>
              <w:right w:val="single" w:sz="4" w:space="0" w:color="auto"/>
            </w:tcBorders>
            <w:noWrap/>
            <w:vAlign w:val="center"/>
            <w:hideMark/>
          </w:tcPr>
          <w:p w14:paraId="597A8ED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1047" w:type="dxa"/>
            <w:tcBorders>
              <w:top w:val="nil"/>
              <w:left w:val="nil"/>
              <w:bottom w:val="single" w:sz="4" w:space="0" w:color="auto"/>
              <w:right w:val="single" w:sz="4" w:space="0" w:color="auto"/>
            </w:tcBorders>
            <w:noWrap/>
            <w:vAlign w:val="center"/>
            <w:hideMark/>
          </w:tcPr>
          <w:p w14:paraId="4DC7B27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4CF3D8E" w14:textId="77777777" w:rsidTr="00D0462F">
        <w:trPr>
          <w:gridAfter w:val="1"/>
          <w:wAfter w:w="8" w:type="dxa"/>
          <w:trHeight w:val="557"/>
          <w:jc w:val="center"/>
        </w:trPr>
        <w:tc>
          <w:tcPr>
            <w:tcW w:w="0" w:type="auto"/>
            <w:vMerge/>
            <w:tcBorders>
              <w:top w:val="nil"/>
              <w:left w:val="single" w:sz="4" w:space="0" w:color="auto"/>
              <w:bottom w:val="single" w:sz="4" w:space="0" w:color="auto"/>
              <w:right w:val="single" w:sz="4" w:space="0" w:color="auto"/>
            </w:tcBorders>
            <w:vAlign w:val="center"/>
            <w:hideMark/>
          </w:tcPr>
          <w:p w14:paraId="50B760F8"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260FF492"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4D26484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50AE967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25F6615"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D7940C3"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1FB639F4"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2CDA199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46136D9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181AAC7"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50DC30F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7*</w:t>
            </w:r>
          </w:p>
        </w:tc>
        <w:tc>
          <w:tcPr>
            <w:tcW w:w="10506" w:type="dxa"/>
            <w:vMerge w:val="restart"/>
            <w:tcBorders>
              <w:top w:val="nil"/>
              <w:left w:val="single" w:sz="4" w:space="0" w:color="auto"/>
              <w:bottom w:val="single" w:sz="4" w:space="0" w:color="auto"/>
              <w:right w:val="single" w:sz="4" w:space="0" w:color="auto"/>
            </w:tcBorders>
            <w:vAlign w:val="center"/>
            <w:hideMark/>
          </w:tcPr>
          <w:p w14:paraId="2A50090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r w:rsidRPr="00FE5487">
              <w:rPr>
                <w:rFonts w:ascii="Arial" w:eastAsia="Times New Roman" w:hAnsi="Arial" w:cs="Arial"/>
                <w:color w:val="000000"/>
              </w:rPr>
              <w:lastRenderedPageBreak/>
              <w:t xml:space="preserve">обучения по каждой образовательной программе* </w:t>
            </w:r>
          </w:p>
        </w:tc>
        <w:tc>
          <w:tcPr>
            <w:tcW w:w="2044" w:type="dxa"/>
            <w:tcBorders>
              <w:top w:val="nil"/>
              <w:left w:val="nil"/>
              <w:bottom w:val="single" w:sz="4" w:space="0" w:color="auto"/>
              <w:right w:val="single" w:sz="4" w:space="0" w:color="auto"/>
            </w:tcBorders>
            <w:noWrap/>
            <w:vAlign w:val="center"/>
            <w:hideMark/>
          </w:tcPr>
          <w:p w14:paraId="5B77A82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lastRenderedPageBreak/>
              <w:t>в полном объеме</w:t>
            </w:r>
          </w:p>
        </w:tc>
        <w:tc>
          <w:tcPr>
            <w:tcW w:w="1047" w:type="dxa"/>
            <w:tcBorders>
              <w:top w:val="nil"/>
              <w:left w:val="nil"/>
              <w:bottom w:val="single" w:sz="4" w:space="0" w:color="auto"/>
              <w:right w:val="single" w:sz="4" w:space="0" w:color="auto"/>
            </w:tcBorders>
            <w:noWrap/>
            <w:vAlign w:val="center"/>
            <w:hideMark/>
          </w:tcPr>
          <w:p w14:paraId="187A28F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50DA76A"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6814620"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86BE516"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4E403DF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1195A5F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F2EC568"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67DC5271"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A539717"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43D7FF4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50685FC4"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220CA7E"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5058138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lastRenderedPageBreak/>
              <w:t>8</w:t>
            </w:r>
          </w:p>
        </w:tc>
        <w:tc>
          <w:tcPr>
            <w:tcW w:w="10506" w:type="dxa"/>
            <w:vMerge w:val="restart"/>
            <w:tcBorders>
              <w:top w:val="nil"/>
              <w:left w:val="single" w:sz="4" w:space="0" w:color="auto"/>
              <w:bottom w:val="single" w:sz="4" w:space="0" w:color="auto"/>
              <w:right w:val="single" w:sz="4" w:space="0" w:color="auto"/>
            </w:tcBorders>
            <w:vAlign w:val="center"/>
            <w:hideMark/>
          </w:tcPr>
          <w:p w14:paraId="5DF104D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2044" w:type="dxa"/>
            <w:tcBorders>
              <w:top w:val="nil"/>
              <w:left w:val="nil"/>
              <w:bottom w:val="single" w:sz="4" w:space="0" w:color="auto"/>
              <w:right w:val="single" w:sz="4" w:space="0" w:color="auto"/>
            </w:tcBorders>
            <w:noWrap/>
            <w:vAlign w:val="center"/>
            <w:hideMark/>
          </w:tcPr>
          <w:p w14:paraId="0253A92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полном объеме</w:t>
            </w:r>
          </w:p>
        </w:tc>
        <w:tc>
          <w:tcPr>
            <w:tcW w:w="1047" w:type="dxa"/>
            <w:tcBorders>
              <w:top w:val="nil"/>
              <w:left w:val="nil"/>
              <w:bottom w:val="single" w:sz="4" w:space="0" w:color="auto"/>
              <w:right w:val="single" w:sz="4" w:space="0" w:color="auto"/>
            </w:tcBorders>
            <w:noWrap/>
            <w:vAlign w:val="center"/>
            <w:hideMark/>
          </w:tcPr>
          <w:p w14:paraId="5E8D69C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F5C527E"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6F053FA1"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766E712"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vAlign w:val="center"/>
            <w:hideMark/>
          </w:tcPr>
          <w:p w14:paraId="01BB607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частично</w:t>
            </w:r>
          </w:p>
        </w:tc>
        <w:tc>
          <w:tcPr>
            <w:tcW w:w="1047" w:type="dxa"/>
            <w:tcBorders>
              <w:top w:val="nil"/>
              <w:left w:val="nil"/>
              <w:bottom w:val="single" w:sz="4" w:space="0" w:color="auto"/>
              <w:right w:val="single" w:sz="4" w:space="0" w:color="auto"/>
            </w:tcBorders>
            <w:vAlign w:val="center"/>
            <w:hideMark/>
          </w:tcPr>
          <w:p w14:paraId="0C6FFD7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9BCC22D"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53D59171"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3397943"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0EEDD7A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55780DF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13EADCC"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59722571"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9</w:t>
            </w:r>
          </w:p>
        </w:tc>
        <w:tc>
          <w:tcPr>
            <w:tcW w:w="10506" w:type="dxa"/>
            <w:vMerge w:val="restart"/>
            <w:tcBorders>
              <w:top w:val="nil"/>
              <w:left w:val="single" w:sz="4" w:space="0" w:color="auto"/>
              <w:bottom w:val="single" w:sz="4" w:space="0" w:color="auto"/>
              <w:right w:val="single" w:sz="4" w:space="0" w:color="auto"/>
            </w:tcBorders>
            <w:vAlign w:val="center"/>
            <w:hideMark/>
          </w:tcPr>
          <w:p w14:paraId="0B134BE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Информация об условиях питания обучающихся, в том числе инвалидов и лиц с ограниченными возможностями здоровья (при наличии)</w:t>
            </w:r>
          </w:p>
        </w:tc>
        <w:tc>
          <w:tcPr>
            <w:tcW w:w="2044" w:type="dxa"/>
            <w:tcBorders>
              <w:top w:val="nil"/>
              <w:left w:val="nil"/>
              <w:bottom w:val="single" w:sz="4" w:space="0" w:color="auto"/>
              <w:right w:val="single" w:sz="4" w:space="0" w:color="auto"/>
            </w:tcBorders>
            <w:noWrap/>
            <w:vAlign w:val="center"/>
            <w:hideMark/>
          </w:tcPr>
          <w:p w14:paraId="7E52927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40C99AA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9BC3F32"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C9E1645"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7C92085"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09F164C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0CB43E0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76CFB59"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noWrap/>
            <w:vAlign w:val="center"/>
            <w:hideMark/>
          </w:tcPr>
          <w:p w14:paraId="45D16B4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10*</w:t>
            </w:r>
          </w:p>
        </w:tc>
        <w:tc>
          <w:tcPr>
            <w:tcW w:w="10506" w:type="dxa"/>
            <w:vMerge w:val="restart"/>
            <w:tcBorders>
              <w:top w:val="nil"/>
              <w:left w:val="single" w:sz="4" w:space="0" w:color="auto"/>
              <w:bottom w:val="single" w:sz="4" w:space="0" w:color="auto"/>
              <w:right w:val="single" w:sz="4" w:space="0" w:color="auto"/>
            </w:tcBorders>
            <w:noWrap/>
            <w:vAlign w:val="center"/>
            <w:hideMark/>
          </w:tcPr>
          <w:p w14:paraId="0E0C93D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 Информация о наличии и порядке оказания платных образовательных услуг (при наличии) </w:t>
            </w:r>
          </w:p>
        </w:tc>
        <w:tc>
          <w:tcPr>
            <w:tcW w:w="2044" w:type="dxa"/>
            <w:tcBorders>
              <w:top w:val="nil"/>
              <w:left w:val="nil"/>
              <w:bottom w:val="single" w:sz="4" w:space="0" w:color="auto"/>
              <w:right w:val="single" w:sz="4" w:space="0" w:color="auto"/>
            </w:tcBorders>
            <w:noWrap/>
            <w:vAlign w:val="center"/>
            <w:hideMark/>
          </w:tcPr>
          <w:p w14:paraId="138FDF1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116F571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3B35454"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AF3780D"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95141CB"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1D55F5F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отсутствует</w:t>
            </w:r>
          </w:p>
        </w:tc>
        <w:tc>
          <w:tcPr>
            <w:tcW w:w="1047" w:type="dxa"/>
            <w:tcBorders>
              <w:top w:val="nil"/>
              <w:left w:val="nil"/>
              <w:bottom w:val="single" w:sz="4" w:space="0" w:color="auto"/>
              <w:right w:val="single" w:sz="4" w:space="0" w:color="auto"/>
            </w:tcBorders>
            <w:shd w:val="clear" w:color="auto" w:fill="F2F2F2"/>
            <w:vAlign w:val="center"/>
            <w:hideMark/>
          </w:tcPr>
          <w:p w14:paraId="05CAE4A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FAE92A3" w14:textId="77777777" w:rsidTr="00D0462F">
        <w:trPr>
          <w:trHeight w:val="317"/>
          <w:jc w:val="center"/>
        </w:trPr>
        <w:tc>
          <w:tcPr>
            <w:tcW w:w="933" w:type="dxa"/>
            <w:tcBorders>
              <w:top w:val="nil"/>
              <w:left w:val="single" w:sz="4" w:space="0" w:color="auto"/>
              <w:bottom w:val="single" w:sz="4" w:space="0" w:color="auto"/>
              <w:right w:val="single" w:sz="4" w:space="0" w:color="auto"/>
            </w:tcBorders>
            <w:vAlign w:val="center"/>
            <w:hideMark/>
          </w:tcPr>
          <w:p w14:paraId="21B6FD0C" w14:textId="77777777" w:rsidR="00D0462F" w:rsidRPr="00FE5487" w:rsidRDefault="00D0462F">
            <w:pPr>
              <w:tabs>
                <w:tab w:val="left" w:pos="5529"/>
              </w:tabs>
              <w:spacing w:after="0" w:line="240" w:lineRule="auto"/>
              <w:jc w:val="center"/>
              <w:rPr>
                <w:rFonts w:ascii="Arial" w:eastAsia="Times New Roman" w:hAnsi="Arial" w:cs="Arial"/>
                <w:b/>
                <w:bCs/>
                <w:i/>
                <w:iCs/>
                <w:color w:val="000000"/>
                <w:sz w:val="23"/>
                <w:szCs w:val="23"/>
              </w:rPr>
            </w:pPr>
            <w:r w:rsidRPr="00FE5487">
              <w:rPr>
                <w:rFonts w:ascii="Arial" w:eastAsia="Times New Roman" w:hAnsi="Arial" w:cs="Arial"/>
                <w:b/>
                <w:bCs/>
                <w:i/>
                <w:iCs/>
                <w:color w:val="000000"/>
                <w:sz w:val="23"/>
                <w:szCs w:val="23"/>
              </w:rPr>
              <w:t>Ч 2.1.</w:t>
            </w:r>
          </w:p>
        </w:tc>
        <w:tc>
          <w:tcPr>
            <w:tcW w:w="13605" w:type="dxa"/>
            <w:gridSpan w:val="4"/>
            <w:tcBorders>
              <w:top w:val="single" w:sz="4" w:space="0" w:color="auto"/>
              <w:left w:val="nil"/>
              <w:bottom w:val="single" w:sz="4" w:space="0" w:color="auto"/>
              <w:right w:val="single" w:sz="4" w:space="0" w:color="auto"/>
            </w:tcBorders>
            <w:vAlign w:val="center"/>
            <w:hideMark/>
          </w:tcPr>
          <w:p w14:paraId="041689BC" w14:textId="77777777" w:rsidR="00D0462F" w:rsidRPr="00FE5487" w:rsidRDefault="00D0462F">
            <w:pPr>
              <w:tabs>
                <w:tab w:val="left" w:pos="5529"/>
              </w:tabs>
              <w:spacing w:after="0" w:line="240" w:lineRule="auto"/>
              <w:rPr>
                <w:rFonts w:ascii="Arial" w:eastAsia="Times New Roman" w:hAnsi="Arial" w:cs="Arial"/>
                <w:b/>
                <w:bCs/>
                <w:i/>
                <w:iCs/>
                <w:color w:val="000000"/>
                <w:sz w:val="23"/>
                <w:szCs w:val="23"/>
              </w:rPr>
            </w:pPr>
            <w:r w:rsidRPr="00FE5487">
              <w:rPr>
                <w:rFonts w:ascii="Arial" w:eastAsia="Times New Roman" w:hAnsi="Arial" w:cs="Arial"/>
                <w:b/>
                <w:bCs/>
                <w:i/>
                <w:iCs/>
                <w:color w:val="000000"/>
                <w:sz w:val="23"/>
                <w:szCs w:val="23"/>
              </w:rPr>
              <w:t>Обеспечение</w:t>
            </w:r>
            <w:r w:rsidRPr="00FE5487">
              <w:rPr>
                <w:rFonts w:ascii="Arial" w:eastAsia="Times New Roman" w:hAnsi="Arial" w:cs="Arial"/>
                <w:i/>
                <w:iCs/>
                <w:color w:val="000000"/>
                <w:sz w:val="20"/>
                <w:szCs w:val="20"/>
              </w:rPr>
              <w:t xml:space="preserve"> </w:t>
            </w:r>
            <w:r w:rsidRPr="00FE5487">
              <w:rPr>
                <w:rFonts w:ascii="Arial" w:eastAsia="Times New Roman" w:hAnsi="Arial" w:cs="Arial"/>
                <w:b/>
                <w:bCs/>
                <w:i/>
                <w:iCs/>
                <w:color w:val="000000"/>
                <w:sz w:val="23"/>
                <w:szCs w:val="23"/>
              </w:rPr>
              <w:t>в организации комфортных условий для предоставления образовательных услуг</w:t>
            </w:r>
          </w:p>
        </w:tc>
      </w:tr>
      <w:tr w:rsidR="00D0462F" w:rsidRPr="00FE5487" w14:paraId="56F4A906"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173C70E7"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1</w:t>
            </w:r>
          </w:p>
        </w:tc>
        <w:tc>
          <w:tcPr>
            <w:tcW w:w="10506" w:type="dxa"/>
            <w:vMerge w:val="restart"/>
            <w:tcBorders>
              <w:top w:val="nil"/>
              <w:left w:val="single" w:sz="4" w:space="0" w:color="auto"/>
              <w:bottom w:val="single" w:sz="4" w:space="0" w:color="auto"/>
              <w:right w:val="single" w:sz="4" w:space="0" w:color="auto"/>
            </w:tcBorders>
            <w:vAlign w:val="center"/>
            <w:hideMark/>
          </w:tcPr>
          <w:p w14:paraId="04C400CC"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 xml:space="preserve">В наличии комфортная зона отдыха (ожидания), оборудованная соответствующей мебелью </w:t>
            </w:r>
          </w:p>
        </w:tc>
        <w:tc>
          <w:tcPr>
            <w:tcW w:w="2044" w:type="dxa"/>
            <w:tcBorders>
              <w:top w:val="nil"/>
              <w:left w:val="nil"/>
              <w:bottom w:val="single" w:sz="4" w:space="0" w:color="auto"/>
              <w:right w:val="single" w:sz="4" w:space="0" w:color="auto"/>
            </w:tcBorders>
            <w:noWrap/>
            <w:vAlign w:val="center"/>
            <w:hideMark/>
          </w:tcPr>
          <w:p w14:paraId="6E5F526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59E8E70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E8E49A3"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3053A14"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7A91BE25"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44388A1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4815FCC1"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ED0E127"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03ABBDAC"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2</w:t>
            </w:r>
          </w:p>
        </w:tc>
        <w:tc>
          <w:tcPr>
            <w:tcW w:w="10506" w:type="dxa"/>
            <w:vMerge w:val="restart"/>
            <w:tcBorders>
              <w:top w:val="nil"/>
              <w:left w:val="single" w:sz="4" w:space="0" w:color="auto"/>
              <w:bottom w:val="single" w:sz="4" w:space="0" w:color="auto"/>
              <w:right w:val="single" w:sz="4" w:space="0" w:color="auto"/>
            </w:tcBorders>
            <w:vAlign w:val="center"/>
            <w:hideMark/>
          </w:tcPr>
          <w:p w14:paraId="6E981F9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В учреждении имеется абсолютно понятная навигация (таблички, указывающие месторасположение кабинета директора, лестниц, актовых залов, путей эвакуации и </w:t>
            </w:r>
            <w:proofErr w:type="spellStart"/>
            <w:r w:rsidRPr="00FE5487">
              <w:rPr>
                <w:rFonts w:ascii="Arial" w:eastAsia="Times New Roman" w:hAnsi="Arial" w:cs="Arial"/>
                <w:color w:val="000000"/>
              </w:rPr>
              <w:t>д.р</w:t>
            </w:r>
            <w:proofErr w:type="spellEnd"/>
            <w:r w:rsidRPr="00FE5487">
              <w:rPr>
                <w:rFonts w:ascii="Arial" w:eastAsia="Times New Roman" w:hAnsi="Arial" w:cs="Arial"/>
                <w:color w:val="000000"/>
              </w:rPr>
              <w:t>.)</w:t>
            </w:r>
          </w:p>
        </w:tc>
        <w:tc>
          <w:tcPr>
            <w:tcW w:w="2044" w:type="dxa"/>
            <w:tcBorders>
              <w:top w:val="nil"/>
              <w:left w:val="nil"/>
              <w:bottom w:val="single" w:sz="4" w:space="0" w:color="auto"/>
              <w:right w:val="single" w:sz="4" w:space="0" w:color="auto"/>
            </w:tcBorders>
            <w:noWrap/>
            <w:vAlign w:val="center"/>
            <w:hideMark/>
          </w:tcPr>
          <w:p w14:paraId="5D00AED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7E41010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D818C41"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4E5A61D2"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7C678828"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2ADF62B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56D9D30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0537F2C"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6DEE9C36"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3</w:t>
            </w:r>
          </w:p>
        </w:tc>
        <w:tc>
          <w:tcPr>
            <w:tcW w:w="10506" w:type="dxa"/>
            <w:vMerge w:val="restart"/>
            <w:tcBorders>
              <w:top w:val="nil"/>
              <w:left w:val="single" w:sz="4" w:space="0" w:color="auto"/>
              <w:bottom w:val="single" w:sz="4" w:space="0" w:color="auto"/>
              <w:right w:val="single" w:sz="4" w:space="0" w:color="auto"/>
            </w:tcBorders>
            <w:vAlign w:val="center"/>
            <w:hideMark/>
          </w:tcPr>
          <w:p w14:paraId="75EBB488"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 xml:space="preserve">Наличие и доступность питьевой воды </w:t>
            </w:r>
          </w:p>
        </w:tc>
        <w:tc>
          <w:tcPr>
            <w:tcW w:w="2044" w:type="dxa"/>
            <w:tcBorders>
              <w:top w:val="nil"/>
              <w:left w:val="nil"/>
              <w:bottom w:val="single" w:sz="4" w:space="0" w:color="auto"/>
              <w:right w:val="single" w:sz="4" w:space="0" w:color="auto"/>
            </w:tcBorders>
            <w:noWrap/>
            <w:vAlign w:val="center"/>
            <w:hideMark/>
          </w:tcPr>
          <w:p w14:paraId="6E79BB6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4F17D50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956169D"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7E42A5D4"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5DE0B6F7"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10D812C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4C55F99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245448B"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16AE5450"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4</w:t>
            </w:r>
          </w:p>
        </w:tc>
        <w:tc>
          <w:tcPr>
            <w:tcW w:w="10506" w:type="dxa"/>
            <w:vMerge w:val="restart"/>
            <w:tcBorders>
              <w:top w:val="nil"/>
              <w:left w:val="single" w:sz="4" w:space="0" w:color="auto"/>
              <w:bottom w:val="single" w:sz="4" w:space="0" w:color="auto"/>
              <w:right w:val="single" w:sz="4" w:space="0" w:color="auto"/>
            </w:tcBorders>
            <w:vAlign w:val="center"/>
            <w:hideMark/>
          </w:tcPr>
          <w:p w14:paraId="38E53B48"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Имеются и доступны санитарно-гигиенические помещения. В помещениях имеется мыло, вода, туалетная бумага, полотенце</w:t>
            </w:r>
          </w:p>
        </w:tc>
        <w:tc>
          <w:tcPr>
            <w:tcW w:w="2044" w:type="dxa"/>
            <w:tcBorders>
              <w:top w:val="nil"/>
              <w:left w:val="nil"/>
              <w:bottom w:val="single" w:sz="4" w:space="0" w:color="auto"/>
              <w:right w:val="single" w:sz="4" w:space="0" w:color="auto"/>
            </w:tcBorders>
            <w:noWrap/>
            <w:vAlign w:val="center"/>
            <w:hideMark/>
          </w:tcPr>
          <w:p w14:paraId="4D20182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634BE96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874594C"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66637092"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0FE2766C"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7DE5B77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70BD47B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3C02B12"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1292862A"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5</w:t>
            </w:r>
          </w:p>
        </w:tc>
        <w:tc>
          <w:tcPr>
            <w:tcW w:w="10506" w:type="dxa"/>
            <w:vMerge w:val="restart"/>
            <w:tcBorders>
              <w:top w:val="nil"/>
              <w:left w:val="single" w:sz="4" w:space="0" w:color="auto"/>
              <w:bottom w:val="single" w:sz="4" w:space="0" w:color="auto"/>
              <w:right w:val="single" w:sz="4" w:space="0" w:color="auto"/>
            </w:tcBorders>
            <w:vAlign w:val="center"/>
            <w:hideMark/>
          </w:tcPr>
          <w:p w14:paraId="1A31ACA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Санитарное состояние помещений организации </w:t>
            </w:r>
          </w:p>
        </w:tc>
        <w:tc>
          <w:tcPr>
            <w:tcW w:w="2044" w:type="dxa"/>
            <w:tcBorders>
              <w:top w:val="nil"/>
              <w:left w:val="nil"/>
              <w:bottom w:val="single" w:sz="4" w:space="0" w:color="auto"/>
              <w:right w:val="single" w:sz="4" w:space="0" w:color="auto"/>
            </w:tcBorders>
            <w:vAlign w:val="center"/>
            <w:hideMark/>
          </w:tcPr>
          <w:p w14:paraId="7EB99A1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vAlign w:val="center"/>
            <w:hideMark/>
          </w:tcPr>
          <w:p w14:paraId="31598E98"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A0620DD"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E4120D1"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7394AC24"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299CE67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0341AFE9"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670ED77"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28278000"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6</w:t>
            </w:r>
          </w:p>
        </w:tc>
        <w:tc>
          <w:tcPr>
            <w:tcW w:w="10506" w:type="dxa"/>
            <w:vMerge w:val="restart"/>
            <w:tcBorders>
              <w:top w:val="nil"/>
              <w:left w:val="single" w:sz="4" w:space="0" w:color="auto"/>
              <w:bottom w:val="single" w:sz="4" w:space="0" w:color="auto"/>
              <w:right w:val="single" w:sz="4" w:space="0" w:color="auto"/>
            </w:tcBorders>
            <w:vAlign w:val="center"/>
            <w:hideMark/>
          </w:tcPr>
          <w:p w14:paraId="0E6655F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Транспортная доступность (возможность доехать до организации социальной сферы на общественном транспорте, наличие парковки)</w:t>
            </w:r>
          </w:p>
        </w:tc>
        <w:tc>
          <w:tcPr>
            <w:tcW w:w="2044" w:type="dxa"/>
            <w:tcBorders>
              <w:top w:val="nil"/>
              <w:left w:val="nil"/>
              <w:bottom w:val="single" w:sz="4" w:space="0" w:color="auto"/>
              <w:right w:val="single" w:sz="4" w:space="0" w:color="auto"/>
            </w:tcBorders>
            <w:vAlign w:val="center"/>
            <w:hideMark/>
          </w:tcPr>
          <w:p w14:paraId="06FB898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vAlign w:val="center"/>
            <w:hideMark/>
          </w:tcPr>
          <w:p w14:paraId="7AD7DE1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6EB6EE0"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7552D840"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063F1048"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3C60458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54589F7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567E9229" w14:textId="77777777" w:rsidTr="00D0462F">
        <w:trPr>
          <w:trHeight w:val="317"/>
          <w:jc w:val="center"/>
        </w:trPr>
        <w:tc>
          <w:tcPr>
            <w:tcW w:w="933" w:type="dxa"/>
            <w:tcBorders>
              <w:top w:val="nil"/>
              <w:left w:val="single" w:sz="4" w:space="0" w:color="auto"/>
              <w:bottom w:val="single" w:sz="4" w:space="0" w:color="auto"/>
              <w:right w:val="single" w:sz="4" w:space="0" w:color="auto"/>
            </w:tcBorders>
            <w:vAlign w:val="center"/>
            <w:hideMark/>
          </w:tcPr>
          <w:p w14:paraId="710979DD" w14:textId="77777777" w:rsidR="00D0462F" w:rsidRPr="00FE5487" w:rsidRDefault="00D0462F">
            <w:pPr>
              <w:tabs>
                <w:tab w:val="left" w:pos="5529"/>
              </w:tabs>
              <w:spacing w:after="0" w:line="240" w:lineRule="auto"/>
              <w:jc w:val="center"/>
              <w:rPr>
                <w:rFonts w:ascii="Arial" w:eastAsia="Times New Roman" w:hAnsi="Arial" w:cs="Arial"/>
                <w:b/>
                <w:bCs/>
                <w:i/>
                <w:iCs/>
                <w:color w:val="000000"/>
                <w:sz w:val="23"/>
                <w:szCs w:val="23"/>
              </w:rPr>
            </w:pPr>
            <w:r w:rsidRPr="00FE5487">
              <w:rPr>
                <w:rFonts w:ascii="Arial" w:eastAsia="Times New Roman" w:hAnsi="Arial" w:cs="Arial"/>
                <w:b/>
                <w:bCs/>
                <w:i/>
                <w:iCs/>
                <w:color w:val="000000"/>
                <w:sz w:val="23"/>
                <w:szCs w:val="23"/>
              </w:rPr>
              <w:t xml:space="preserve">Ч 3.1. </w:t>
            </w:r>
          </w:p>
        </w:tc>
        <w:tc>
          <w:tcPr>
            <w:tcW w:w="13605" w:type="dxa"/>
            <w:gridSpan w:val="4"/>
            <w:tcBorders>
              <w:top w:val="single" w:sz="4" w:space="0" w:color="auto"/>
              <w:left w:val="nil"/>
              <w:bottom w:val="single" w:sz="4" w:space="0" w:color="auto"/>
              <w:right w:val="single" w:sz="4" w:space="0" w:color="auto"/>
            </w:tcBorders>
            <w:vAlign w:val="center"/>
            <w:hideMark/>
          </w:tcPr>
          <w:p w14:paraId="1395021B" w14:textId="77777777" w:rsidR="00D0462F" w:rsidRPr="00FE5487" w:rsidRDefault="00D0462F">
            <w:pPr>
              <w:tabs>
                <w:tab w:val="left" w:pos="5529"/>
              </w:tabs>
              <w:spacing w:after="0" w:line="240" w:lineRule="auto"/>
              <w:jc w:val="center"/>
              <w:rPr>
                <w:rFonts w:ascii="Arial" w:eastAsia="Times New Roman" w:hAnsi="Arial" w:cs="Arial"/>
                <w:b/>
                <w:bCs/>
                <w:i/>
                <w:iCs/>
                <w:color w:val="000000"/>
              </w:rPr>
            </w:pPr>
            <w:r w:rsidRPr="00FE5487">
              <w:rPr>
                <w:rFonts w:ascii="Arial" w:eastAsia="Times New Roman" w:hAnsi="Arial" w:cs="Arial"/>
                <w:b/>
                <w:bCs/>
                <w:i/>
                <w:iCs/>
                <w:color w:val="000000"/>
              </w:rPr>
              <w:t>Оборудование территории, прилегающей к образовательной организации, и ее помещений с учетом доступности для инвалидов</w:t>
            </w:r>
          </w:p>
        </w:tc>
      </w:tr>
      <w:tr w:rsidR="00D0462F" w:rsidRPr="00FE5487" w14:paraId="2EC09E9A" w14:textId="77777777" w:rsidTr="00D0462F">
        <w:trPr>
          <w:gridAfter w:val="1"/>
          <w:wAfter w:w="8" w:type="dxa"/>
          <w:trHeight w:val="317"/>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50BA0C41"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1</w:t>
            </w:r>
          </w:p>
        </w:tc>
        <w:tc>
          <w:tcPr>
            <w:tcW w:w="10506" w:type="dxa"/>
            <w:vMerge w:val="restart"/>
            <w:tcBorders>
              <w:top w:val="single" w:sz="4" w:space="0" w:color="auto"/>
              <w:left w:val="single" w:sz="4" w:space="0" w:color="auto"/>
              <w:bottom w:val="single" w:sz="4" w:space="0" w:color="auto"/>
              <w:right w:val="single" w:sz="4" w:space="0" w:color="auto"/>
            </w:tcBorders>
            <w:vAlign w:val="center"/>
            <w:hideMark/>
          </w:tcPr>
          <w:p w14:paraId="0C74FFE5"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Оборудование входных групп пандусами/подъемными платформами</w:t>
            </w:r>
          </w:p>
        </w:tc>
        <w:tc>
          <w:tcPr>
            <w:tcW w:w="2044" w:type="dxa"/>
            <w:tcBorders>
              <w:top w:val="single" w:sz="4" w:space="0" w:color="auto"/>
              <w:left w:val="nil"/>
              <w:bottom w:val="single" w:sz="4" w:space="0" w:color="auto"/>
              <w:right w:val="single" w:sz="4" w:space="0" w:color="auto"/>
            </w:tcBorders>
            <w:noWrap/>
            <w:vAlign w:val="center"/>
            <w:hideMark/>
          </w:tcPr>
          <w:p w14:paraId="7F89A55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single" w:sz="4" w:space="0" w:color="auto"/>
              <w:left w:val="nil"/>
              <w:bottom w:val="single" w:sz="4" w:space="0" w:color="auto"/>
              <w:right w:val="single" w:sz="4" w:space="0" w:color="auto"/>
            </w:tcBorders>
            <w:noWrap/>
            <w:vAlign w:val="center"/>
            <w:hideMark/>
          </w:tcPr>
          <w:p w14:paraId="5E9900C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4F905B9" w14:textId="77777777" w:rsidTr="00D0462F">
        <w:trPr>
          <w:gridAfter w:val="1"/>
          <w:wAfter w:w="8" w:type="dxa"/>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14387"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853C2"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2711F86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7773EA86"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E27F166"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505D6B8A"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2</w:t>
            </w:r>
          </w:p>
        </w:tc>
        <w:tc>
          <w:tcPr>
            <w:tcW w:w="10506" w:type="dxa"/>
            <w:vMerge w:val="restart"/>
            <w:tcBorders>
              <w:top w:val="nil"/>
              <w:left w:val="single" w:sz="4" w:space="0" w:color="auto"/>
              <w:bottom w:val="single" w:sz="4" w:space="0" w:color="auto"/>
              <w:right w:val="single" w:sz="4" w:space="0" w:color="auto"/>
            </w:tcBorders>
            <w:vAlign w:val="center"/>
            <w:hideMark/>
          </w:tcPr>
          <w:p w14:paraId="2AF3651A"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Наличие выделенных стоянок для автотранспортных средств инвалидов</w:t>
            </w:r>
          </w:p>
        </w:tc>
        <w:tc>
          <w:tcPr>
            <w:tcW w:w="2044" w:type="dxa"/>
            <w:tcBorders>
              <w:top w:val="nil"/>
              <w:left w:val="nil"/>
              <w:bottom w:val="single" w:sz="4" w:space="0" w:color="auto"/>
              <w:right w:val="single" w:sz="4" w:space="0" w:color="auto"/>
            </w:tcBorders>
            <w:noWrap/>
            <w:vAlign w:val="center"/>
            <w:hideMark/>
          </w:tcPr>
          <w:p w14:paraId="567A535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2DDCE41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27F2E13"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D6486C2"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04929CDE"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0798A2B4"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05A693C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31F1AE7E"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44177C5F"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3</w:t>
            </w:r>
          </w:p>
        </w:tc>
        <w:tc>
          <w:tcPr>
            <w:tcW w:w="10506" w:type="dxa"/>
            <w:vMerge w:val="restart"/>
            <w:tcBorders>
              <w:top w:val="nil"/>
              <w:left w:val="single" w:sz="4" w:space="0" w:color="auto"/>
              <w:bottom w:val="single" w:sz="4" w:space="0" w:color="auto"/>
              <w:right w:val="single" w:sz="4" w:space="0" w:color="auto"/>
            </w:tcBorders>
            <w:vAlign w:val="center"/>
            <w:hideMark/>
          </w:tcPr>
          <w:p w14:paraId="540B30D0"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Наличие адаптированных лифтов, поручней, расширенных дверных проемов</w:t>
            </w:r>
          </w:p>
        </w:tc>
        <w:tc>
          <w:tcPr>
            <w:tcW w:w="2044" w:type="dxa"/>
            <w:tcBorders>
              <w:top w:val="nil"/>
              <w:left w:val="nil"/>
              <w:bottom w:val="single" w:sz="4" w:space="0" w:color="auto"/>
              <w:right w:val="single" w:sz="4" w:space="0" w:color="auto"/>
            </w:tcBorders>
            <w:noWrap/>
            <w:vAlign w:val="center"/>
            <w:hideMark/>
          </w:tcPr>
          <w:p w14:paraId="4C5C6F6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112ACC7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35A8E01"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1FBFEE65"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21294B45"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483960D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5C4522F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CE02DE5"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2406B261"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lastRenderedPageBreak/>
              <w:t>4</w:t>
            </w:r>
          </w:p>
        </w:tc>
        <w:tc>
          <w:tcPr>
            <w:tcW w:w="10506" w:type="dxa"/>
            <w:vMerge w:val="restart"/>
            <w:tcBorders>
              <w:top w:val="nil"/>
              <w:left w:val="single" w:sz="4" w:space="0" w:color="auto"/>
              <w:bottom w:val="single" w:sz="4" w:space="0" w:color="auto"/>
              <w:right w:val="single" w:sz="4" w:space="0" w:color="auto"/>
            </w:tcBorders>
            <w:vAlign w:val="center"/>
            <w:hideMark/>
          </w:tcPr>
          <w:p w14:paraId="2FF5E9F0"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Наличие сменных кресел-колясок</w:t>
            </w:r>
          </w:p>
        </w:tc>
        <w:tc>
          <w:tcPr>
            <w:tcW w:w="2044" w:type="dxa"/>
            <w:tcBorders>
              <w:top w:val="nil"/>
              <w:left w:val="nil"/>
              <w:bottom w:val="single" w:sz="4" w:space="0" w:color="auto"/>
              <w:right w:val="single" w:sz="4" w:space="0" w:color="auto"/>
            </w:tcBorders>
            <w:noWrap/>
            <w:vAlign w:val="center"/>
            <w:hideMark/>
          </w:tcPr>
          <w:p w14:paraId="081C6698"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449896DB"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894DED3"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F4D77F8"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4A002D66"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03DA86C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71709F1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7BAA2C7"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5234FC9F"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5</w:t>
            </w:r>
          </w:p>
        </w:tc>
        <w:tc>
          <w:tcPr>
            <w:tcW w:w="10506" w:type="dxa"/>
            <w:vMerge w:val="restart"/>
            <w:tcBorders>
              <w:top w:val="nil"/>
              <w:left w:val="single" w:sz="4" w:space="0" w:color="auto"/>
              <w:bottom w:val="single" w:sz="4" w:space="0" w:color="auto"/>
              <w:right w:val="single" w:sz="4" w:space="0" w:color="auto"/>
            </w:tcBorders>
            <w:vAlign w:val="center"/>
            <w:hideMark/>
          </w:tcPr>
          <w:p w14:paraId="55CC53E6"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Наличие специально оборудованных санитарно-гигиенических помещений в организации</w:t>
            </w:r>
          </w:p>
        </w:tc>
        <w:tc>
          <w:tcPr>
            <w:tcW w:w="2044" w:type="dxa"/>
            <w:tcBorders>
              <w:top w:val="nil"/>
              <w:left w:val="nil"/>
              <w:bottom w:val="single" w:sz="4" w:space="0" w:color="auto"/>
              <w:right w:val="single" w:sz="4" w:space="0" w:color="auto"/>
            </w:tcBorders>
            <w:noWrap/>
            <w:vAlign w:val="center"/>
            <w:hideMark/>
          </w:tcPr>
          <w:p w14:paraId="1ABB8D3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2825A86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7FE0150"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5E0395F1"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4A9C1CBC"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62073E7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4AF5850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0EB2227" w14:textId="77777777" w:rsidTr="00D0462F">
        <w:trPr>
          <w:gridBefore w:val="1"/>
          <w:wBefore w:w="933" w:type="dxa"/>
          <w:trHeight w:val="317"/>
          <w:jc w:val="center"/>
        </w:trPr>
        <w:tc>
          <w:tcPr>
            <w:tcW w:w="13605" w:type="dxa"/>
            <w:gridSpan w:val="4"/>
            <w:tcBorders>
              <w:top w:val="single" w:sz="4" w:space="0" w:color="auto"/>
              <w:left w:val="nil"/>
              <w:bottom w:val="single" w:sz="4" w:space="0" w:color="auto"/>
              <w:right w:val="single" w:sz="4" w:space="0" w:color="auto"/>
            </w:tcBorders>
            <w:vAlign w:val="center"/>
            <w:hideMark/>
          </w:tcPr>
          <w:p w14:paraId="76853FBD" w14:textId="77777777" w:rsidR="00D0462F" w:rsidRPr="00FE5487" w:rsidRDefault="00D0462F">
            <w:pPr>
              <w:tabs>
                <w:tab w:val="left" w:pos="5529"/>
              </w:tabs>
              <w:spacing w:after="0" w:line="240" w:lineRule="auto"/>
              <w:jc w:val="center"/>
              <w:rPr>
                <w:rFonts w:ascii="Arial" w:eastAsia="Times New Roman" w:hAnsi="Arial" w:cs="Arial"/>
                <w:b/>
                <w:bCs/>
                <w:i/>
                <w:iCs/>
                <w:color w:val="000000"/>
              </w:rPr>
            </w:pPr>
            <w:r w:rsidRPr="00FE5487">
              <w:rPr>
                <w:rFonts w:ascii="Arial" w:eastAsia="Times New Roman" w:hAnsi="Arial" w:cs="Arial"/>
                <w:b/>
                <w:bCs/>
                <w:i/>
                <w:iCs/>
                <w:color w:val="000000"/>
              </w:rPr>
              <w:t>Обеспечение в организации социальной сферы условий доступности, позволяющих инвалидам получать услуги наравне с другими:</w:t>
            </w:r>
          </w:p>
        </w:tc>
      </w:tr>
      <w:tr w:rsidR="00D0462F" w:rsidRPr="00FE5487" w14:paraId="7E1EB268" w14:textId="77777777" w:rsidTr="00D0462F">
        <w:trPr>
          <w:gridAfter w:val="1"/>
          <w:wAfter w:w="8" w:type="dxa"/>
          <w:trHeight w:val="317"/>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078A32F9"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1</w:t>
            </w:r>
          </w:p>
        </w:tc>
        <w:tc>
          <w:tcPr>
            <w:tcW w:w="10506" w:type="dxa"/>
            <w:vMerge w:val="restart"/>
            <w:tcBorders>
              <w:top w:val="nil"/>
              <w:left w:val="single" w:sz="4" w:space="0" w:color="auto"/>
              <w:bottom w:val="single" w:sz="4" w:space="0" w:color="auto"/>
              <w:right w:val="single" w:sz="4" w:space="0" w:color="auto"/>
            </w:tcBorders>
            <w:vAlign w:val="center"/>
            <w:hideMark/>
          </w:tcPr>
          <w:p w14:paraId="5BD23739"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Дублирование для инвалидов по слуху и зрению звуковой и зрительной информации</w:t>
            </w:r>
          </w:p>
        </w:tc>
        <w:tc>
          <w:tcPr>
            <w:tcW w:w="2044" w:type="dxa"/>
            <w:tcBorders>
              <w:top w:val="nil"/>
              <w:left w:val="nil"/>
              <w:bottom w:val="single" w:sz="4" w:space="0" w:color="auto"/>
              <w:right w:val="single" w:sz="4" w:space="0" w:color="auto"/>
            </w:tcBorders>
            <w:noWrap/>
            <w:vAlign w:val="center"/>
            <w:hideMark/>
          </w:tcPr>
          <w:p w14:paraId="2A9D6B7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74305AF7"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2BA458C2" w14:textId="77777777" w:rsidTr="00D0462F">
        <w:trPr>
          <w:gridAfter w:val="1"/>
          <w:wAfter w:w="8" w:type="dxa"/>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F4992"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31A667BE"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57E6A7AF"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46BBBF3D"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4DDAC209"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5AEDDCE5" w14:textId="77777777" w:rsidR="00D0462F" w:rsidRPr="00FE5487" w:rsidRDefault="00D0462F">
            <w:pPr>
              <w:tabs>
                <w:tab w:val="left" w:pos="5529"/>
              </w:tabs>
              <w:spacing w:after="0" w:line="240" w:lineRule="auto"/>
              <w:jc w:val="center"/>
              <w:rPr>
                <w:rFonts w:ascii="Arial" w:eastAsia="Times New Roman" w:hAnsi="Arial" w:cs="Arial"/>
                <w:color w:val="000000"/>
                <w:sz w:val="23"/>
                <w:szCs w:val="23"/>
              </w:rPr>
            </w:pPr>
            <w:r w:rsidRPr="00FE5487">
              <w:rPr>
                <w:rFonts w:ascii="Arial" w:eastAsia="Times New Roman" w:hAnsi="Arial" w:cs="Arial"/>
                <w:color w:val="000000"/>
                <w:sz w:val="23"/>
                <w:szCs w:val="23"/>
              </w:rPr>
              <w:t>2</w:t>
            </w:r>
          </w:p>
        </w:tc>
        <w:tc>
          <w:tcPr>
            <w:tcW w:w="10506" w:type="dxa"/>
            <w:vMerge w:val="restart"/>
            <w:tcBorders>
              <w:top w:val="nil"/>
              <w:left w:val="single" w:sz="4" w:space="0" w:color="auto"/>
              <w:bottom w:val="single" w:sz="4" w:space="0" w:color="auto"/>
              <w:right w:val="single" w:sz="4" w:space="0" w:color="auto"/>
            </w:tcBorders>
            <w:vAlign w:val="center"/>
            <w:hideMark/>
          </w:tcPr>
          <w:p w14:paraId="724035E6" w14:textId="77777777" w:rsidR="00D0462F" w:rsidRPr="00FE5487" w:rsidRDefault="00D0462F">
            <w:pPr>
              <w:tabs>
                <w:tab w:val="left" w:pos="5529"/>
              </w:tabs>
              <w:spacing w:after="0" w:line="240" w:lineRule="auto"/>
              <w:rPr>
                <w:rFonts w:ascii="Arial" w:eastAsia="Times New Roman" w:hAnsi="Arial" w:cs="Arial"/>
                <w:color w:val="000000"/>
                <w:sz w:val="23"/>
                <w:szCs w:val="23"/>
              </w:rPr>
            </w:pPr>
            <w:r w:rsidRPr="00FE5487">
              <w:rPr>
                <w:rFonts w:ascii="Arial" w:eastAsia="Times New Roman" w:hAnsi="Arial" w:cs="Arial"/>
                <w:color w:val="000000"/>
                <w:sz w:val="23"/>
                <w:szCs w:val="23"/>
              </w:rPr>
              <w:t>Дублирование надписей, знаков и иной текстовой и графической информации знаками, выполненными рельефно-точечным шрифтом Брайля</w:t>
            </w:r>
          </w:p>
        </w:tc>
        <w:tc>
          <w:tcPr>
            <w:tcW w:w="2044" w:type="dxa"/>
            <w:tcBorders>
              <w:top w:val="nil"/>
              <w:left w:val="nil"/>
              <w:bottom w:val="single" w:sz="4" w:space="0" w:color="auto"/>
              <w:right w:val="single" w:sz="4" w:space="0" w:color="auto"/>
            </w:tcBorders>
            <w:noWrap/>
            <w:vAlign w:val="center"/>
            <w:hideMark/>
          </w:tcPr>
          <w:p w14:paraId="2460AA4C"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noWrap/>
            <w:vAlign w:val="center"/>
            <w:hideMark/>
          </w:tcPr>
          <w:p w14:paraId="2B71F54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13E3558"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5C52C409" w14:textId="77777777" w:rsidR="00D0462F" w:rsidRPr="00FE5487" w:rsidRDefault="00D0462F">
            <w:pPr>
              <w:spacing w:after="0"/>
              <w:rPr>
                <w:rFonts w:ascii="Arial" w:eastAsia="Times New Roman" w:hAnsi="Arial" w:cs="Arial"/>
                <w:color w:val="000000"/>
                <w:sz w:val="23"/>
                <w:szCs w:val="23"/>
              </w:rPr>
            </w:pPr>
          </w:p>
        </w:tc>
        <w:tc>
          <w:tcPr>
            <w:tcW w:w="0" w:type="auto"/>
            <w:vMerge/>
            <w:tcBorders>
              <w:top w:val="nil"/>
              <w:left w:val="single" w:sz="4" w:space="0" w:color="auto"/>
              <w:bottom w:val="single" w:sz="4" w:space="0" w:color="auto"/>
              <w:right w:val="single" w:sz="4" w:space="0" w:color="auto"/>
            </w:tcBorders>
            <w:vAlign w:val="center"/>
            <w:hideMark/>
          </w:tcPr>
          <w:p w14:paraId="6E377544" w14:textId="77777777" w:rsidR="00D0462F" w:rsidRPr="00FE5487" w:rsidRDefault="00D0462F">
            <w:pPr>
              <w:spacing w:after="0"/>
              <w:rPr>
                <w:rFonts w:ascii="Arial" w:eastAsia="Times New Roman" w:hAnsi="Arial" w:cs="Arial"/>
                <w:color w:val="000000"/>
                <w:sz w:val="23"/>
                <w:szCs w:val="23"/>
              </w:rPr>
            </w:pPr>
          </w:p>
        </w:tc>
        <w:tc>
          <w:tcPr>
            <w:tcW w:w="2044" w:type="dxa"/>
            <w:tcBorders>
              <w:top w:val="nil"/>
              <w:left w:val="nil"/>
              <w:bottom w:val="single" w:sz="4" w:space="0" w:color="auto"/>
              <w:right w:val="single" w:sz="4" w:space="0" w:color="auto"/>
            </w:tcBorders>
            <w:shd w:val="clear" w:color="auto" w:fill="F2F2F2"/>
            <w:vAlign w:val="center"/>
            <w:hideMark/>
          </w:tcPr>
          <w:p w14:paraId="609AB666"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2A545B45"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A5DEE40"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4A912B30"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3</w:t>
            </w:r>
          </w:p>
        </w:tc>
        <w:tc>
          <w:tcPr>
            <w:tcW w:w="10506" w:type="dxa"/>
            <w:vMerge w:val="restart"/>
            <w:tcBorders>
              <w:top w:val="nil"/>
              <w:left w:val="single" w:sz="4" w:space="0" w:color="auto"/>
              <w:bottom w:val="single" w:sz="4" w:space="0" w:color="auto"/>
              <w:right w:val="single" w:sz="4" w:space="0" w:color="auto"/>
            </w:tcBorders>
            <w:vAlign w:val="center"/>
            <w:hideMark/>
          </w:tcPr>
          <w:p w14:paraId="3E32AF73"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rPr>
              <w:t>сурдопереводчика</w:t>
            </w:r>
            <w:proofErr w:type="spellEnd"/>
            <w:r w:rsidRPr="00FE5487">
              <w:rPr>
                <w:rFonts w:ascii="Arial" w:eastAsia="Times New Roman" w:hAnsi="Arial" w:cs="Arial"/>
                <w:color w:val="000000"/>
              </w:rPr>
              <w:t xml:space="preserve"> (</w:t>
            </w:r>
            <w:proofErr w:type="spellStart"/>
            <w:r w:rsidRPr="00FE5487">
              <w:rPr>
                <w:rFonts w:ascii="Arial" w:eastAsia="Times New Roman" w:hAnsi="Arial" w:cs="Arial"/>
                <w:color w:val="000000"/>
              </w:rPr>
              <w:t>тифлосурдопереводчика</w:t>
            </w:r>
            <w:proofErr w:type="spellEnd"/>
            <w:r w:rsidRPr="00FE5487">
              <w:rPr>
                <w:rFonts w:ascii="Arial" w:eastAsia="Times New Roman" w:hAnsi="Arial" w:cs="Arial"/>
                <w:color w:val="000000"/>
              </w:rPr>
              <w:t>)</w:t>
            </w:r>
          </w:p>
        </w:tc>
        <w:tc>
          <w:tcPr>
            <w:tcW w:w="2044" w:type="dxa"/>
            <w:tcBorders>
              <w:top w:val="nil"/>
              <w:left w:val="nil"/>
              <w:bottom w:val="single" w:sz="4" w:space="0" w:color="auto"/>
              <w:right w:val="single" w:sz="4" w:space="0" w:color="auto"/>
            </w:tcBorders>
            <w:vAlign w:val="center"/>
            <w:hideMark/>
          </w:tcPr>
          <w:p w14:paraId="39819A0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vAlign w:val="center"/>
            <w:hideMark/>
          </w:tcPr>
          <w:p w14:paraId="3BFE004A"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4AB0C5E"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2089DF26"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4427CBC"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65B82085"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63C4818E"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77E42882"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3106153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4</w:t>
            </w:r>
          </w:p>
        </w:tc>
        <w:tc>
          <w:tcPr>
            <w:tcW w:w="10506" w:type="dxa"/>
            <w:vMerge w:val="restart"/>
            <w:tcBorders>
              <w:top w:val="nil"/>
              <w:left w:val="single" w:sz="4" w:space="0" w:color="auto"/>
              <w:bottom w:val="single" w:sz="4" w:space="0" w:color="auto"/>
              <w:right w:val="single" w:sz="4" w:space="0" w:color="auto"/>
            </w:tcBorders>
            <w:vAlign w:val="center"/>
            <w:hideMark/>
          </w:tcPr>
          <w:p w14:paraId="5168B91E"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044" w:type="dxa"/>
            <w:tcBorders>
              <w:top w:val="nil"/>
              <w:left w:val="nil"/>
              <w:bottom w:val="single" w:sz="4" w:space="0" w:color="auto"/>
              <w:right w:val="single" w:sz="4" w:space="0" w:color="auto"/>
            </w:tcBorders>
            <w:vAlign w:val="center"/>
            <w:hideMark/>
          </w:tcPr>
          <w:p w14:paraId="3992A172"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vAlign w:val="center"/>
            <w:hideMark/>
          </w:tcPr>
          <w:p w14:paraId="49485B52"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109A17F8"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6F30D9F"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55E531F"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7EA7953D"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7E154236"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0AA56A6B" w14:textId="77777777" w:rsidTr="00D0462F">
        <w:trPr>
          <w:gridAfter w:val="1"/>
          <w:wAfter w:w="8" w:type="dxa"/>
          <w:trHeight w:val="317"/>
          <w:jc w:val="center"/>
        </w:trPr>
        <w:tc>
          <w:tcPr>
            <w:tcW w:w="933" w:type="dxa"/>
            <w:vMerge w:val="restart"/>
            <w:tcBorders>
              <w:top w:val="nil"/>
              <w:left w:val="single" w:sz="4" w:space="0" w:color="auto"/>
              <w:bottom w:val="single" w:sz="4" w:space="0" w:color="auto"/>
              <w:right w:val="single" w:sz="4" w:space="0" w:color="auto"/>
            </w:tcBorders>
            <w:vAlign w:val="center"/>
            <w:hideMark/>
          </w:tcPr>
          <w:p w14:paraId="02962C6F"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5</w:t>
            </w:r>
          </w:p>
        </w:tc>
        <w:tc>
          <w:tcPr>
            <w:tcW w:w="10506" w:type="dxa"/>
            <w:vMerge w:val="restart"/>
            <w:tcBorders>
              <w:top w:val="nil"/>
              <w:left w:val="single" w:sz="4" w:space="0" w:color="auto"/>
              <w:bottom w:val="single" w:sz="4" w:space="0" w:color="auto"/>
              <w:right w:val="single" w:sz="4" w:space="0" w:color="auto"/>
            </w:tcBorders>
            <w:vAlign w:val="center"/>
            <w:hideMark/>
          </w:tcPr>
          <w:p w14:paraId="56335FA9"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Наличие возможности предоставления услуги в дистанционном режиме или на дому (наличие персональных компьютеров с доступом в интернет)</w:t>
            </w:r>
          </w:p>
        </w:tc>
        <w:tc>
          <w:tcPr>
            <w:tcW w:w="2044" w:type="dxa"/>
            <w:tcBorders>
              <w:top w:val="nil"/>
              <w:left w:val="nil"/>
              <w:bottom w:val="single" w:sz="4" w:space="0" w:color="auto"/>
              <w:right w:val="single" w:sz="4" w:space="0" w:color="auto"/>
            </w:tcBorders>
            <w:vAlign w:val="center"/>
            <w:hideMark/>
          </w:tcPr>
          <w:p w14:paraId="0BE9BF3A"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в наличии</w:t>
            </w:r>
          </w:p>
        </w:tc>
        <w:tc>
          <w:tcPr>
            <w:tcW w:w="1047" w:type="dxa"/>
            <w:tcBorders>
              <w:top w:val="nil"/>
              <w:left w:val="nil"/>
              <w:bottom w:val="single" w:sz="4" w:space="0" w:color="auto"/>
              <w:right w:val="single" w:sz="4" w:space="0" w:color="auto"/>
            </w:tcBorders>
            <w:vAlign w:val="center"/>
            <w:hideMark/>
          </w:tcPr>
          <w:p w14:paraId="2159BC9C"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r w:rsidR="00D0462F" w:rsidRPr="00FE5487" w14:paraId="699FAE5D" w14:textId="77777777" w:rsidTr="00D0462F">
        <w:trPr>
          <w:gridAfter w:val="1"/>
          <w:wAfter w:w="8" w:type="dxa"/>
          <w:trHeight w:val="317"/>
          <w:jc w:val="center"/>
        </w:trPr>
        <w:tc>
          <w:tcPr>
            <w:tcW w:w="0" w:type="auto"/>
            <w:vMerge/>
            <w:tcBorders>
              <w:top w:val="nil"/>
              <w:left w:val="single" w:sz="4" w:space="0" w:color="auto"/>
              <w:bottom w:val="single" w:sz="4" w:space="0" w:color="auto"/>
              <w:right w:val="single" w:sz="4" w:space="0" w:color="auto"/>
            </w:tcBorders>
            <w:vAlign w:val="center"/>
            <w:hideMark/>
          </w:tcPr>
          <w:p w14:paraId="06F031C3" w14:textId="77777777" w:rsidR="00D0462F" w:rsidRPr="00FE5487" w:rsidRDefault="00D0462F">
            <w:pPr>
              <w:spacing w:after="0"/>
              <w:rPr>
                <w:rFonts w:ascii="Arial" w:eastAsia="Times New Roman"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7B1C3BB" w14:textId="77777777" w:rsidR="00D0462F" w:rsidRPr="00FE5487" w:rsidRDefault="00D0462F">
            <w:pPr>
              <w:spacing w:after="0"/>
              <w:rPr>
                <w:rFonts w:ascii="Arial" w:eastAsia="Times New Roman" w:hAnsi="Arial" w:cs="Arial"/>
                <w:color w:val="000000"/>
              </w:rPr>
            </w:pPr>
          </w:p>
        </w:tc>
        <w:tc>
          <w:tcPr>
            <w:tcW w:w="2044" w:type="dxa"/>
            <w:tcBorders>
              <w:top w:val="nil"/>
              <w:left w:val="nil"/>
              <w:bottom w:val="single" w:sz="4" w:space="0" w:color="auto"/>
              <w:right w:val="single" w:sz="4" w:space="0" w:color="auto"/>
            </w:tcBorders>
            <w:shd w:val="clear" w:color="auto" w:fill="F2F2F2"/>
            <w:vAlign w:val="center"/>
            <w:hideMark/>
          </w:tcPr>
          <w:p w14:paraId="09AEB820" w14:textId="77777777" w:rsidR="00D0462F" w:rsidRPr="00FE5487" w:rsidRDefault="00D0462F">
            <w:pPr>
              <w:tabs>
                <w:tab w:val="left" w:pos="5529"/>
              </w:tabs>
              <w:spacing w:after="0" w:line="240" w:lineRule="auto"/>
              <w:rPr>
                <w:rFonts w:ascii="Arial" w:eastAsia="Times New Roman" w:hAnsi="Arial" w:cs="Arial"/>
                <w:color w:val="000000"/>
              </w:rPr>
            </w:pPr>
            <w:r w:rsidRPr="00FE5487">
              <w:rPr>
                <w:rFonts w:ascii="Arial" w:eastAsia="Times New Roman" w:hAnsi="Arial" w:cs="Arial"/>
                <w:color w:val="000000"/>
              </w:rPr>
              <w:t xml:space="preserve">отсутствует </w:t>
            </w:r>
          </w:p>
        </w:tc>
        <w:tc>
          <w:tcPr>
            <w:tcW w:w="1047" w:type="dxa"/>
            <w:tcBorders>
              <w:top w:val="nil"/>
              <w:left w:val="nil"/>
              <w:bottom w:val="single" w:sz="4" w:space="0" w:color="auto"/>
              <w:right w:val="single" w:sz="4" w:space="0" w:color="auto"/>
            </w:tcBorders>
            <w:shd w:val="clear" w:color="auto" w:fill="F2F2F2"/>
            <w:vAlign w:val="center"/>
            <w:hideMark/>
          </w:tcPr>
          <w:p w14:paraId="0EDA5947" w14:textId="77777777" w:rsidR="00D0462F" w:rsidRPr="00FE5487" w:rsidRDefault="00D0462F">
            <w:pPr>
              <w:tabs>
                <w:tab w:val="left" w:pos="5529"/>
              </w:tabs>
              <w:spacing w:after="0" w:line="240" w:lineRule="auto"/>
              <w:jc w:val="center"/>
              <w:rPr>
                <w:rFonts w:ascii="Arial" w:eastAsia="Times New Roman" w:hAnsi="Arial" w:cs="Arial"/>
                <w:color w:val="000000"/>
              </w:rPr>
            </w:pPr>
            <w:r w:rsidRPr="00FE5487">
              <w:rPr>
                <w:rFonts w:ascii="Arial" w:eastAsia="Times New Roman" w:hAnsi="Arial" w:cs="Arial"/>
                <w:color w:val="000000"/>
              </w:rPr>
              <w:t> </w:t>
            </w:r>
          </w:p>
        </w:tc>
      </w:tr>
    </w:tbl>
    <w:p w14:paraId="1B9D8D87" w14:textId="06BDF296" w:rsidR="00847B9F" w:rsidRPr="00FE5487" w:rsidRDefault="00847B9F" w:rsidP="00D0462F">
      <w:pPr>
        <w:pStyle w:val="aa"/>
        <w:tabs>
          <w:tab w:val="left" w:pos="5529"/>
        </w:tabs>
        <w:outlineLvl w:val="2"/>
        <w:rPr>
          <w:rFonts w:ascii="Arial" w:hAnsi="Arial" w:cs="Arial"/>
          <w:b/>
          <w:i/>
        </w:rPr>
      </w:pPr>
    </w:p>
    <w:p w14:paraId="39FECB8B" w14:textId="77777777" w:rsidR="00CB28AD" w:rsidRPr="00FE5487" w:rsidRDefault="00CB28AD" w:rsidP="00847B9F">
      <w:pPr>
        <w:pStyle w:val="aa"/>
        <w:outlineLvl w:val="2"/>
        <w:rPr>
          <w:rFonts w:ascii="Arial" w:hAnsi="Arial" w:cs="Arial"/>
          <w:b/>
          <w:i/>
          <w:sz w:val="26"/>
          <w:szCs w:val="26"/>
        </w:rPr>
      </w:pPr>
    </w:p>
    <w:p w14:paraId="0C75D7B1" w14:textId="77777777" w:rsidR="00CB28AD" w:rsidRPr="00FE5487" w:rsidRDefault="00CB28AD" w:rsidP="00847B9F">
      <w:pPr>
        <w:pStyle w:val="aa"/>
        <w:outlineLvl w:val="2"/>
        <w:rPr>
          <w:rFonts w:ascii="Arial" w:hAnsi="Arial" w:cs="Arial"/>
          <w:b/>
          <w:i/>
          <w:sz w:val="26"/>
          <w:szCs w:val="26"/>
        </w:rPr>
      </w:pPr>
    </w:p>
    <w:p w14:paraId="7A553CA7" w14:textId="77777777" w:rsidR="00CB28AD" w:rsidRPr="00FE5487" w:rsidRDefault="00CB28AD" w:rsidP="00847B9F">
      <w:pPr>
        <w:pStyle w:val="aa"/>
        <w:outlineLvl w:val="2"/>
        <w:rPr>
          <w:rFonts w:ascii="Arial" w:hAnsi="Arial" w:cs="Arial"/>
          <w:b/>
          <w:i/>
          <w:sz w:val="26"/>
          <w:szCs w:val="26"/>
        </w:rPr>
      </w:pPr>
    </w:p>
    <w:p w14:paraId="5C1D3B1E" w14:textId="77777777" w:rsidR="00CB28AD" w:rsidRPr="00FE5487" w:rsidRDefault="00CB28AD" w:rsidP="00847B9F">
      <w:pPr>
        <w:pStyle w:val="aa"/>
        <w:outlineLvl w:val="2"/>
        <w:rPr>
          <w:rFonts w:ascii="Arial" w:hAnsi="Arial" w:cs="Arial"/>
          <w:b/>
          <w:i/>
          <w:sz w:val="26"/>
          <w:szCs w:val="26"/>
        </w:rPr>
      </w:pPr>
    </w:p>
    <w:p w14:paraId="72EB2E18" w14:textId="77777777" w:rsidR="00CB28AD" w:rsidRPr="00FE5487" w:rsidRDefault="00CB28AD" w:rsidP="00847B9F">
      <w:pPr>
        <w:pStyle w:val="aa"/>
        <w:outlineLvl w:val="2"/>
        <w:rPr>
          <w:rFonts w:ascii="Arial" w:hAnsi="Arial" w:cs="Arial"/>
          <w:b/>
          <w:i/>
          <w:sz w:val="26"/>
          <w:szCs w:val="26"/>
        </w:rPr>
      </w:pPr>
    </w:p>
    <w:p w14:paraId="10D54E8E" w14:textId="77777777" w:rsidR="00CB28AD" w:rsidRPr="00FE5487" w:rsidRDefault="00CB28AD" w:rsidP="00847B9F">
      <w:pPr>
        <w:pStyle w:val="aa"/>
        <w:outlineLvl w:val="2"/>
        <w:rPr>
          <w:rFonts w:ascii="Arial" w:hAnsi="Arial" w:cs="Arial"/>
          <w:b/>
          <w:i/>
          <w:sz w:val="26"/>
          <w:szCs w:val="26"/>
        </w:rPr>
      </w:pPr>
    </w:p>
    <w:p w14:paraId="680CA9B6" w14:textId="77777777" w:rsidR="00CB28AD" w:rsidRPr="00FE5487" w:rsidRDefault="00CB28AD" w:rsidP="00847B9F">
      <w:pPr>
        <w:pStyle w:val="aa"/>
        <w:outlineLvl w:val="2"/>
        <w:rPr>
          <w:rFonts w:ascii="Arial" w:hAnsi="Arial" w:cs="Arial"/>
          <w:b/>
          <w:i/>
          <w:sz w:val="26"/>
          <w:szCs w:val="26"/>
        </w:rPr>
      </w:pPr>
    </w:p>
    <w:p w14:paraId="13672AE3" w14:textId="77777777" w:rsidR="00CB28AD" w:rsidRPr="00FE5487" w:rsidRDefault="00CB28AD" w:rsidP="00847B9F">
      <w:pPr>
        <w:pStyle w:val="aa"/>
        <w:outlineLvl w:val="2"/>
        <w:rPr>
          <w:rFonts w:ascii="Arial" w:hAnsi="Arial" w:cs="Arial"/>
          <w:b/>
          <w:i/>
          <w:sz w:val="26"/>
          <w:szCs w:val="26"/>
        </w:rPr>
      </w:pPr>
    </w:p>
    <w:p w14:paraId="29F5DA74" w14:textId="77777777" w:rsidR="00CB28AD" w:rsidRPr="00FE5487" w:rsidRDefault="00CB28AD" w:rsidP="00847B9F">
      <w:pPr>
        <w:pStyle w:val="aa"/>
        <w:outlineLvl w:val="2"/>
        <w:rPr>
          <w:rFonts w:ascii="Arial" w:hAnsi="Arial" w:cs="Arial"/>
          <w:b/>
          <w:i/>
          <w:sz w:val="26"/>
          <w:szCs w:val="26"/>
        </w:rPr>
      </w:pPr>
    </w:p>
    <w:p w14:paraId="07D976AD" w14:textId="77777777" w:rsidR="00CB28AD" w:rsidRPr="00FE5487" w:rsidRDefault="00CB28AD" w:rsidP="00847B9F">
      <w:pPr>
        <w:pStyle w:val="aa"/>
        <w:outlineLvl w:val="2"/>
        <w:rPr>
          <w:rFonts w:ascii="Arial" w:hAnsi="Arial" w:cs="Arial"/>
          <w:b/>
          <w:i/>
          <w:sz w:val="26"/>
          <w:szCs w:val="26"/>
        </w:rPr>
      </w:pPr>
    </w:p>
    <w:p w14:paraId="73051019" w14:textId="77777777" w:rsidR="00CB28AD" w:rsidRPr="00FE5487" w:rsidRDefault="00CB28AD" w:rsidP="00847B9F">
      <w:pPr>
        <w:pStyle w:val="aa"/>
        <w:outlineLvl w:val="2"/>
        <w:rPr>
          <w:rFonts w:ascii="Arial" w:hAnsi="Arial" w:cs="Arial"/>
          <w:b/>
          <w:i/>
          <w:sz w:val="26"/>
          <w:szCs w:val="26"/>
        </w:rPr>
      </w:pPr>
    </w:p>
    <w:p w14:paraId="42013C31" w14:textId="3CAA7987" w:rsidR="00847B9F" w:rsidRPr="00FE5487" w:rsidRDefault="00B929EF" w:rsidP="00847B9F">
      <w:pPr>
        <w:pStyle w:val="aa"/>
        <w:outlineLvl w:val="2"/>
        <w:rPr>
          <w:rFonts w:ascii="Arial" w:hAnsi="Arial" w:cs="Arial"/>
          <w:b/>
          <w:i/>
        </w:rPr>
      </w:pPr>
      <w:bookmarkStart w:id="27" w:name="_Toc57710571"/>
      <w:r w:rsidRPr="00FE5487">
        <w:rPr>
          <w:rFonts w:ascii="Arial" w:hAnsi="Arial" w:cs="Arial"/>
          <w:b/>
          <w:i/>
          <w:sz w:val="26"/>
          <w:szCs w:val="26"/>
        </w:rPr>
        <w:t>4.4</w:t>
      </w:r>
      <w:r w:rsidR="00847B9F" w:rsidRPr="00FE5487">
        <w:rPr>
          <w:rFonts w:ascii="Arial" w:hAnsi="Arial" w:cs="Arial"/>
          <w:b/>
          <w:i/>
          <w:sz w:val="26"/>
          <w:szCs w:val="26"/>
        </w:rPr>
        <w:t>. АШСТ</w:t>
      </w:r>
      <w:bookmarkEnd w:id="27"/>
    </w:p>
    <w:p w14:paraId="446EF925" w14:textId="2F6C2163" w:rsidR="00847B9F" w:rsidRPr="00FE5487" w:rsidRDefault="00847B9F" w:rsidP="00847B9F">
      <w:pPr>
        <w:jc w:val="center"/>
        <w:rPr>
          <w:rFonts w:ascii="Arial" w:hAnsi="Arial" w:cs="Arial"/>
          <w:b/>
        </w:rPr>
      </w:pPr>
      <w:r w:rsidRPr="00FE5487">
        <w:rPr>
          <w:rFonts w:ascii="Arial" w:hAnsi="Arial" w:cs="Arial"/>
          <w:b/>
        </w:rPr>
        <w:t>Анкета учащегося 9-11 кл</w:t>
      </w:r>
      <w:r w:rsidR="00082A65" w:rsidRPr="00FE5487">
        <w:rPr>
          <w:rFonts w:ascii="Arial" w:hAnsi="Arial" w:cs="Arial"/>
          <w:b/>
        </w:rPr>
        <w:t>асс</w:t>
      </w:r>
    </w:p>
    <w:p w14:paraId="7058D602" w14:textId="77777777" w:rsidR="00847B9F" w:rsidRPr="00FE5487" w:rsidRDefault="00847B9F" w:rsidP="00847B9F">
      <w:pPr>
        <w:jc w:val="center"/>
        <w:rPr>
          <w:rFonts w:ascii="Arial" w:hAnsi="Arial" w:cs="Arial"/>
          <w:b/>
        </w:rPr>
      </w:pPr>
      <w:r w:rsidRPr="00FE5487">
        <w:rPr>
          <w:rFonts w:ascii="Arial" w:hAnsi="Arial" w:cs="Arial"/>
          <w:b/>
        </w:rPr>
        <w:lastRenderedPageBreak/>
        <w:t>Школа_____________________________________________________</w:t>
      </w:r>
    </w:p>
    <w:p w14:paraId="1B16F534" w14:textId="77777777" w:rsidR="00847B9F" w:rsidRPr="00FE5487" w:rsidRDefault="00847B9F" w:rsidP="00847B9F">
      <w:pPr>
        <w:spacing w:after="0"/>
        <w:jc w:val="center"/>
        <w:rPr>
          <w:rFonts w:ascii="Arial" w:hAnsi="Arial" w:cs="Arial"/>
          <w:i/>
        </w:rPr>
      </w:pPr>
      <w:r w:rsidRPr="00FE5487">
        <w:rPr>
          <w:rFonts w:ascii="Arial" w:hAnsi="Arial" w:cs="Arial"/>
          <w:i/>
        </w:rPr>
        <w:t xml:space="preserve">Поделитесь, пожалуйста, Вашим мнением о школе, которую Вы посещаете. </w:t>
      </w:r>
      <w:r w:rsidRPr="00FE5487">
        <w:rPr>
          <w:rFonts w:ascii="Arial" w:hAnsi="Arial" w:cs="Arial"/>
          <w:b/>
          <w:i/>
        </w:rPr>
        <w:t>Внимательно прочитайте вопросы.</w:t>
      </w:r>
      <w:r w:rsidRPr="00FE5487">
        <w:rPr>
          <w:rFonts w:ascii="Arial" w:hAnsi="Arial" w:cs="Arial"/>
          <w:i/>
        </w:rPr>
        <w:t xml:space="preserve"> </w:t>
      </w:r>
    </w:p>
    <w:p w14:paraId="5AC983B6" w14:textId="77777777" w:rsidR="00847B9F" w:rsidRPr="00FE5487" w:rsidRDefault="00847B9F" w:rsidP="00847B9F">
      <w:pPr>
        <w:spacing w:after="0"/>
        <w:jc w:val="center"/>
        <w:rPr>
          <w:rFonts w:ascii="Arial" w:hAnsi="Arial" w:cs="Arial"/>
          <w:i/>
        </w:rPr>
      </w:pPr>
      <w:r w:rsidRPr="00FE5487">
        <w:rPr>
          <w:rFonts w:ascii="Arial" w:hAnsi="Arial" w:cs="Arial"/>
          <w:i/>
        </w:rPr>
        <w:t xml:space="preserve">Выберите вариант ответа, лучше других отражающий Ваше мнение. </w:t>
      </w:r>
      <w:r w:rsidRPr="00FE5487">
        <w:rPr>
          <w:rFonts w:ascii="Arial" w:hAnsi="Arial" w:cs="Arial"/>
          <w:b/>
          <w:i/>
        </w:rPr>
        <w:t>Анкета анонимная,</w:t>
      </w:r>
      <w:r w:rsidRPr="00FE5487">
        <w:rPr>
          <w:rFonts w:ascii="Arial" w:hAnsi="Arial" w:cs="Arial"/>
          <w:i/>
        </w:rPr>
        <w:t xml:space="preserve"> и мы надеемся на Вашу искренность.</w:t>
      </w:r>
    </w:p>
    <w:p w14:paraId="7FCEC351" w14:textId="77777777" w:rsidR="00847B9F" w:rsidRPr="00FE5487" w:rsidRDefault="00847B9F" w:rsidP="00847B9F">
      <w:pPr>
        <w:spacing w:after="0"/>
        <w:rPr>
          <w:rFonts w:ascii="Arial" w:hAnsi="Arial" w:cs="Arial"/>
          <w:i/>
        </w:rPr>
      </w:pP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8"/>
        <w:gridCol w:w="1569"/>
      </w:tblGrid>
      <w:tr w:rsidR="00847B9F" w:rsidRPr="00FE5487" w14:paraId="3C47C7B7" w14:textId="77777777" w:rsidTr="00BD4153">
        <w:trPr>
          <w:jc w:val="center"/>
        </w:trPr>
        <w:tc>
          <w:tcPr>
            <w:tcW w:w="12278" w:type="dxa"/>
            <w:tcBorders>
              <w:top w:val="single" w:sz="4" w:space="0" w:color="auto"/>
              <w:left w:val="single" w:sz="4" w:space="0" w:color="auto"/>
              <w:bottom w:val="single" w:sz="4" w:space="0" w:color="auto"/>
              <w:right w:val="single" w:sz="4" w:space="0" w:color="auto"/>
            </w:tcBorders>
            <w:vAlign w:val="center"/>
            <w:hideMark/>
          </w:tcPr>
          <w:p w14:paraId="3A27F156" w14:textId="77777777" w:rsidR="00847B9F" w:rsidRPr="00FE5487" w:rsidRDefault="00847B9F" w:rsidP="00BD4153">
            <w:pPr>
              <w:pStyle w:val="a4"/>
              <w:spacing w:after="0"/>
              <w:ind w:left="0"/>
              <w:rPr>
                <w:rFonts w:ascii="Arial" w:hAnsi="Arial" w:cs="Arial"/>
                <w:b/>
              </w:rPr>
            </w:pPr>
            <w:r w:rsidRPr="00FE5487">
              <w:rPr>
                <w:rFonts w:ascii="Arial" w:hAnsi="Arial" w:cs="Arial"/>
                <w:b/>
              </w:rPr>
              <w:t>А: В каком классе Вы учитесь?</w:t>
            </w:r>
          </w:p>
        </w:tc>
        <w:tc>
          <w:tcPr>
            <w:tcW w:w="1569" w:type="dxa"/>
            <w:tcBorders>
              <w:top w:val="single" w:sz="4" w:space="0" w:color="auto"/>
              <w:left w:val="single" w:sz="4" w:space="0" w:color="auto"/>
              <w:bottom w:val="single" w:sz="4" w:space="0" w:color="auto"/>
              <w:right w:val="single" w:sz="4" w:space="0" w:color="auto"/>
            </w:tcBorders>
          </w:tcPr>
          <w:p w14:paraId="29625446" w14:textId="77777777" w:rsidR="00847B9F" w:rsidRPr="00FE5487" w:rsidRDefault="00847B9F" w:rsidP="00BD4153">
            <w:pPr>
              <w:spacing w:after="0"/>
              <w:rPr>
                <w:rFonts w:ascii="Arial" w:hAnsi="Arial" w:cs="Arial"/>
                <w:b/>
              </w:rPr>
            </w:pPr>
          </w:p>
        </w:tc>
      </w:tr>
    </w:tbl>
    <w:p w14:paraId="28C5797E" w14:textId="77777777" w:rsidR="00847B9F" w:rsidRPr="00FE5487" w:rsidRDefault="00847B9F" w:rsidP="00847B9F">
      <w:pPr>
        <w:pStyle w:val="afb"/>
        <w:jc w:val="center"/>
        <w:rPr>
          <w:rFonts w:ascii="Arial" w:eastAsia="Calibri" w:hAnsi="Arial" w:cs="Arial"/>
          <w:b/>
          <w:sz w:val="22"/>
          <w:szCs w:val="22"/>
        </w:rPr>
      </w:pPr>
    </w:p>
    <w:p w14:paraId="3AD2B196" w14:textId="77777777" w:rsidR="00847B9F" w:rsidRPr="00FE5487" w:rsidRDefault="00847B9F" w:rsidP="00847B9F">
      <w:pPr>
        <w:pStyle w:val="afb"/>
        <w:jc w:val="center"/>
        <w:rPr>
          <w:rFonts w:ascii="Arial" w:eastAsia="Calibri" w:hAnsi="Arial" w:cs="Arial"/>
          <w:b/>
          <w:sz w:val="22"/>
          <w:szCs w:val="22"/>
        </w:rPr>
      </w:pPr>
      <w:r w:rsidRPr="00FE5487">
        <w:rPr>
          <w:rFonts w:ascii="Arial" w:eastAsia="Calibri" w:hAnsi="Arial" w:cs="Arial"/>
          <w:b/>
          <w:sz w:val="22"/>
          <w:szCs w:val="22"/>
        </w:rPr>
        <w:t>Оцените, пожалуйста, насколько Вы согласны или не согласны с приведенными ниже утверждениями</w:t>
      </w:r>
    </w:p>
    <w:p w14:paraId="3FF3A707" w14:textId="77777777" w:rsidR="00847B9F" w:rsidRPr="00FE5487" w:rsidRDefault="00847B9F" w:rsidP="00847B9F">
      <w:pPr>
        <w:pStyle w:val="afb"/>
        <w:jc w:val="center"/>
        <w:rPr>
          <w:rFonts w:ascii="Arial" w:hAnsi="Arial" w:cs="Arial"/>
          <w:b/>
          <w:sz w:val="22"/>
          <w:szCs w:val="22"/>
          <w:lang w:eastAsia="ru-RU"/>
        </w:rPr>
      </w:pPr>
      <w:r w:rsidRPr="00FE5487">
        <w:rPr>
          <w:rFonts w:ascii="Arial" w:eastAsia="Calibri" w:hAnsi="Arial" w:cs="Arial"/>
          <w:b/>
          <w:sz w:val="22"/>
          <w:szCs w:val="22"/>
        </w:rPr>
        <w:t xml:space="preserve"> (необходимо отметить </w:t>
      </w:r>
      <w:r w:rsidRPr="00FE5487">
        <w:rPr>
          <w:rFonts w:ascii="Arial" w:eastAsia="Calibri" w:hAnsi="Arial" w:cs="Arial"/>
          <w:b/>
          <w:sz w:val="22"/>
          <w:szCs w:val="22"/>
          <w:u w:val="single"/>
        </w:rPr>
        <w:t>один</w:t>
      </w:r>
      <w:r w:rsidRPr="00FE5487">
        <w:rPr>
          <w:rFonts w:ascii="Arial" w:eastAsia="Calibri" w:hAnsi="Arial" w:cs="Arial"/>
          <w:b/>
          <w:sz w:val="22"/>
          <w:szCs w:val="22"/>
        </w:rPr>
        <w:t xml:space="preserve"> вариант ответа в каждой строке):</w:t>
      </w:r>
    </w:p>
    <w:p w14:paraId="015B81BA" w14:textId="77777777" w:rsidR="00847B9F" w:rsidRPr="00FE5487" w:rsidRDefault="00847B9F" w:rsidP="00847B9F">
      <w:pPr>
        <w:pStyle w:val="afb"/>
        <w:jc w:val="center"/>
        <w:rPr>
          <w:rFonts w:ascii="Arial" w:eastAsia="Calibri" w:hAnsi="Arial" w:cs="Arial"/>
          <w:i/>
          <w:sz w:val="28"/>
          <w:szCs w:val="28"/>
        </w:rPr>
      </w:pPr>
    </w:p>
    <w:tbl>
      <w:tblPr>
        <w:tblW w:w="14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
        <w:gridCol w:w="6297"/>
        <w:gridCol w:w="1577"/>
        <w:gridCol w:w="1275"/>
        <w:gridCol w:w="1343"/>
        <w:gridCol w:w="1492"/>
        <w:gridCol w:w="1717"/>
      </w:tblGrid>
      <w:tr w:rsidR="00847B9F" w:rsidRPr="00FE5487" w14:paraId="7D27D121" w14:textId="77777777" w:rsidTr="00CB28AD">
        <w:trPr>
          <w:trHeight w:val="657"/>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2E8C694E" w14:textId="77777777" w:rsidR="00847B9F" w:rsidRPr="00FE5487" w:rsidRDefault="00847B9F" w:rsidP="00CB28AD">
            <w:pPr>
              <w:tabs>
                <w:tab w:val="center" w:pos="4677"/>
                <w:tab w:val="right" w:pos="9355"/>
              </w:tabs>
              <w:spacing w:after="0"/>
              <w:jc w:val="center"/>
              <w:rPr>
                <w:rFonts w:ascii="Arial" w:hAnsi="Arial" w:cs="Arial"/>
                <w:b/>
                <w:bCs/>
                <w:lang w:eastAsia="ru-RU"/>
              </w:rPr>
            </w:pPr>
            <w:r w:rsidRPr="00FE5487">
              <w:rPr>
                <w:rFonts w:ascii="Arial" w:hAnsi="Arial" w:cs="Arial"/>
                <w:b/>
                <w:bCs/>
              </w:rPr>
              <w:t>№</w:t>
            </w:r>
          </w:p>
        </w:tc>
        <w:tc>
          <w:tcPr>
            <w:tcW w:w="6297" w:type="dxa"/>
            <w:tcBorders>
              <w:top w:val="single" w:sz="4" w:space="0" w:color="auto"/>
              <w:left w:val="single" w:sz="4" w:space="0" w:color="auto"/>
              <w:bottom w:val="single" w:sz="4" w:space="0" w:color="auto"/>
              <w:right w:val="single" w:sz="4" w:space="0" w:color="auto"/>
            </w:tcBorders>
            <w:vAlign w:val="center"/>
            <w:hideMark/>
          </w:tcPr>
          <w:p w14:paraId="5BB099AC"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Утверждения</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10433A4"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Полностью согласен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3DD5C6"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Скорее согласен</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43ED371"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Скорее НЕ согласен</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942469B"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Полностью НЕ согласен</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E9B76C3" w14:textId="77777777" w:rsidR="00847B9F" w:rsidRPr="00FE5487" w:rsidRDefault="00847B9F" w:rsidP="00CB28AD">
            <w:pPr>
              <w:tabs>
                <w:tab w:val="center" w:pos="4677"/>
                <w:tab w:val="right" w:pos="9355"/>
              </w:tabs>
              <w:spacing w:after="0"/>
              <w:jc w:val="center"/>
              <w:rPr>
                <w:rFonts w:ascii="Arial" w:hAnsi="Arial" w:cs="Arial"/>
                <w:b/>
                <w:bCs/>
              </w:rPr>
            </w:pPr>
            <w:r w:rsidRPr="00FE5487">
              <w:rPr>
                <w:rFonts w:ascii="Arial" w:hAnsi="Arial" w:cs="Arial"/>
                <w:b/>
                <w:bCs/>
              </w:rPr>
              <w:t>Затрудняюсь с ответом</w:t>
            </w:r>
          </w:p>
        </w:tc>
      </w:tr>
      <w:tr w:rsidR="00847B9F" w:rsidRPr="00FE5487" w14:paraId="486F0C07"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7B8EEB5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w:t>
            </w:r>
          </w:p>
        </w:tc>
        <w:tc>
          <w:tcPr>
            <w:tcW w:w="6297" w:type="dxa"/>
            <w:tcBorders>
              <w:top w:val="single" w:sz="4" w:space="0" w:color="auto"/>
              <w:left w:val="single" w:sz="4" w:space="0" w:color="auto"/>
              <w:bottom w:val="single" w:sz="4" w:space="0" w:color="auto"/>
              <w:right w:val="single" w:sz="4" w:space="0" w:color="auto"/>
            </w:tcBorders>
            <w:vAlign w:val="center"/>
            <w:hideMark/>
          </w:tcPr>
          <w:p w14:paraId="34E6D799"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Я НЕ пользуюсь информацией, размещенной на сайте нашей школы</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6E9D99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4CEA2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5C0409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B7A0FC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4BC575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005CC4D7"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72D529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w:t>
            </w:r>
          </w:p>
        </w:tc>
        <w:tc>
          <w:tcPr>
            <w:tcW w:w="6297" w:type="dxa"/>
            <w:tcBorders>
              <w:top w:val="single" w:sz="4" w:space="0" w:color="auto"/>
              <w:left w:val="single" w:sz="4" w:space="0" w:color="auto"/>
              <w:bottom w:val="single" w:sz="4" w:space="0" w:color="auto"/>
              <w:right w:val="single" w:sz="4" w:space="0" w:color="auto"/>
            </w:tcBorders>
            <w:vAlign w:val="center"/>
            <w:hideMark/>
          </w:tcPr>
          <w:p w14:paraId="50C55F57"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На информационных стендах в школе НЕ всегда размещается актуальная и полезная для меня информация</w:t>
            </w:r>
          </w:p>
        </w:tc>
        <w:tc>
          <w:tcPr>
            <w:tcW w:w="1577" w:type="dxa"/>
            <w:tcBorders>
              <w:top w:val="single" w:sz="4" w:space="0" w:color="auto"/>
              <w:left w:val="single" w:sz="4" w:space="0" w:color="auto"/>
              <w:bottom w:val="single" w:sz="4" w:space="0" w:color="auto"/>
              <w:right w:val="single" w:sz="4" w:space="0" w:color="auto"/>
            </w:tcBorders>
            <w:vAlign w:val="center"/>
            <w:hideMark/>
          </w:tcPr>
          <w:p w14:paraId="3EE75E3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15C35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6F2A66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5E6D58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39A452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BB6E96E"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01F8186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3</w:t>
            </w:r>
          </w:p>
        </w:tc>
        <w:tc>
          <w:tcPr>
            <w:tcW w:w="6297" w:type="dxa"/>
            <w:tcBorders>
              <w:top w:val="single" w:sz="4" w:space="0" w:color="auto"/>
              <w:left w:val="single" w:sz="4" w:space="0" w:color="auto"/>
              <w:bottom w:val="single" w:sz="4" w:space="0" w:color="auto"/>
              <w:right w:val="single" w:sz="4" w:space="0" w:color="auto"/>
            </w:tcBorders>
            <w:vAlign w:val="center"/>
            <w:hideMark/>
          </w:tcPr>
          <w:p w14:paraId="25CC7538"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школе созданы условия для комфортного отдыха на переменах, есть нужная для этого мебель (диваны, кресла, скамейки и т.д.)  в коридорах, рекреациях.</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FB9B2B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0AA23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CFEC86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559F4A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70AFDC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0763F0BD"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2325D98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4</w:t>
            </w:r>
          </w:p>
        </w:tc>
        <w:tc>
          <w:tcPr>
            <w:tcW w:w="6297" w:type="dxa"/>
            <w:tcBorders>
              <w:top w:val="single" w:sz="4" w:space="0" w:color="auto"/>
              <w:left w:val="single" w:sz="4" w:space="0" w:color="auto"/>
              <w:bottom w:val="single" w:sz="4" w:space="0" w:color="auto"/>
              <w:right w:val="single" w:sz="4" w:space="0" w:color="auto"/>
            </w:tcBorders>
            <w:vAlign w:val="center"/>
            <w:hideMark/>
          </w:tcPr>
          <w:p w14:paraId="7E171590"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школе имеются указатели, таблички для понятной навигации (кабинет директора, лестницы, спортзал, столовая и т.д.)</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6A3296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772FA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36BE31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CF4103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A1F21E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3CC83AA9"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20172C0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5</w:t>
            </w:r>
          </w:p>
        </w:tc>
        <w:tc>
          <w:tcPr>
            <w:tcW w:w="6297" w:type="dxa"/>
            <w:tcBorders>
              <w:top w:val="single" w:sz="4" w:space="0" w:color="auto"/>
              <w:left w:val="single" w:sz="4" w:space="0" w:color="auto"/>
              <w:bottom w:val="single" w:sz="4" w:space="0" w:color="auto"/>
              <w:right w:val="single" w:sz="4" w:space="0" w:color="auto"/>
            </w:tcBorders>
            <w:vAlign w:val="center"/>
            <w:hideMark/>
          </w:tcPr>
          <w:p w14:paraId="34009FD9"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любое время нахождения в школе у меня всегда есть бесплатный доступ к качественной питьевой воде</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7010E1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8756E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91E037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F777F0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6516CD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192B322"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87F29B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6</w:t>
            </w:r>
          </w:p>
        </w:tc>
        <w:tc>
          <w:tcPr>
            <w:tcW w:w="6297" w:type="dxa"/>
            <w:tcBorders>
              <w:top w:val="single" w:sz="4" w:space="0" w:color="auto"/>
              <w:left w:val="single" w:sz="4" w:space="0" w:color="auto"/>
              <w:bottom w:val="single" w:sz="4" w:space="0" w:color="auto"/>
              <w:right w:val="single" w:sz="4" w:space="0" w:color="auto"/>
            </w:tcBorders>
            <w:vAlign w:val="center"/>
            <w:hideMark/>
          </w:tcPr>
          <w:p w14:paraId="7170B795"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школьных туалетах НЕ всегда есть мыло, туалетная бумага</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C3FC85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F66DB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9DC5F8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649612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822292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3942F768"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03EF0F1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7</w:t>
            </w:r>
          </w:p>
        </w:tc>
        <w:tc>
          <w:tcPr>
            <w:tcW w:w="6297" w:type="dxa"/>
            <w:tcBorders>
              <w:top w:val="single" w:sz="4" w:space="0" w:color="auto"/>
              <w:left w:val="single" w:sz="4" w:space="0" w:color="auto"/>
              <w:bottom w:val="single" w:sz="4" w:space="0" w:color="auto"/>
              <w:right w:val="single" w:sz="4" w:space="0" w:color="auto"/>
            </w:tcBorders>
            <w:vAlign w:val="center"/>
            <w:hideMark/>
          </w:tcPr>
          <w:p w14:paraId="0521F8B7"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Школьные туалеты оснащены работающими сушилками для рук (или есть всегда полотенца)</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34F296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F4DCC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2C61E7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58B0B0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233D36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29D17E8"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91A1F7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8</w:t>
            </w:r>
          </w:p>
        </w:tc>
        <w:tc>
          <w:tcPr>
            <w:tcW w:w="6297" w:type="dxa"/>
            <w:tcBorders>
              <w:top w:val="single" w:sz="4" w:space="0" w:color="auto"/>
              <w:left w:val="single" w:sz="4" w:space="0" w:color="auto"/>
              <w:bottom w:val="single" w:sz="4" w:space="0" w:color="auto"/>
              <w:right w:val="single" w:sz="4" w:space="0" w:color="auto"/>
            </w:tcBorders>
            <w:vAlign w:val="center"/>
            <w:hideMark/>
          </w:tcPr>
          <w:p w14:paraId="5A359AB4"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туалетных комнатах всегда исправны краны. Есть всегда вода, чтобы помыть руки, умыться.</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57CC50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9E9A7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599B98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56F3D2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57898AC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6E74665"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FAAFA8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lastRenderedPageBreak/>
              <w:t>9</w:t>
            </w:r>
          </w:p>
        </w:tc>
        <w:tc>
          <w:tcPr>
            <w:tcW w:w="6297" w:type="dxa"/>
            <w:tcBorders>
              <w:top w:val="single" w:sz="4" w:space="0" w:color="auto"/>
              <w:left w:val="single" w:sz="4" w:space="0" w:color="auto"/>
              <w:bottom w:val="single" w:sz="4" w:space="0" w:color="auto"/>
              <w:right w:val="single" w:sz="4" w:space="0" w:color="auto"/>
            </w:tcBorders>
            <w:vAlign w:val="center"/>
            <w:hideMark/>
          </w:tcPr>
          <w:p w14:paraId="0D5A897B"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Во всех помещениях школы всегда светло и чисто</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558E53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5E24E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BB8FE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28CA22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834A69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BFB29F2"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1184673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10</w:t>
            </w:r>
          </w:p>
        </w:tc>
        <w:tc>
          <w:tcPr>
            <w:tcW w:w="6297" w:type="dxa"/>
            <w:tcBorders>
              <w:top w:val="single" w:sz="4" w:space="0" w:color="auto"/>
              <w:left w:val="single" w:sz="4" w:space="0" w:color="auto"/>
              <w:bottom w:val="single" w:sz="4" w:space="0" w:color="auto"/>
              <w:right w:val="single" w:sz="4" w:space="0" w:color="auto"/>
            </w:tcBorders>
            <w:vAlign w:val="center"/>
            <w:hideMark/>
          </w:tcPr>
          <w:p w14:paraId="1F793AC5" w14:textId="77777777" w:rsidR="00847B9F" w:rsidRPr="00FE5487" w:rsidRDefault="00847B9F">
            <w:pPr>
              <w:tabs>
                <w:tab w:val="center" w:pos="4677"/>
                <w:tab w:val="right" w:pos="9355"/>
              </w:tabs>
              <w:spacing w:after="0"/>
              <w:rPr>
                <w:rFonts w:ascii="Arial" w:hAnsi="Arial" w:cs="Arial"/>
                <w:bCs/>
              </w:rPr>
            </w:pPr>
            <w:r w:rsidRPr="00FE5487">
              <w:rPr>
                <w:rFonts w:ascii="Arial" w:hAnsi="Arial" w:cs="Arial"/>
                <w:bCs/>
              </w:rPr>
              <w:t>В коридорах, залах, столовой и кабинетах всегда комфортная температура</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8D0667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F7C75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5A6FB7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20AF50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966E8B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BA38D8B"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7D8504D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11</w:t>
            </w:r>
          </w:p>
        </w:tc>
        <w:tc>
          <w:tcPr>
            <w:tcW w:w="6297" w:type="dxa"/>
            <w:tcBorders>
              <w:top w:val="single" w:sz="4" w:space="0" w:color="auto"/>
              <w:left w:val="single" w:sz="4" w:space="0" w:color="auto"/>
              <w:bottom w:val="single" w:sz="4" w:space="0" w:color="auto"/>
              <w:right w:val="single" w:sz="4" w:space="0" w:color="auto"/>
            </w:tcBorders>
            <w:hideMark/>
          </w:tcPr>
          <w:p w14:paraId="7317F429"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я чувствую себя в безопасности</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8FEC87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5E96D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4CE775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FC4793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F6B8A4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6876910D"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C79F49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12</w:t>
            </w:r>
          </w:p>
        </w:tc>
        <w:tc>
          <w:tcPr>
            <w:tcW w:w="6297" w:type="dxa"/>
            <w:tcBorders>
              <w:top w:val="single" w:sz="4" w:space="0" w:color="auto"/>
              <w:left w:val="single" w:sz="4" w:space="0" w:color="auto"/>
              <w:bottom w:val="single" w:sz="4" w:space="0" w:color="auto"/>
              <w:right w:val="single" w:sz="4" w:space="0" w:color="auto"/>
            </w:tcBorders>
            <w:hideMark/>
          </w:tcPr>
          <w:p w14:paraId="4DA96906"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НЕ организованы необходимые условия для качественного питания</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72EE40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EF642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6E2AE4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14569E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EFDC4D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1ED49E8"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27A78B3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13</w:t>
            </w:r>
          </w:p>
        </w:tc>
        <w:tc>
          <w:tcPr>
            <w:tcW w:w="6297" w:type="dxa"/>
            <w:tcBorders>
              <w:top w:val="single" w:sz="4" w:space="0" w:color="auto"/>
              <w:left w:val="single" w:sz="4" w:space="0" w:color="auto"/>
              <w:bottom w:val="single" w:sz="4" w:space="0" w:color="auto"/>
              <w:right w:val="single" w:sz="4" w:space="0" w:color="auto"/>
            </w:tcBorders>
            <w:hideMark/>
          </w:tcPr>
          <w:p w14:paraId="6195BC76"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моему психическому и физическому здоровью ничего не угрожает</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86BED2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750B4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3E085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ED2ED4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CE6EBB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08318C17"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47392A5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14</w:t>
            </w:r>
          </w:p>
        </w:tc>
        <w:tc>
          <w:tcPr>
            <w:tcW w:w="6297" w:type="dxa"/>
            <w:tcBorders>
              <w:top w:val="single" w:sz="4" w:space="0" w:color="auto"/>
              <w:left w:val="single" w:sz="4" w:space="0" w:color="auto"/>
              <w:bottom w:val="single" w:sz="4" w:space="0" w:color="auto"/>
              <w:right w:val="single" w:sz="4" w:space="0" w:color="auto"/>
            </w:tcBorders>
            <w:hideMark/>
          </w:tcPr>
          <w:p w14:paraId="77192184"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НЕ всегда есть возможность получить медицинскую помощь</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A27B8B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E636C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ACF174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5BDBD9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B2010C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18C4ED63"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FD7F0A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15</w:t>
            </w:r>
          </w:p>
        </w:tc>
        <w:tc>
          <w:tcPr>
            <w:tcW w:w="6297" w:type="dxa"/>
            <w:tcBorders>
              <w:top w:val="single" w:sz="4" w:space="0" w:color="auto"/>
              <w:left w:val="single" w:sz="4" w:space="0" w:color="auto"/>
              <w:bottom w:val="single" w:sz="4" w:space="0" w:color="auto"/>
              <w:right w:val="single" w:sz="4" w:space="0" w:color="auto"/>
            </w:tcBorders>
            <w:hideMark/>
          </w:tcPr>
          <w:p w14:paraId="4A3767BB"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существует возможность получить помощь и поддержку школьного психолога</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A93505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7D160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9C30C3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AB9907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BE845A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5E8F84E"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5D3C10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16</w:t>
            </w:r>
          </w:p>
        </w:tc>
        <w:tc>
          <w:tcPr>
            <w:tcW w:w="6297" w:type="dxa"/>
            <w:tcBorders>
              <w:top w:val="single" w:sz="4" w:space="0" w:color="auto"/>
              <w:left w:val="single" w:sz="4" w:space="0" w:color="auto"/>
              <w:bottom w:val="single" w:sz="4" w:space="0" w:color="auto"/>
              <w:right w:val="single" w:sz="4" w:space="0" w:color="auto"/>
            </w:tcBorders>
            <w:hideMark/>
          </w:tcPr>
          <w:p w14:paraId="37A065F5"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Мне нравится, как выглядит наша школа</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F7447F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FA828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76EA28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A5CF57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B40F44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92EE3E7"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758A830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17</w:t>
            </w:r>
          </w:p>
        </w:tc>
        <w:tc>
          <w:tcPr>
            <w:tcW w:w="6297" w:type="dxa"/>
            <w:tcBorders>
              <w:top w:val="single" w:sz="4" w:space="0" w:color="auto"/>
              <w:left w:val="single" w:sz="4" w:space="0" w:color="auto"/>
              <w:bottom w:val="single" w:sz="4" w:space="0" w:color="auto"/>
              <w:right w:val="single" w:sz="4" w:space="0" w:color="auto"/>
            </w:tcBorders>
            <w:hideMark/>
          </w:tcPr>
          <w:p w14:paraId="5DD09FD1"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НЕ считаю свою школу современной с точки зрения материально-технического оснащения</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79008D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AFF9D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911AAB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5CF0BF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730BDD1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691CAD5B"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06E9CF4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18</w:t>
            </w:r>
          </w:p>
        </w:tc>
        <w:tc>
          <w:tcPr>
            <w:tcW w:w="6297" w:type="dxa"/>
            <w:tcBorders>
              <w:top w:val="single" w:sz="4" w:space="0" w:color="auto"/>
              <w:left w:val="single" w:sz="4" w:space="0" w:color="auto"/>
              <w:bottom w:val="single" w:sz="4" w:space="0" w:color="auto"/>
              <w:right w:val="single" w:sz="4" w:space="0" w:color="auto"/>
            </w:tcBorders>
            <w:hideMark/>
          </w:tcPr>
          <w:p w14:paraId="52C21077"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Уборщицы, вахтеры, работники гардероба, столовой всегда доброжелательны и вежливы</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9FE831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F8E03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DBEF21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15AB1E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F67B87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663C39D7"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0C336D2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19</w:t>
            </w:r>
          </w:p>
        </w:tc>
        <w:tc>
          <w:tcPr>
            <w:tcW w:w="6297" w:type="dxa"/>
            <w:tcBorders>
              <w:top w:val="single" w:sz="4" w:space="0" w:color="auto"/>
              <w:left w:val="single" w:sz="4" w:space="0" w:color="auto"/>
              <w:bottom w:val="single" w:sz="4" w:space="0" w:color="auto"/>
              <w:right w:val="single" w:sz="4" w:space="0" w:color="auto"/>
            </w:tcBorders>
            <w:hideMark/>
          </w:tcPr>
          <w:p w14:paraId="2BEE4223"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НЕ всегда учителя относятся ко мне вежливо и доброжелательно</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E6C069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44B7F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451C60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02627A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2CCCF5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4F22D72"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2F83CE2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20</w:t>
            </w:r>
          </w:p>
        </w:tc>
        <w:tc>
          <w:tcPr>
            <w:tcW w:w="6297" w:type="dxa"/>
            <w:tcBorders>
              <w:top w:val="single" w:sz="4" w:space="0" w:color="auto"/>
              <w:left w:val="single" w:sz="4" w:space="0" w:color="auto"/>
              <w:bottom w:val="single" w:sz="4" w:space="0" w:color="auto"/>
              <w:right w:val="single" w:sz="4" w:space="0" w:color="auto"/>
            </w:tcBorders>
            <w:hideMark/>
          </w:tcPr>
          <w:p w14:paraId="6E87F72B"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одноклассниками</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122206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4141D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388BBA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F933BD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E6ADEC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37B93D5E"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9C6597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21</w:t>
            </w:r>
          </w:p>
        </w:tc>
        <w:tc>
          <w:tcPr>
            <w:tcW w:w="6297" w:type="dxa"/>
            <w:tcBorders>
              <w:top w:val="single" w:sz="4" w:space="0" w:color="auto"/>
              <w:left w:val="single" w:sz="4" w:space="0" w:color="auto"/>
              <w:bottom w:val="single" w:sz="4" w:space="0" w:color="auto"/>
              <w:right w:val="single" w:sz="4" w:space="0" w:color="auto"/>
            </w:tcBorders>
            <w:hideMark/>
          </w:tcPr>
          <w:p w14:paraId="7963D989"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классным руководителем</w:t>
            </w:r>
          </w:p>
        </w:tc>
        <w:tc>
          <w:tcPr>
            <w:tcW w:w="1577" w:type="dxa"/>
            <w:tcBorders>
              <w:top w:val="single" w:sz="4" w:space="0" w:color="auto"/>
              <w:left w:val="single" w:sz="4" w:space="0" w:color="auto"/>
              <w:bottom w:val="single" w:sz="4" w:space="0" w:color="auto"/>
              <w:right w:val="single" w:sz="4" w:space="0" w:color="auto"/>
            </w:tcBorders>
            <w:vAlign w:val="center"/>
            <w:hideMark/>
          </w:tcPr>
          <w:p w14:paraId="069D67C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A27B9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76BD18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E511B8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89ADA6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32732AA"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8740F7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22</w:t>
            </w:r>
          </w:p>
        </w:tc>
        <w:tc>
          <w:tcPr>
            <w:tcW w:w="6297" w:type="dxa"/>
            <w:tcBorders>
              <w:top w:val="single" w:sz="4" w:space="0" w:color="auto"/>
              <w:left w:val="single" w:sz="4" w:space="0" w:color="auto"/>
              <w:bottom w:val="single" w:sz="4" w:space="0" w:color="auto"/>
              <w:right w:val="single" w:sz="4" w:space="0" w:color="auto"/>
            </w:tcBorders>
            <w:hideMark/>
          </w:tcPr>
          <w:p w14:paraId="77826401"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учителями</w:t>
            </w:r>
          </w:p>
        </w:tc>
        <w:tc>
          <w:tcPr>
            <w:tcW w:w="1577" w:type="dxa"/>
            <w:tcBorders>
              <w:top w:val="single" w:sz="4" w:space="0" w:color="auto"/>
              <w:left w:val="single" w:sz="4" w:space="0" w:color="auto"/>
              <w:bottom w:val="single" w:sz="4" w:space="0" w:color="auto"/>
              <w:right w:val="single" w:sz="4" w:space="0" w:color="auto"/>
            </w:tcBorders>
            <w:vAlign w:val="center"/>
            <w:hideMark/>
          </w:tcPr>
          <w:p w14:paraId="60436C6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A296F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85682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DF885E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323555B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F085194"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1CF790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23</w:t>
            </w:r>
          </w:p>
        </w:tc>
        <w:tc>
          <w:tcPr>
            <w:tcW w:w="6297" w:type="dxa"/>
            <w:tcBorders>
              <w:top w:val="single" w:sz="4" w:space="0" w:color="auto"/>
              <w:left w:val="single" w:sz="4" w:space="0" w:color="auto"/>
              <w:bottom w:val="single" w:sz="4" w:space="0" w:color="auto"/>
              <w:right w:val="single" w:sz="4" w:space="0" w:color="auto"/>
            </w:tcBorders>
            <w:hideMark/>
          </w:tcPr>
          <w:p w14:paraId="1F62D025"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директором школы и его заместителями</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CD7E3A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461B3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98F161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14FA68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7B3928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19A9264A" w14:textId="77777777" w:rsidTr="00CB28AD">
        <w:trPr>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5D2E782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24</w:t>
            </w:r>
          </w:p>
        </w:tc>
        <w:tc>
          <w:tcPr>
            <w:tcW w:w="6297" w:type="dxa"/>
            <w:tcBorders>
              <w:top w:val="single" w:sz="4" w:space="0" w:color="auto"/>
              <w:left w:val="single" w:sz="4" w:space="0" w:color="auto"/>
              <w:bottom w:val="single" w:sz="4" w:space="0" w:color="auto"/>
              <w:right w:val="single" w:sz="4" w:space="0" w:color="auto"/>
            </w:tcBorders>
            <w:hideMark/>
          </w:tcPr>
          <w:p w14:paraId="5AC349E7"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НЕ пользуюсь</w:t>
            </w:r>
            <w:r w:rsidRPr="00FE5487">
              <w:rPr>
                <w:rFonts w:ascii="Arial" w:hAnsi="Arial" w:cs="Arial"/>
                <w:b/>
              </w:rPr>
              <w:t xml:space="preserve"> </w:t>
            </w:r>
            <w:r w:rsidRPr="00FE5487">
              <w:rPr>
                <w:rFonts w:ascii="Arial" w:hAnsi="Arial" w:cs="Arial"/>
              </w:rPr>
              <w:t>услугами репетиторов</w:t>
            </w:r>
          </w:p>
        </w:tc>
        <w:tc>
          <w:tcPr>
            <w:tcW w:w="1577" w:type="dxa"/>
            <w:tcBorders>
              <w:top w:val="single" w:sz="4" w:space="0" w:color="auto"/>
              <w:left w:val="single" w:sz="4" w:space="0" w:color="auto"/>
              <w:bottom w:val="single" w:sz="4" w:space="0" w:color="auto"/>
              <w:right w:val="single" w:sz="4" w:space="0" w:color="auto"/>
            </w:tcBorders>
            <w:vAlign w:val="center"/>
            <w:hideMark/>
          </w:tcPr>
          <w:p w14:paraId="10F6FA7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F2542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493689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620054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717" w:type="dxa"/>
            <w:tcBorders>
              <w:top w:val="single" w:sz="4" w:space="0" w:color="auto"/>
              <w:left w:val="single" w:sz="4" w:space="0" w:color="auto"/>
              <w:bottom w:val="single" w:sz="4" w:space="0" w:color="auto"/>
              <w:right w:val="single" w:sz="4" w:space="0" w:color="auto"/>
            </w:tcBorders>
            <w:vAlign w:val="center"/>
            <w:hideMark/>
          </w:tcPr>
          <w:p w14:paraId="3576626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bl>
    <w:p w14:paraId="5F8E8571" w14:textId="77777777" w:rsidR="00847B9F" w:rsidRPr="00FE5487" w:rsidRDefault="00847B9F" w:rsidP="00847B9F">
      <w:pPr>
        <w:rPr>
          <w:rFonts w:ascii="Arial" w:hAnsi="Arial" w:cs="Arial"/>
          <w:szCs w:val="24"/>
        </w:rPr>
      </w:pPr>
    </w:p>
    <w:p w14:paraId="09F2F8E5" w14:textId="77777777" w:rsidR="00C51160" w:rsidRPr="00FE5487" w:rsidRDefault="00C51160" w:rsidP="00847B9F">
      <w:pPr>
        <w:pStyle w:val="aa"/>
        <w:outlineLvl w:val="2"/>
        <w:rPr>
          <w:rFonts w:ascii="Arial" w:hAnsi="Arial" w:cs="Arial"/>
          <w:b/>
          <w:i/>
          <w:sz w:val="26"/>
          <w:szCs w:val="26"/>
        </w:rPr>
      </w:pPr>
      <w:bookmarkStart w:id="28" w:name="_Toc49457802"/>
    </w:p>
    <w:p w14:paraId="79A21C82" w14:textId="77DA3A14" w:rsidR="00847B9F" w:rsidRPr="00FE5487" w:rsidRDefault="00B929EF" w:rsidP="00847B9F">
      <w:pPr>
        <w:pStyle w:val="aa"/>
        <w:outlineLvl w:val="2"/>
        <w:rPr>
          <w:rFonts w:ascii="Arial" w:hAnsi="Arial" w:cs="Arial"/>
          <w:b/>
          <w:i/>
          <w:sz w:val="26"/>
          <w:szCs w:val="26"/>
        </w:rPr>
      </w:pPr>
      <w:bookmarkStart w:id="29" w:name="_Toc57710572"/>
      <w:r w:rsidRPr="00FE5487">
        <w:rPr>
          <w:rFonts w:ascii="Arial" w:hAnsi="Arial" w:cs="Arial"/>
          <w:b/>
          <w:i/>
          <w:sz w:val="26"/>
          <w:szCs w:val="26"/>
        </w:rPr>
        <w:t>4</w:t>
      </w:r>
      <w:r w:rsidR="00847B9F" w:rsidRPr="00FE5487">
        <w:rPr>
          <w:rFonts w:ascii="Arial" w:hAnsi="Arial" w:cs="Arial"/>
          <w:b/>
          <w:i/>
          <w:sz w:val="26"/>
          <w:szCs w:val="26"/>
        </w:rPr>
        <w:t>.5. АШСР</w:t>
      </w:r>
      <w:bookmarkEnd w:id="28"/>
      <w:bookmarkEnd w:id="29"/>
    </w:p>
    <w:p w14:paraId="5B2CACF9" w14:textId="77777777" w:rsidR="00847B9F" w:rsidRPr="00FE5487" w:rsidRDefault="00847B9F" w:rsidP="00847B9F">
      <w:pPr>
        <w:rPr>
          <w:rFonts w:ascii="Arial" w:hAnsi="Arial" w:cs="Arial"/>
          <w:szCs w:val="24"/>
        </w:rPr>
      </w:pPr>
    </w:p>
    <w:p w14:paraId="5BF4AF23" w14:textId="77777777" w:rsidR="00847B9F" w:rsidRPr="00FE5487" w:rsidRDefault="00847B9F" w:rsidP="00847B9F">
      <w:pPr>
        <w:jc w:val="center"/>
        <w:rPr>
          <w:rFonts w:ascii="Arial" w:hAnsi="Arial" w:cs="Arial"/>
          <w:b/>
        </w:rPr>
      </w:pPr>
      <w:r w:rsidRPr="00FE5487">
        <w:rPr>
          <w:rFonts w:ascii="Arial" w:hAnsi="Arial" w:cs="Arial"/>
          <w:b/>
        </w:rPr>
        <w:lastRenderedPageBreak/>
        <w:t>Анкета учащегося 5-8 класс</w:t>
      </w:r>
    </w:p>
    <w:p w14:paraId="54EFB405" w14:textId="77777777" w:rsidR="00847B9F" w:rsidRPr="00FE5487" w:rsidRDefault="00847B9F" w:rsidP="00847B9F">
      <w:pPr>
        <w:jc w:val="center"/>
        <w:rPr>
          <w:rFonts w:ascii="Arial" w:hAnsi="Arial" w:cs="Arial"/>
          <w:b/>
        </w:rPr>
      </w:pPr>
      <w:r w:rsidRPr="00FE5487">
        <w:rPr>
          <w:rFonts w:ascii="Arial" w:hAnsi="Arial" w:cs="Arial"/>
          <w:b/>
        </w:rPr>
        <w:t>Школа_____________________________________________________</w:t>
      </w:r>
    </w:p>
    <w:p w14:paraId="0ADA09A6" w14:textId="77777777" w:rsidR="00847B9F" w:rsidRPr="00FE5487" w:rsidRDefault="00847B9F" w:rsidP="00847B9F">
      <w:pPr>
        <w:spacing w:after="0"/>
        <w:ind w:firstLine="709"/>
        <w:jc w:val="both"/>
        <w:rPr>
          <w:rFonts w:ascii="Arial" w:hAnsi="Arial" w:cs="Arial"/>
          <w:i/>
        </w:rPr>
      </w:pPr>
      <w:r w:rsidRPr="00FE5487">
        <w:rPr>
          <w:rFonts w:ascii="Arial" w:hAnsi="Arial" w:cs="Arial"/>
          <w:i/>
        </w:rPr>
        <w:t xml:space="preserve">Поделитесь, пожалуйста, Вашим мнением об образовательном учреждении, которое Вы посещаете. </w:t>
      </w:r>
      <w:r w:rsidRPr="00FE5487">
        <w:rPr>
          <w:rFonts w:ascii="Arial" w:hAnsi="Arial" w:cs="Arial"/>
          <w:b/>
          <w:i/>
        </w:rPr>
        <w:t>Внимательно прочитайте вопросы.</w:t>
      </w:r>
      <w:r w:rsidRPr="00FE5487">
        <w:rPr>
          <w:rFonts w:ascii="Arial" w:hAnsi="Arial" w:cs="Arial"/>
          <w:i/>
        </w:rPr>
        <w:t xml:space="preserve"> Выберите вариант ответа, лучше других отражающий Ваше мнение. </w:t>
      </w:r>
      <w:r w:rsidRPr="00FE5487">
        <w:rPr>
          <w:rFonts w:ascii="Arial" w:hAnsi="Arial" w:cs="Arial"/>
          <w:b/>
          <w:i/>
        </w:rPr>
        <w:t>Анкета анонимная,</w:t>
      </w:r>
      <w:r w:rsidRPr="00FE5487">
        <w:rPr>
          <w:rFonts w:ascii="Arial" w:hAnsi="Arial" w:cs="Arial"/>
          <w:i/>
        </w:rPr>
        <w:t xml:space="preserve"> и мы надеемся на Вашу искренность.</w:t>
      </w:r>
    </w:p>
    <w:p w14:paraId="69B0D302" w14:textId="77777777" w:rsidR="00847B9F" w:rsidRPr="00FE5487" w:rsidRDefault="00847B9F" w:rsidP="00847B9F">
      <w:pPr>
        <w:spacing w:after="0"/>
        <w:ind w:firstLine="709"/>
        <w:jc w:val="both"/>
        <w:rPr>
          <w:rFonts w:ascii="Arial" w:hAnsi="Arial" w:cs="Arial"/>
          <w:i/>
        </w:rPr>
      </w:pP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8"/>
        <w:gridCol w:w="1569"/>
      </w:tblGrid>
      <w:tr w:rsidR="00847B9F" w:rsidRPr="00FE5487" w14:paraId="1EE197E5" w14:textId="77777777" w:rsidTr="00847B9F">
        <w:trPr>
          <w:jc w:val="center"/>
        </w:trPr>
        <w:tc>
          <w:tcPr>
            <w:tcW w:w="12278" w:type="dxa"/>
            <w:tcBorders>
              <w:top w:val="single" w:sz="4" w:space="0" w:color="auto"/>
              <w:left w:val="single" w:sz="4" w:space="0" w:color="auto"/>
              <w:bottom w:val="single" w:sz="4" w:space="0" w:color="auto"/>
              <w:right w:val="single" w:sz="4" w:space="0" w:color="auto"/>
            </w:tcBorders>
            <w:vAlign w:val="center"/>
            <w:hideMark/>
          </w:tcPr>
          <w:p w14:paraId="3F9BEC49" w14:textId="77777777" w:rsidR="00847B9F" w:rsidRPr="00FE5487" w:rsidRDefault="00847B9F" w:rsidP="00BD4153">
            <w:pPr>
              <w:pStyle w:val="a4"/>
              <w:spacing w:after="0"/>
              <w:ind w:left="0"/>
              <w:rPr>
                <w:rFonts w:ascii="Arial" w:hAnsi="Arial" w:cs="Arial"/>
                <w:b/>
              </w:rPr>
            </w:pPr>
            <w:r w:rsidRPr="00FE5487">
              <w:rPr>
                <w:rFonts w:ascii="Arial" w:hAnsi="Arial" w:cs="Arial"/>
                <w:b/>
              </w:rPr>
              <w:t>А: В каком классе Вы учитесь?</w:t>
            </w:r>
          </w:p>
        </w:tc>
        <w:tc>
          <w:tcPr>
            <w:tcW w:w="1569" w:type="dxa"/>
            <w:tcBorders>
              <w:top w:val="single" w:sz="4" w:space="0" w:color="auto"/>
              <w:left w:val="single" w:sz="4" w:space="0" w:color="auto"/>
              <w:bottom w:val="single" w:sz="4" w:space="0" w:color="auto"/>
              <w:right w:val="single" w:sz="4" w:space="0" w:color="auto"/>
            </w:tcBorders>
            <w:vAlign w:val="center"/>
          </w:tcPr>
          <w:p w14:paraId="5BC49053" w14:textId="77777777" w:rsidR="00847B9F" w:rsidRPr="00FE5487" w:rsidRDefault="00847B9F">
            <w:pPr>
              <w:rPr>
                <w:rFonts w:ascii="Arial" w:hAnsi="Arial" w:cs="Arial"/>
                <w:b/>
              </w:rPr>
            </w:pPr>
          </w:p>
        </w:tc>
      </w:tr>
    </w:tbl>
    <w:p w14:paraId="4F8CFA91" w14:textId="77777777" w:rsidR="00847B9F" w:rsidRPr="00FE5487" w:rsidRDefault="00847B9F" w:rsidP="00847B9F">
      <w:pPr>
        <w:pStyle w:val="afb"/>
        <w:ind w:left="-851"/>
        <w:jc w:val="both"/>
        <w:rPr>
          <w:rFonts w:ascii="Arial" w:eastAsia="Calibri" w:hAnsi="Arial" w:cs="Arial"/>
          <w:i/>
          <w:sz w:val="22"/>
          <w:szCs w:val="22"/>
        </w:rPr>
      </w:pPr>
    </w:p>
    <w:p w14:paraId="6E75665D" w14:textId="77777777" w:rsidR="00847B9F" w:rsidRPr="00FE5487" w:rsidRDefault="00847B9F" w:rsidP="00847B9F">
      <w:pPr>
        <w:pStyle w:val="afb"/>
        <w:ind w:left="-851"/>
        <w:jc w:val="center"/>
        <w:rPr>
          <w:rFonts w:ascii="Arial" w:eastAsia="Calibri" w:hAnsi="Arial" w:cs="Arial"/>
          <w:b/>
          <w:sz w:val="22"/>
          <w:szCs w:val="22"/>
        </w:rPr>
      </w:pPr>
      <w:r w:rsidRPr="00FE5487">
        <w:rPr>
          <w:rFonts w:ascii="Arial" w:eastAsia="Calibri" w:hAnsi="Arial" w:cs="Arial"/>
          <w:b/>
          <w:sz w:val="22"/>
          <w:szCs w:val="22"/>
        </w:rPr>
        <w:t xml:space="preserve">Оцените, пожалуйста, насколько Вы согласны или не согласны с приведенными ниже утверждениями </w:t>
      </w:r>
    </w:p>
    <w:p w14:paraId="28E4E7E3" w14:textId="77777777" w:rsidR="00847B9F" w:rsidRPr="00FE5487" w:rsidRDefault="00847B9F" w:rsidP="00847B9F">
      <w:pPr>
        <w:pStyle w:val="afb"/>
        <w:ind w:left="-851"/>
        <w:jc w:val="center"/>
        <w:rPr>
          <w:rFonts w:ascii="Arial" w:hAnsi="Arial" w:cs="Arial"/>
          <w:b/>
          <w:sz w:val="22"/>
          <w:szCs w:val="22"/>
          <w:lang w:eastAsia="ru-RU"/>
        </w:rPr>
      </w:pPr>
      <w:r w:rsidRPr="00FE5487">
        <w:rPr>
          <w:rFonts w:ascii="Arial" w:eastAsia="Calibri" w:hAnsi="Arial" w:cs="Arial"/>
          <w:b/>
          <w:sz w:val="22"/>
          <w:szCs w:val="22"/>
        </w:rPr>
        <w:t xml:space="preserve">(необходимо отметить </w:t>
      </w:r>
      <w:r w:rsidRPr="00FE5487">
        <w:rPr>
          <w:rFonts w:ascii="Arial" w:eastAsia="Calibri" w:hAnsi="Arial" w:cs="Arial"/>
          <w:b/>
          <w:sz w:val="22"/>
          <w:szCs w:val="22"/>
          <w:u w:val="single"/>
        </w:rPr>
        <w:t>один</w:t>
      </w:r>
      <w:r w:rsidRPr="00FE5487">
        <w:rPr>
          <w:rFonts w:ascii="Arial" w:eastAsia="Calibri" w:hAnsi="Arial" w:cs="Arial"/>
          <w:b/>
          <w:sz w:val="22"/>
          <w:szCs w:val="22"/>
        </w:rPr>
        <w:t xml:space="preserve"> вариант ответа в каждой строке):</w:t>
      </w:r>
    </w:p>
    <w:p w14:paraId="70A0AABB" w14:textId="77777777" w:rsidR="00847B9F" w:rsidRPr="00FE5487" w:rsidRDefault="00847B9F" w:rsidP="00847B9F">
      <w:pPr>
        <w:pStyle w:val="afb"/>
        <w:ind w:left="-851"/>
        <w:jc w:val="both"/>
        <w:rPr>
          <w:rFonts w:ascii="Arial" w:eastAsia="Calibri" w:hAnsi="Arial" w:cs="Arial"/>
          <w:i/>
          <w:szCs w:val="24"/>
        </w:rPr>
      </w:pP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6633"/>
        <w:gridCol w:w="1618"/>
        <w:gridCol w:w="1417"/>
        <w:gridCol w:w="1418"/>
        <w:gridCol w:w="1558"/>
        <w:gridCol w:w="1338"/>
      </w:tblGrid>
      <w:tr w:rsidR="00847B9F" w:rsidRPr="00FE5487" w14:paraId="0DD02FF6"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EC2BBC5" w14:textId="77777777" w:rsidR="00847B9F" w:rsidRPr="00FE5487" w:rsidRDefault="00847B9F">
            <w:pPr>
              <w:tabs>
                <w:tab w:val="center" w:pos="4677"/>
                <w:tab w:val="right" w:pos="9355"/>
              </w:tabs>
              <w:spacing w:after="0"/>
              <w:jc w:val="center"/>
              <w:rPr>
                <w:rFonts w:ascii="Arial" w:hAnsi="Arial" w:cs="Arial"/>
                <w:b/>
                <w:bCs/>
                <w:sz w:val="24"/>
                <w:szCs w:val="24"/>
                <w:lang w:eastAsia="ru-RU"/>
              </w:rPr>
            </w:pPr>
            <w:r w:rsidRPr="00FE5487">
              <w:rPr>
                <w:rFonts w:ascii="Arial" w:hAnsi="Arial" w:cs="Arial"/>
                <w:b/>
                <w:bCs/>
                <w:sz w:val="24"/>
                <w:szCs w:val="24"/>
              </w:rPr>
              <w:t>№</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FAA6DDF"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Утверждения</w:t>
            </w:r>
          </w:p>
        </w:tc>
        <w:tc>
          <w:tcPr>
            <w:tcW w:w="1618" w:type="dxa"/>
            <w:tcBorders>
              <w:top w:val="single" w:sz="4" w:space="0" w:color="auto"/>
              <w:left w:val="single" w:sz="4" w:space="0" w:color="auto"/>
              <w:bottom w:val="single" w:sz="4" w:space="0" w:color="auto"/>
              <w:right w:val="single" w:sz="4" w:space="0" w:color="auto"/>
            </w:tcBorders>
            <w:vAlign w:val="center"/>
            <w:hideMark/>
          </w:tcPr>
          <w:p w14:paraId="78460722"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Полностью согласен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C9EC2"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Скорее согласен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3589B"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Скорее НЕ согласен</w:t>
            </w:r>
          </w:p>
        </w:tc>
        <w:tc>
          <w:tcPr>
            <w:tcW w:w="1558" w:type="dxa"/>
            <w:tcBorders>
              <w:top w:val="single" w:sz="4" w:space="0" w:color="auto"/>
              <w:left w:val="single" w:sz="4" w:space="0" w:color="auto"/>
              <w:bottom w:val="single" w:sz="4" w:space="0" w:color="auto"/>
              <w:right w:val="single" w:sz="4" w:space="0" w:color="auto"/>
            </w:tcBorders>
            <w:hideMark/>
          </w:tcPr>
          <w:p w14:paraId="4D5B343C"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Полностью НЕ согласен</w:t>
            </w:r>
          </w:p>
        </w:tc>
        <w:tc>
          <w:tcPr>
            <w:tcW w:w="1338" w:type="dxa"/>
            <w:tcBorders>
              <w:top w:val="single" w:sz="4" w:space="0" w:color="auto"/>
              <w:left w:val="single" w:sz="4" w:space="0" w:color="auto"/>
              <w:bottom w:val="single" w:sz="4" w:space="0" w:color="auto"/>
              <w:right w:val="single" w:sz="4" w:space="0" w:color="auto"/>
            </w:tcBorders>
            <w:hideMark/>
          </w:tcPr>
          <w:p w14:paraId="3EEFBA70"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 xml:space="preserve">Затрудняюсь с ответом </w:t>
            </w:r>
          </w:p>
        </w:tc>
      </w:tr>
      <w:tr w:rsidR="00847B9F" w:rsidRPr="00FE5487" w14:paraId="1EBACB08"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06CC989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2073A89"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Я посещаю сайт нашей школы</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A5D9DD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7E307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6A89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84D79E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F4A416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6AC92249"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F0BAC7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2</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DE585FC"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На информационных стендах в школе всегда размещается полезная для меня информация</w:t>
            </w:r>
          </w:p>
        </w:tc>
        <w:tc>
          <w:tcPr>
            <w:tcW w:w="1618" w:type="dxa"/>
            <w:tcBorders>
              <w:top w:val="single" w:sz="4" w:space="0" w:color="auto"/>
              <w:left w:val="single" w:sz="4" w:space="0" w:color="auto"/>
              <w:bottom w:val="single" w:sz="4" w:space="0" w:color="auto"/>
              <w:right w:val="single" w:sz="4" w:space="0" w:color="auto"/>
            </w:tcBorders>
            <w:vAlign w:val="center"/>
            <w:hideMark/>
          </w:tcPr>
          <w:p w14:paraId="69520C8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6A9B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9F78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2B996F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4E0452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126A3847"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1352AC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3</w:t>
            </w:r>
          </w:p>
        </w:tc>
        <w:tc>
          <w:tcPr>
            <w:tcW w:w="6633" w:type="dxa"/>
            <w:tcBorders>
              <w:top w:val="single" w:sz="4" w:space="0" w:color="auto"/>
              <w:left w:val="single" w:sz="4" w:space="0" w:color="auto"/>
              <w:bottom w:val="single" w:sz="4" w:space="0" w:color="auto"/>
              <w:right w:val="single" w:sz="4" w:space="0" w:color="auto"/>
            </w:tcBorders>
            <w:vAlign w:val="center"/>
            <w:hideMark/>
          </w:tcPr>
          <w:p w14:paraId="2FB7E40C"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школе НЕ созданы условия для комфортного отдыха на переменах, нет нужной для этого мебели (диваны, кресла, скамейки и т.д.)  в коридорах, рекреациях</w:t>
            </w:r>
          </w:p>
        </w:tc>
        <w:tc>
          <w:tcPr>
            <w:tcW w:w="1618" w:type="dxa"/>
            <w:tcBorders>
              <w:top w:val="single" w:sz="4" w:space="0" w:color="auto"/>
              <w:left w:val="single" w:sz="4" w:space="0" w:color="auto"/>
              <w:bottom w:val="single" w:sz="4" w:space="0" w:color="auto"/>
              <w:right w:val="single" w:sz="4" w:space="0" w:color="auto"/>
            </w:tcBorders>
            <w:vAlign w:val="center"/>
            <w:hideMark/>
          </w:tcPr>
          <w:p w14:paraId="3CB4779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C2CB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CABBE"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DC57FA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CBEE52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50D3BE9C"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0FFDC23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4</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510FB06"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 xml:space="preserve">На стенах в школе НЕТ указателей расположения кабинета директора, лестниц, спортзала, столовой и т.д.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77AC16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59D33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A016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E4033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85C1D1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2EF7948B"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664451A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5</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5FDF5A5"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любое время нахождения в школе у меня всегда есть возможность попить воды</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AC5A3B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5949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2562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6FBBD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E86A86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205AE84A"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6B0A6E8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6</w:t>
            </w:r>
          </w:p>
        </w:tc>
        <w:tc>
          <w:tcPr>
            <w:tcW w:w="6633" w:type="dxa"/>
            <w:tcBorders>
              <w:top w:val="single" w:sz="4" w:space="0" w:color="auto"/>
              <w:left w:val="single" w:sz="4" w:space="0" w:color="auto"/>
              <w:bottom w:val="single" w:sz="4" w:space="0" w:color="auto"/>
              <w:right w:val="single" w:sz="4" w:space="0" w:color="auto"/>
            </w:tcBorders>
            <w:vAlign w:val="center"/>
            <w:hideMark/>
          </w:tcPr>
          <w:p w14:paraId="0A3E8583"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школьных туалетах НЕ всегда есть мыло, туалетная бумага</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B94B80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58CC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7C2F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5FF29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CEAA22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6DD28F51"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A8E34F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7</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C932959"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Школьные туалеты оснащены работающими сушилками для рук (или есть всегда полотенца)</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4A5FC9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D83512"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8FC4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773430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BDF3A7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383C1444"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1D0F72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lastRenderedPageBreak/>
              <w:t>8</w:t>
            </w:r>
          </w:p>
        </w:tc>
        <w:tc>
          <w:tcPr>
            <w:tcW w:w="6633" w:type="dxa"/>
            <w:tcBorders>
              <w:top w:val="single" w:sz="4" w:space="0" w:color="auto"/>
              <w:left w:val="single" w:sz="4" w:space="0" w:color="auto"/>
              <w:bottom w:val="single" w:sz="4" w:space="0" w:color="auto"/>
              <w:right w:val="single" w:sz="4" w:space="0" w:color="auto"/>
            </w:tcBorders>
            <w:vAlign w:val="center"/>
            <w:hideMark/>
          </w:tcPr>
          <w:p w14:paraId="08A6A68E"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туалетных комнатах всегда исправны краны. Есть всегда вода, чтобы помыть руки, умыться</w:t>
            </w:r>
          </w:p>
        </w:tc>
        <w:tc>
          <w:tcPr>
            <w:tcW w:w="1618" w:type="dxa"/>
            <w:tcBorders>
              <w:top w:val="single" w:sz="4" w:space="0" w:color="auto"/>
              <w:left w:val="single" w:sz="4" w:space="0" w:color="auto"/>
              <w:bottom w:val="single" w:sz="4" w:space="0" w:color="auto"/>
              <w:right w:val="single" w:sz="4" w:space="0" w:color="auto"/>
            </w:tcBorders>
            <w:vAlign w:val="center"/>
            <w:hideMark/>
          </w:tcPr>
          <w:p w14:paraId="7C50541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B6497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D887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D8169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1E779E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1EFA04F6"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3E258E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9</w:t>
            </w:r>
          </w:p>
        </w:tc>
        <w:tc>
          <w:tcPr>
            <w:tcW w:w="6633" w:type="dxa"/>
            <w:tcBorders>
              <w:top w:val="single" w:sz="4" w:space="0" w:color="auto"/>
              <w:left w:val="single" w:sz="4" w:space="0" w:color="auto"/>
              <w:bottom w:val="single" w:sz="4" w:space="0" w:color="auto"/>
              <w:right w:val="single" w:sz="4" w:space="0" w:color="auto"/>
            </w:tcBorders>
            <w:vAlign w:val="center"/>
            <w:hideMark/>
          </w:tcPr>
          <w:p w14:paraId="4D78AA52"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школьных туалетах НЕ всегда чисто</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92AEBE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A9984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4741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C26D0D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827191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34F8BD2B"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789D0C08" w14:textId="77777777" w:rsidR="00847B9F" w:rsidRPr="00FE5487" w:rsidRDefault="00847B9F">
            <w:pPr>
              <w:tabs>
                <w:tab w:val="center" w:pos="4677"/>
                <w:tab w:val="right" w:pos="9355"/>
              </w:tabs>
              <w:spacing w:after="0"/>
              <w:jc w:val="center"/>
              <w:rPr>
                <w:rFonts w:ascii="Arial" w:hAnsi="Arial" w:cs="Arial"/>
                <w:sz w:val="24"/>
                <w:szCs w:val="24"/>
              </w:rPr>
            </w:pPr>
          </w:p>
          <w:p w14:paraId="3BE397B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10</w:t>
            </w:r>
          </w:p>
        </w:tc>
        <w:tc>
          <w:tcPr>
            <w:tcW w:w="6633" w:type="dxa"/>
            <w:tcBorders>
              <w:top w:val="single" w:sz="4" w:space="0" w:color="auto"/>
              <w:left w:val="single" w:sz="4" w:space="0" w:color="auto"/>
              <w:bottom w:val="single" w:sz="4" w:space="0" w:color="auto"/>
              <w:right w:val="single" w:sz="4" w:space="0" w:color="auto"/>
            </w:tcBorders>
            <w:vAlign w:val="center"/>
            <w:hideMark/>
          </w:tcPr>
          <w:p w14:paraId="25408820"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коридорах, залах, столовой и кабинетах всегда светло и чисто</w:t>
            </w:r>
          </w:p>
        </w:tc>
        <w:tc>
          <w:tcPr>
            <w:tcW w:w="1618" w:type="dxa"/>
            <w:tcBorders>
              <w:top w:val="single" w:sz="4" w:space="0" w:color="auto"/>
              <w:left w:val="single" w:sz="4" w:space="0" w:color="auto"/>
              <w:bottom w:val="single" w:sz="4" w:space="0" w:color="auto"/>
              <w:right w:val="single" w:sz="4" w:space="0" w:color="auto"/>
            </w:tcBorders>
            <w:vAlign w:val="center"/>
            <w:hideMark/>
          </w:tcPr>
          <w:p w14:paraId="37B2E70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5C23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9C86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59BEE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DFD998E"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12FEEDB5"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57DF9B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11</w:t>
            </w:r>
          </w:p>
        </w:tc>
        <w:tc>
          <w:tcPr>
            <w:tcW w:w="6633" w:type="dxa"/>
            <w:tcBorders>
              <w:top w:val="single" w:sz="4" w:space="0" w:color="auto"/>
              <w:left w:val="single" w:sz="4" w:space="0" w:color="auto"/>
              <w:bottom w:val="single" w:sz="4" w:space="0" w:color="auto"/>
              <w:right w:val="single" w:sz="4" w:space="0" w:color="auto"/>
            </w:tcBorders>
            <w:vAlign w:val="center"/>
            <w:hideMark/>
          </w:tcPr>
          <w:p w14:paraId="0CE15B7D" w14:textId="77777777" w:rsidR="00847B9F" w:rsidRPr="00FE5487" w:rsidRDefault="00847B9F">
            <w:pPr>
              <w:tabs>
                <w:tab w:val="center" w:pos="4677"/>
                <w:tab w:val="right" w:pos="9355"/>
              </w:tabs>
              <w:spacing w:after="0"/>
              <w:rPr>
                <w:rFonts w:ascii="Arial" w:hAnsi="Arial" w:cs="Arial"/>
                <w:bCs/>
                <w:sz w:val="24"/>
                <w:szCs w:val="24"/>
              </w:rPr>
            </w:pPr>
            <w:r w:rsidRPr="00FE5487">
              <w:rPr>
                <w:rFonts w:ascii="Arial" w:hAnsi="Arial" w:cs="Arial"/>
                <w:bCs/>
                <w:sz w:val="24"/>
                <w:szCs w:val="24"/>
              </w:rPr>
              <w:t>В коридорах, залах, столовой и кабинетах всегда комфортная температура</w:t>
            </w:r>
          </w:p>
        </w:tc>
        <w:tc>
          <w:tcPr>
            <w:tcW w:w="1618" w:type="dxa"/>
            <w:tcBorders>
              <w:top w:val="single" w:sz="4" w:space="0" w:color="auto"/>
              <w:left w:val="single" w:sz="4" w:space="0" w:color="auto"/>
              <w:bottom w:val="single" w:sz="4" w:space="0" w:color="auto"/>
              <w:right w:val="single" w:sz="4" w:space="0" w:color="auto"/>
            </w:tcBorders>
            <w:vAlign w:val="center"/>
            <w:hideMark/>
          </w:tcPr>
          <w:p w14:paraId="3C7F8FD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F201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F40D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A839B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CBA529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0FE08AFF"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8F1E8A2"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12</w:t>
            </w:r>
          </w:p>
        </w:tc>
        <w:tc>
          <w:tcPr>
            <w:tcW w:w="6633" w:type="dxa"/>
            <w:tcBorders>
              <w:top w:val="single" w:sz="4" w:space="0" w:color="auto"/>
              <w:left w:val="single" w:sz="4" w:space="0" w:color="auto"/>
              <w:bottom w:val="single" w:sz="4" w:space="0" w:color="auto"/>
              <w:right w:val="single" w:sz="4" w:space="0" w:color="auto"/>
            </w:tcBorders>
            <w:vAlign w:val="center"/>
            <w:hideMark/>
          </w:tcPr>
          <w:p w14:paraId="53766B50"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Мне нравится, как готовят в школьной столовой</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0FFBB7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C6E70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99862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6BC7BB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7E38E8E"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1149422A"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4410EF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13</w:t>
            </w:r>
          </w:p>
        </w:tc>
        <w:tc>
          <w:tcPr>
            <w:tcW w:w="6633" w:type="dxa"/>
            <w:tcBorders>
              <w:top w:val="single" w:sz="4" w:space="0" w:color="auto"/>
              <w:left w:val="single" w:sz="4" w:space="0" w:color="auto"/>
              <w:bottom w:val="single" w:sz="4" w:space="0" w:color="auto"/>
              <w:right w:val="single" w:sz="4" w:space="0" w:color="auto"/>
            </w:tcBorders>
            <w:vAlign w:val="center"/>
            <w:hideMark/>
          </w:tcPr>
          <w:p w14:paraId="3EE7C14B"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После школьного дня я чувствую себя уставшим</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BEF307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407E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ED56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A5D664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C2A63F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3884A34A"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27BF36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14</w:t>
            </w:r>
          </w:p>
        </w:tc>
        <w:tc>
          <w:tcPr>
            <w:tcW w:w="6633" w:type="dxa"/>
            <w:tcBorders>
              <w:top w:val="single" w:sz="4" w:space="0" w:color="auto"/>
              <w:left w:val="single" w:sz="4" w:space="0" w:color="auto"/>
              <w:bottom w:val="single" w:sz="4" w:space="0" w:color="auto"/>
              <w:right w:val="single" w:sz="4" w:space="0" w:color="auto"/>
            </w:tcBorders>
            <w:vAlign w:val="center"/>
            <w:hideMark/>
          </w:tcPr>
          <w:p w14:paraId="2835FF27"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Мне НЕ нравится, как выглядит наша школа</w:t>
            </w:r>
          </w:p>
        </w:tc>
        <w:tc>
          <w:tcPr>
            <w:tcW w:w="1618" w:type="dxa"/>
            <w:tcBorders>
              <w:top w:val="single" w:sz="4" w:space="0" w:color="auto"/>
              <w:left w:val="single" w:sz="4" w:space="0" w:color="auto"/>
              <w:bottom w:val="single" w:sz="4" w:space="0" w:color="auto"/>
              <w:right w:val="single" w:sz="4" w:space="0" w:color="auto"/>
            </w:tcBorders>
            <w:vAlign w:val="center"/>
            <w:hideMark/>
          </w:tcPr>
          <w:p w14:paraId="3A8A463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5B8E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8248F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C36BCB2"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AF1C7A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6F6BE129" w14:textId="77777777" w:rsidTr="00BD4153">
        <w:trPr>
          <w:trHeight w:val="600"/>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379170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15</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774B2B7" w14:textId="77777777" w:rsidR="00847B9F" w:rsidRPr="00FE5487" w:rsidRDefault="00847B9F">
            <w:pPr>
              <w:pStyle w:val="aa"/>
              <w:spacing w:line="276" w:lineRule="auto"/>
              <w:rPr>
                <w:rFonts w:ascii="Arial" w:hAnsi="Arial" w:cs="Arial"/>
                <w:sz w:val="24"/>
                <w:szCs w:val="24"/>
              </w:rPr>
            </w:pPr>
            <w:r w:rsidRPr="00FE5487">
              <w:rPr>
                <w:rFonts w:ascii="Arial" w:hAnsi="Arial" w:cs="Arial"/>
                <w:szCs w:val="24"/>
              </w:rPr>
              <w:t>Уборщицы, вахтеры, работники гардероба, столовой всегда доброжелательны и вежливы</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2F9148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4AD0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BD9072"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5B662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E6A4F2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25E121D7"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8A9D91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16</w:t>
            </w:r>
          </w:p>
        </w:tc>
        <w:tc>
          <w:tcPr>
            <w:tcW w:w="6633" w:type="dxa"/>
            <w:tcBorders>
              <w:top w:val="single" w:sz="4" w:space="0" w:color="auto"/>
              <w:left w:val="single" w:sz="4" w:space="0" w:color="auto"/>
              <w:bottom w:val="single" w:sz="4" w:space="0" w:color="auto"/>
              <w:right w:val="single" w:sz="4" w:space="0" w:color="auto"/>
            </w:tcBorders>
            <w:vAlign w:val="center"/>
            <w:hideMark/>
          </w:tcPr>
          <w:p w14:paraId="46FABA59"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В школе учителя всегда дружелюбные и вежливые</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BCBC47F"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DFFA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5500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15C1CC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5C79D1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051C622E"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8DC035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17</w:t>
            </w:r>
          </w:p>
        </w:tc>
        <w:tc>
          <w:tcPr>
            <w:tcW w:w="6633" w:type="dxa"/>
            <w:tcBorders>
              <w:top w:val="single" w:sz="4" w:space="0" w:color="auto"/>
              <w:left w:val="single" w:sz="4" w:space="0" w:color="auto"/>
              <w:bottom w:val="single" w:sz="4" w:space="0" w:color="auto"/>
              <w:right w:val="single" w:sz="4" w:space="0" w:color="auto"/>
            </w:tcBorders>
            <w:vAlign w:val="center"/>
            <w:hideMark/>
          </w:tcPr>
          <w:p w14:paraId="3B789FA2"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Мне нравится учиться в школе</w:t>
            </w:r>
          </w:p>
        </w:tc>
        <w:tc>
          <w:tcPr>
            <w:tcW w:w="1618" w:type="dxa"/>
            <w:tcBorders>
              <w:top w:val="single" w:sz="4" w:space="0" w:color="auto"/>
              <w:left w:val="single" w:sz="4" w:space="0" w:color="auto"/>
              <w:bottom w:val="single" w:sz="4" w:space="0" w:color="auto"/>
              <w:right w:val="single" w:sz="4" w:space="0" w:color="auto"/>
            </w:tcBorders>
            <w:vAlign w:val="center"/>
            <w:hideMark/>
          </w:tcPr>
          <w:p w14:paraId="1D90D5D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6806E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D7A1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A1008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B9EC5F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4304CD29"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2CEF37F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18</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0428326"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удовлетворен своими взаимоотношениями с одноклассниками</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2AE3E2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2D64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41F0A"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F979F0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6BC5B3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239007D8"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2A3F78D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19</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00C5707"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удовлетворен своими взаимоотношениями с классным руководителем</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4738FD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2255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E51B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D1C9C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8377BA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6568345D"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6789B03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20</w:t>
            </w:r>
          </w:p>
        </w:tc>
        <w:tc>
          <w:tcPr>
            <w:tcW w:w="6633" w:type="dxa"/>
            <w:tcBorders>
              <w:top w:val="single" w:sz="4" w:space="0" w:color="auto"/>
              <w:left w:val="single" w:sz="4" w:space="0" w:color="auto"/>
              <w:bottom w:val="single" w:sz="4" w:space="0" w:color="auto"/>
              <w:right w:val="single" w:sz="4" w:space="0" w:color="auto"/>
            </w:tcBorders>
            <w:vAlign w:val="center"/>
            <w:hideMark/>
          </w:tcPr>
          <w:p w14:paraId="2839805A"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удовлетворен своими взаимоотношениями с учителями школы</w:t>
            </w:r>
          </w:p>
        </w:tc>
        <w:tc>
          <w:tcPr>
            <w:tcW w:w="1618" w:type="dxa"/>
            <w:tcBorders>
              <w:top w:val="single" w:sz="4" w:space="0" w:color="auto"/>
              <w:left w:val="single" w:sz="4" w:space="0" w:color="auto"/>
              <w:bottom w:val="single" w:sz="4" w:space="0" w:color="auto"/>
              <w:right w:val="single" w:sz="4" w:space="0" w:color="auto"/>
            </w:tcBorders>
            <w:vAlign w:val="center"/>
            <w:hideMark/>
          </w:tcPr>
          <w:p w14:paraId="40FDBEC8"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CE07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8B041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429240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956E3A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04F17A96"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69ADC48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21</w:t>
            </w:r>
          </w:p>
        </w:tc>
        <w:tc>
          <w:tcPr>
            <w:tcW w:w="6633" w:type="dxa"/>
            <w:tcBorders>
              <w:top w:val="single" w:sz="4" w:space="0" w:color="auto"/>
              <w:left w:val="single" w:sz="4" w:space="0" w:color="auto"/>
              <w:bottom w:val="single" w:sz="4" w:space="0" w:color="auto"/>
              <w:right w:val="single" w:sz="4" w:space="0" w:color="auto"/>
            </w:tcBorders>
            <w:vAlign w:val="center"/>
            <w:hideMark/>
          </w:tcPr>
          <w:p w14:paraId="4A5A3D39"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самостоятельно справляюсь с домашним заданием</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2EB920C"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4E7DC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BDD3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BA3428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13B246E"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r w:rsidR="00847B9F" w:rsidRPr="00FE5487" w14:paraId="61076FE0" w14:textId="77777777" w:rsidTr="00BD4153">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EF8924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22</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10F7F35"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НЕ</w:t>
            </w:r>
            <w:r w:rsidRPr="00FE5487">
              <w:rPr>
                <w:rFonts w:ascii="Arial" w:hAnsi="Arial" w:cs="Arial"/>
                <w:b/>
                <w:sz w:val="24"/>
                <w:szCs w:val="24"/>
              </w:rPr>
              <w:t xml:space="preserve"> </w:t>
            </w:r>
            <w:r w:rsidRPr="00FE5487">
              <w:rPr>
                <w:rFonts w:ascii="Arial" w:hAnsi="Arial" w:cs="Arial"/>
                <w:sz w:val="24"/>
                <w:szCs w:val="24"/>
              </w:rPr>
              <w:t>пользуюсь услугами репетиторов</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A900BE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5ECE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FED63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B6C52D9"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5B30D06"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bl>
    <w:p w14:paraId="755BD643" w14:textId="378663FE" w:rsidR="00847B9F" w:rsidRPr="00FE5487" w:rsidRDefault="00847B9F" w:rsidP="00847B9F">
      <w:pPr>
        <w:rPr>
          <w:rFonts w:ascii="Arial" w:hAnsi="Arial" w:cs="Arial"/>
          <w:sz w:val="24"/>
          <w:szCs w:val="24"/>
        </w:rPr>
      </w:pPr>
    </w:p>
    <w:p w14:paraId="7A9F4808" w14:textId="2AD51FFE" w:rsidR="00847B9F" w:rsidRPr="00FE5487" w:rsidRDefault="00847B9F" w:rsidP="00BD4153">
      <w:pPr>
        <w:jc w:val="center"/>
        <w:rPr>
          <w:rFonts w:ascii="Arial" w:hAnsi="Arial" w:cs="Arial"/>
          <w:sz w:val="24"/>
          <w:szCs w:val="24"/>
        </w:rPr>
      </w:pPr>
      <w:r w:rsidRPr="00FE5487">
        <w:rPr>
          <w:rFonts w:ascii="Arial" w:hAnsi="Arial" w:cs="Arial"/>
          <w:sz w:val="24"/>
          <w:szCs w:val="24"/>
        </w:rPr>
        <w:t>_______________________________________________________</w:t>
      </w:r>
    </w:p>
    <w:p w14:paraId="6BE94D35" w14:textId="77777777" w:rsidR="00C51160" w:rsidRPr="00FE5487" w:rsidRDefault="00C51160" w:rsidP="00847B9F">
      <w:pPr>
        <w:pStyle w:val="aa"/>
        <w:outlineLvl w:val="2"/>
        <w:rPr>
          <w:rFonts w:ascii="Arial" w:hAnsi="Arial" w:cs="Arial"/>
          <w:b/>
          <w:i/>
          <w:sz w:val="26"/>
          <w:szCs w:val="26"/>
        </w:rPr>
      </w:pPr>
      <w:bookmarkStart w:id="30" w:name="_Toc49457803"/>
    </w:p>
    <w:p w14:paraId="75674033" w14:textId="77777777" w:rsidR="00C51160" w:rsidRPr="00FE5487" w:rsidRDefault="00C51160" w:rsidP="00847B9F">
      <w:pPr>
        <w:pStyle w:val="aa"/>
        <w:outlineLvl w:val="2"/>
        <w:rPr>
          <w:rFonts w:ascii="Arial" w:hAnsi="Arial" w:cs="Arial"/>
          <w:b/>
          <w:i/>
          <w:sz w:val="26"/>
          <w:szCs w:val="26"/>
        </w:rPr>
      </w:pPr>
    </w:p>
    <w:p w14:paraId="4B9B5BA2" w14:textId="7043D5A0" w:rsidR="00847B9F" w:rsidRPr="00FE5487" w:rsidRDefault="00B929EF" w:rsidP="00847B9F">
      <w:pPr>
        <w:pStyle w:val="aa"/>
        <w:outlineLvl w:val="2"/>
        <w:rPr>
          <w:rFonts w:ascii="Arial" w:hAnsi="Arial" w:cs="Arial"/>
          <w:b/>
          <w:i/>
          <w:sz w:val="26"/>
          <w:szCs w:val="26"/>
        </w:rPr>
      </w:pPr>
      <w:bookmarkStart w:id="31" w:name="_Toc57710573"/>
      <w:r w:rsidRPr="00FE5487">
        <w:rPr>
          <w:rFonts w:ascii="Arial" w:hAnsi="Arial" w:cs="Arial"/>
          <w:b/>
          <w:i/>
          <w:sz w:val="26"/>
          <w:szCs w:val="26"/>
        </w:rPr>
        <w:t>4</w:t>
      </w:r>
      <w:r w:rsidR="00847B9F" w:rsidRPr="00FE5487">
        <w:rPr>
          <w:rFonts w:ascii="Arial" w:hAnsi="Arial" w:cs="Arial"/>
          <w:b/>
          <w:i/>
          <w:sz w:val="26"/>
          <w:szCs w:val="26"/>
        </w:rPr>
        <w:t>.6. АРШ</w:t>
      </w:r>
      <w:bookmarkEnd w:id="30"/>
      <w:bookmarkEnd w:id="31"/>
    </w:p>
    <w:p w14:paraId="22173217" w14:textId="77777777" w:rsidR="00847B9F" w:rsidRPr="00FE5487" w:rsidRDefault="00847B9F" w:rsidP="00847B9F">
      <w:pPr>
        <w:jc w:val="center"/>
        <w:rPr>
          <w:rFonts w:ascii="Arial" w:hAnsi="Arial" w:cs="Arial"/>
        </w:rPr>
      </w:pPr>
    </w:p>
    <w:p w14:paraId="6EE966D5" w14:textId="77777777" w:rsidR="00847B9F" w:rsidRPr="00FE5487" w:rsidRDefault="00847B9F" w:rsidP="00847B9F">
      <w:pPr>
        <w:tabs>
          <w:tab w:val="center" w:pos="4677"/>
          <w:tab w:val="right" w:pos="9355"/>
        </w:tabs>
        <w:jc w:val="center"/>
        <w:rPr>
          <w:rFonts w:ascii="Arial" w:hAnsi="Arial" w:cs="Arial"/>
          <w:b/>
          <w:bCs/>
          <w:i/>
        </w:rPr>
      </w:pPr>
      <w:r w:rsidRPr="00FE5487">
        <w:rPr>
          <w:rFonts w:ascii="Arial" w:hAnsi="Arial" w:cs="Arial"/>
          <w:b/>
          <w:bCs/>
          <w:i/>
        </w:rPr>
        <w:lastRenderedPageBreak/>
        <w:t>Уважаемые родители!</w:t>
      </w:r>
    </w:p>
    <w:p w14:paraId="0B1AE85A" w14:textId="77777777" w:rsidR="00847B9F" w:rsidRPr="00FE5487" w:rsidRDefault="00847B9F" w:rsidP="00847B9F">
      <w:pPr>
        <w:spacing w:after="0"/>
        <w:jc w:val="center"/>
        <w:rPr>
          <w:rFonts w:ascii="Arial" w:hAnsi="Arial" w:cs="Arial"/>
          <w:i/>
        </w:rPr>
      </w:pPr>
      <w:r w:rsidRPr="00FE5487">
        <w:rPr>
          <w:rFonts w:ascii="Arial" w:hAnsi="Arial" w:cs="Arial"/>
          <w:i/>
        </w:rPr>
        <w:t xml:space="preserve">Поделитесь, пожалуйста, Вашим мнением об образовательном учреждении, которое посещает Ваш ребенок. </w:t>
      </w:r>
      <w:r w:rsidRPr="00FE5487">
        <w:rPr>
          <w:rFonts w:ascii="Arial" w:hAnsi="Arial" w:cs="Arial"/>
          <w:b/>
          <w:i/>
        </w:rPr>
        <w:t>Внимательно ознакомьтесь с вопросами.</w:t>
      </w:r>
      <w:r w:rsidRPr="00FE5487">
        <w:rPr>
          <w:rFonts w:ascii="Arial" w:hAnsi="Arial" w:cs="Arial"/>
          <w:i/>
        </w:rPr>
        <w:t xml:space="preserve"> Выберите вариант ответа, лучше других отражающий Ваше мнение. </w:t>
      </w:r>
      <w:r w:rsidRPr="00FE5487">
        <w:rPr>
          <w:rFonts w:ascii="Arial" w:hAnsi="Arial" w:cs="Arial"/>
          <w:b/>
          <w:i/>
        </w:rPr>
        <w:t>Анкета анонимная,</w:t>
      </w:r>
      <w:r w:rsidRPr="00FE5487">
        <w:rPr>
          <w:rFonts w:ascii="Arial" w:hAnsi="Arial" w:cs="Arial"/>
          <w:i/>
        </w:rPr>
        <w:t xml:space="preserve"> и мы надеемся на Вашу искренность.</w:t>
      </w:r>
    </w:p>
    <w:p w14:paraId="2250789F" w14:textId="77777777" w:rsidR="00847B9F" w:rsidRPr="00FE5487" w:rsidRDefault="00847B9F" w:rsidP="00847B9F">
      <w:pPr>
        <w:spacing w:after="0"/>
        <w:jc w:val="center"/>
        <w:rPr>
          <w:rFonts w:ascii="Arial" w:hAnsi="Arial" w:cs="Arial"/>
          <w:i/>
          <w:u w:val="single"/>
        </w:rPr>
      </w:pPr>
      <w:r w:rsidRPr="00FE5487">
        <w:rPr>
          <w:rFonts w:ascii="Arial" w:hAnsi="Arial" w:cs="Arial"/>
          <w:i/>
          <w:u w:val="single"/>
        </w:rPr>
        <w:t>Анкета заполняется в отношении старшего ребенка в Вашей семье, посещающего школу.</w:t>
      </w:r>
    </w:p>
    <w:p w14:paraId="043040E2" w14:textId="77777777" w:rsidR="00847B9F" w:rsidRPr="00FE5487" w:rsidRDefault="00847B9F" w:rsidP="00847B9F">
      <w:pPr>
        <w:spacing w:after="0"/>
        <w:jc w:val="center"/>
        <w:rPr>
          <w:rFonts w:ascii="Arial" w:hAnsi="Arial" w:cs="Arial"/>
          <w:i/>
        </w:rPr>
      </w:pPr>
      <w:r w:rsidRPr="00FE5487">
        <w:rPr>
          <w:rFonts w:ascii="Arial" w:hAnsi="Arial" w:cs="Arial"/>
          <w:i/>
        </w:rPr>
        <w:t>Ваши ответы помогут сделать школу уютнее, комфортнее, лучше.</w:t>
      </w:r>
    </w:p>
    <w:p w14:paraId="4A35DEC4" w14:textId="77777777" w:rsidR="00847B9F" w:rsidRPr="00FE5487" w:rsidRDefault="00847B9F" w:rsidP="00847B9F">
      <w:pPr>
        <w:spacing w:after="0"/>
        <w:jc w:val="center"/>
        <w:rPr>
          <w:rFonts w:ascii="Arial" w:hAnsi="Arial" w:cs="Arial"/>
          <w:i/>
        </w:rPr>
      </w:pPr>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8659"/>
        <w:gridCol w:w="3147"/>
        <w:gridCol w:w="1134"/>
        <w:gridCol w:w="12"/>
      </w:tblGrid>
      <w:tr w:rsidR="00847B9F" w:rsidRPr="00FE5487" w14:paraId="48AB0578" w14:textId="77777777" w:rsidTr="00847B9F">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0FAFD5AE"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А</w:t>
            </w:r>
          </w:p>
        </w:tc>
        <w:tc>
          <w:tcPr>
            <w:tcW w:w="8659" w:type="dxa"/>
            <w:tcBorders>
              <w:top w:val="single" w:sz="4" w:space="0" w:color="auto"/>
              <w:left w:val="single" w:sz="4" w:space="0" w:color="auto"/>
              <w:bottom w:val="single" w:sz="4" w:space="0" w:color="auto"/>
              <w:right w:val="single" w:sz="4" w:space="0" w:color="auto"/>
            </w:tcBorders>
            <w:vAlign w:val="center"/>
            <w:hideMark/>
          </w:tcPr>
          <w:p w14:paraId="67A52AD5"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Какую школу посещает Ваш ребенок?</w:t>
            </w:r>
          </w:p>
        </w:tc>
        <w:tc>
          <w:tcPr>
            <w:tcW w:w="4293" w:type="dxa"/>
            <w:gridSpan w:val="3"/>
            <w:tcBorders>
              <w:top w:val="single" w:sz="4" w:space="0" w:color="auto"/>
              <w:left w:val="single" w:sz="4" w:space="0" w:color="auto"/>
              <w:bottom w:val="single" w:sz="4" w:space="0" w:color="auto"/>
              <w:right w:val="single" w:sz="4" w:space="0" w:color="auto"/>
            </w:tcBorders>
            <w:vAlign w:val="center"/>
          </w:tcPr>
          <w:p w14:paraId="4669172D" w14:textId="77777777" w:rsidR="00847B9F" w:rsidRPr="00FE5487" w:rsidRDefault="00847B9F">
            <w:pPr>
              <w:tabs>
                <w:tab w:val="center" w:pos="4677"/>
                <w:tab w:val="right" w:pos="9355"/>
              </w:tabs>
              <w:spacing w:after="0"/>
              <w:rPr>
                <w:rFonts w:ascii="Arial" w:hAnsi="Arial" w:cs="Arial"/>
              </w:rPr>
            </w:pPr>
          </w:p>
        </w:tc>
      </w:tr>
      <w:tr w:rsidR="00847B9F" w:rsidRPr="00FE5487" w14:paraId="0B0A6EEC" w14:textId="77777777" w:rsidTr="00847B9F">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63FDAA8D"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Б</w:t>
            </w:r>
          </w:p>
        </w:tc>
        <w:tc>
          <w:tcPr>
            <w:tcW w:w="8659" w:type="dxa"/>
            <w:tcBorders>
              <w:top w:val="single" w:sz="4" w:space="0" w:color="auto"/>
              <w:left w:val="single" w:sz="4" w:space="0" w:color="auto"/>
              <w:bottom w:val="single" w:sz="4" w:space="0" w:color="auto"/>
              <w:right w:val="single" w:sz="4" w:space="0" w:color="auto"/>
            </w:tcBorders>
            <w:vAlign w:val="center"/>
            <w:hideMark/>
          </w:tcPr>
          <w:p w14:paraId="1584DAE3"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каком классе учится Ваш ребенок?</w:t>
            </w:r>
          </w:p>
        </w:tc>
        <w:tc>
          <w:tcPr>
            <w:tcW w:w="4293" w:type="dxa"/>
            <w:gridSpan w:val="3"/>
            <w:tcBorders>
              <w:top w:val="single" w:sz="4" w:space="0" w:color="auto"/>
              <w:left w:val="single" w:sz="4" w:space="0" w:color="auto"/>
              <w:bottom w:val="single" w:sz="4" w:space="0" w:color="auto"/>
              <w:right w:val="single" w:sz="4" w:space="0" w:color="auto"/>
            </w:tcBorders>
            <w:vAlign w:val="center"/>
          </w:tcPr>
          <w:p w14:paraId="24CDED04" w14:textId="77777777" w:rsidR="00847B9F" w:rsidRPr="00FE5487" w:rsidRDefault="00847B9F">
            <w:pPr>
              <w:tabs>
                <w:tab w:val="center" w:pos="4677"/>
                <w:tab w:val="right" w:pos="9355"/>
              </w:tabs>
              <w:spacing w:after="0"/>
              <w:rPr>
                <w:rFonts w:ascii="Arial" w:hAnsi="Arial" w:cs="Arial"/>
              </w:rPr>
            </w:pPr>
          </w:p>
        </w:tc>
      </w:tr>
      <w:tr w:rsidR="00847B9F" w:rsidRPr="00FE5487" w14:paraId="72F93C47" w14:textId="77777777" w:rsidTr="00847B9F">
        <w:trPr>
          <w:gridAfter w:val="1"/>
          <w:wAfter w:w="12" w:type="dxa"/>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2A4E1D9E"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w:t>
            </w:r>
          </w:p>
        </w:tc>
        <w:tc>
          <w:tcPr>
            <w:tcW w:w="8659" w:type="dxa"/>
            <w:tcBorders>
              <w:top w:val="single" w:sz="4" w:space="0" w:color="auto"/>
              <w:left w:val="single" w:sz="4" w:space="0" w:color="auto"/>
              <w:bottom w:val="single" w:sz="4" w:space="0" w:color="auto"/>
              <w:right w:val="single" w:sz="4" w:space="0" w:color="auto"/>
            </w:tcBorders>
            <w:vAlign w:val="center"/>
            <w:hideMark/>
          </w:tcPr>
          <w:p w14:paraId="11D2EDA0"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Сколько детей в Вашей семье?</w:t>
            </w:r>
          </w:p>
        </w:tc>
        <w:tc>
          <w:tcPr>
            <w:tcW w:w="4281" w:type="dxa"/>
            <w:gridSpan w:val="2"/>
            <w:tcBorders>
              <w:top w:val="single" w:sz="4" w:space="0" w:color="auto"/>
              <w:left w:val="single" w:sz="4" w:space="0" w:color="auto"/>
              <w:bottom w:val="single" w:sz="4" w:space="0" w:color="auto"/>
              <w:right w:val="single" w:sz="4" w:space="0" w:color="auto"/>
            </w:tcBorders>
            <w:vAlign w:val="center"/>
          </w:tcPr>
          <w:p w14:paraId="63F2C194" w14:textId="77777777" w:rsidR="00847B9F" w:rsidRPr="00FE5487" w:rsidRDefault="00847B9F">
            <w:pPr>
              <w:tabs>
                <w:tab w:val="center" w:pos="4677"/>
                <w:tab w:val="right" w:pos="9355"/>
              </w:tabs>
              <w:spacing w:after="0"/>
              <w:rPr>
                <w:rFonts w:ascii="Arial" w:hAnsi="Arial" w:cs="Arial"/>
              </w:rPr>
            </w:pPr>
          </w:p>
        </w:tc>
      </w:tr>
      <w:tr w:rsidR="00847B9F" w:rsidRPr="00FE5487" w14:paraId="59033724" w14:textId="77777777" w:rsidTr="00847B9F">
        <w:trPr>
          <w:gridAfter w:val="1"/>
          <w:wAfter w:w="12" w:type="dxa"/>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5E8A771D"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Г</w:t>
            </w:r>
          </w:p>
        </w:tc>
        <w:tc>
          <w:tcPr>
            <w:tcW w:w="8659" w:type="dxa"/>
            <w:vMerge w:val="restart"/>
            <w:tcBorders>
              <w:top w:val="single" w:sz="4" w:space="0" w:color="auto"/>
              <w:left w:val="single" w:sz="4" w:space="0" w:color="auto"/>
              <w:bottom w:val="single" w:sz="4" w:space="0" w:color="auto"/>
              <w:right w:val="single" w:sz="4" w:space="0" w:color="auto"/>
            </w:tcBorders>
            <w:vAlign w:val="center"/>
            <w:hideMark/>
          </w:tcPr>
          <w:p w14:paraId="01086F2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Какое Вы имеете образование?</w:t>
            </w:r>
          </w:p>
          <w:p w14:paraId="3B9DCA7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i/>
                <w:sz w:val="20"/>
                <w:szCs w:val="20"/>
              </w:rPr>
              <w:t>(пометьте знаком «+» соответствующие позиции).</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F6C3AA1"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1. Высшее</w:t>
            </w:r>
          </w:p>
        </w:tc>
        <w:tc>
          <w:tcPr>
            <w:tcW w:w="1134" w:type="dxa"/>
            <w:tcBorders>
              <w:top w:val="single" w:sz="4" w:space="0" w:color="auto"/>
              <w:left w:val="single" w:sz="4" w:space="0" w:color="auto"/>
              <w:bottom w:val="single" w:sz="4" w:space="0" w:color="auto"/>
              <w:right w:val="single" w:sz="4" w:space="0" w:color="auto"/>
            </w:tcBorders>
            <w:vAlign w:val="center"/>
          </w:tcPr>
          <w:p w14:paraId="6611EECE" w14:textId="77777777" w:rsidR="00847B9F" w:rsidRPr="00FE5487" w:rsidRDefault="00847B9F">
            <w:pPr>
              <w:tabs>
                <w:tab w:val="center" w:pos="4677"/>
                <w:tab w:val="right" w:pos="9355"/>
              </w:tabs>
              <w:spacing w:after="0"/>
              <w:rPr>
                <w:rFonts w:ascii="Arial" w:hAnsi="Arial" w:cs="Arial"/>
              </w:rPr>
            </w:pPr>
          </w:p>
        </w:tc>
      </w:tr>
      <w:tr w:rsidR="00847B9F" w:rsidRPr="00FE5487" w14:paraId="13DE733F" w14:textId="77777777" w:rsidTr="00847B9F">
        <w:trPr>
          <w:gridAfter w:val="1"/>
          <w:wAfter w:w="12"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745E7" w14:textId="77777777" w:rsidR="00847B9F" w:rsidRPr="00FE5487" w:rsidRDefault="00847B9F">
            <w:pPr>
              <w:spacing w:after="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1A959" w14:textId="77777777" w:rsidR="00847B9F" w:rsidRPr="00FE5487" w:rsidRDefault="00847B9F">
            <w:pPr>
              <w:spacing w:after="0"/>
              <w:rPr>
                <w:rFonts w:ascii="Arial" w:hAnsi="Arial" w:cs="Arial"/>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18FAB40B"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2. Неоконченное высшее</w:t>
            </w:r>
          </w:p>
        </w:tc>
        <w:tc>
          <w:tcPr>
            <w:tcW w:w="1134" w:type="dxa"/>
            <w:tcBorders>
              <w:top w:val="single" w:sz="4" w:space="0" w:color="auto"/>
              <w:left w:val="single" w:sz="4" w:space="0" w:color="auto"/>
              <w:bottom w:val="single" w:sz="4" w:space="0" w:color="auto"/>
              <w:right w:val="single" w:sz="4" w:space="0" w:color="auto"/>
            </w:tcBorders>
            <w:vAlign w:val="center"/>
          </w:tcPr>
          <w:p w14:paraId="64D9D572" w14:textId="77777777" w:rsidR="00847B9F" w:rsidRPr="00FE5487" w:rsidRDefault="00847B9F">
            <w:pPr>
              <w:tabs>
                <w:tab w:val="center" w:pos="4677"/>
                <w:tab w:val="right" w:pos="9355"/>
              </w:tabs>
              <w:spacing w:after="0"/>
              <w:rPr>
                <w:rFonts w:ascii="Arial" w:hAnsi="Arial" w:cs="Arial"/>
              </w:rPr>
            </w:pPr>
          </w:p>
        </w:tc>
      </w:tr>
      <w:tr w:rsidR="00847B9F" w:rsidRPr="00FE5487" w14:paraId="24D60A7D" w14:textId="77777777" w:rsidTr="00847B9F">
        <w:trPr>
          <w:gridAfter w:val="1"/>
          <w:wAfter w:w="12"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802E4" w14:textId="77777777" w:rsidR="00847B9F" w:rsidRPr="00FE5487" w:rsidRDefault="00847B9F">
            <w:pPr>
              <w:spacing w:after="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3B7D9" w14:textId="77777777" w:rsidR="00847B9F" w:rsidRPr="00FE5487" w:rsidRDefault="00847B9F">
            <w:pPr>
              <w:spacing w:after="0"/>
              <w:rPr>
                <w:rFonts w:ascii="Arial" w:hAnsi="Arial" w:cs="Arial"/>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1E00E390"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3. Среднее специальное</w:t>
            </w:r>
          </w:p>
        </w:tc>
        <w:tc>
          <w:tcPr>
            <w:tcW w:w="1134" w:type="dxa"/>
            <w:tcBorders>
              <w:top w:val="single" w:sz="4" w:space="0" w:color="auto"/>
              <w:left w:val="single" w:sz="4" w:space="0" w:color="auto"/>
              <w:bottom w:val="single" w:sz="4" w:space="0" w:color="auto"/>
              <w:right w:val="single" w:sz="4" w:space="0" w:color="auto"/>
            </w:tcBorders>
            <w:vAlign w:val="center"/>
          </w:tcPr>
          <w:p w14:paraId="2326DC16" w14:textId="77777777" w:rsidR="00847B9F" w:rsidRPr="00FE5487" w:rsidRDefault="00847B9F">
            <w:pPr>
              <w:tabs>
                <w:tab w:val="center" w:pos="4677"/>
                <w:tab w:val="right" w:pos="9355"/>
              </w:tabs>
              <w:spacing w:after="0"/>
              <w:rPr>
                <w:rFonts w:ascii="Arial" w:hAnsi="Arial" w:cs="Arial"/>
              </w:rPr>
            </w:pPr>
          </w:p>
        </w:tc>
      </w:tr>
      <w:tr w:rsidR="00847B9F" w:rsidRPr="00FE5487" w14:paraId="2943465E" w14:textId="77777777" w:rsidTr="00847B9F">
        <w:trPr>
          <w:gridAfter w:val="1"/>
          <w:wAfter w:w="12"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D36BA" w14:textId="77777777" w:rsidR="00847B9F" w:rsidRPr="00FE5487" w:rsidRDefault="00847B9F">
            <w:pPr>
              <w:spacing w:after="0"/>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944D5" w14:textId="77777777" w:rsidR="00847B9F" w:rsidRPr="00FE5487" w:rsidRDefault="00847B9F">
            <w:pPr>
              <w:spacing w:after="0"/>
              <w:rPr>
                <w:rFonts w:ascii="Arial" w:hAnsi="Arial" w:cs="Arial"/>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37A248E4"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4. Среднее</w:t>
            </w:r>
          </w:p>
        </w:tc>
        <w:tc>
          <w:tcPr>
            <w:tcW w:w="1134" w:type="dxa"/>
            <w:tcBorders>
              <w:top w:val="single" w:sz="4" w:space="0" w:color="auto"/>
              <w:left w:val="single" w:sz="4" w:space="0" w:color="auto"/>
              <w:bottom w:val="single" w:sz="4" w:space="0" w:color="auto"/>
              <w:right w:val="single" w:sz="4" w:space="0" w:color="auto"/>
            </w:tcBorders>
            <w:vAlign w:val="center"/>
          </w:tcPr>
          <w:p w14:paraId="67D31E6E" w14:textId="77777777" w:rsidR="00847B9F" w:rsidRPr="00FE5487" w:rsidRDefault="00847B9F">
            <w:pPr>
              <w:tabs>
                <w:tab w:val="center" w:pos="4677"/>
                <w:tab w:val="right" w:pos="9355"/>
              </w:tabs>
              <w:spacing w:after="0"/>
              <w:rPr>
                <w:rFonts w:ascii="Arial" w:hAnsi="Arial" w:cs="Arial"/>
              </w:rPr>
            </w:pPr>
          </w:p>
        </w:tc>
      </w:tr>
    </w:tbl>
    <w:p w14:paraId="14EF46EA" w14:textId="77777777" w:rsidR="00847B9F" w:rsidRPr="00FE5487" w:rsidRDefault="00847B9F" w:rsidP="00847B9F">
      <w:pPr>
        <w:pStyle w:val="afb"/>
        <w:jc w:val="center"/>
        <w:rPr>
          <w:rFonts w:ascii="Arial" w:eastAsia="Calibri" w:hAnsi="Arial" w:cs="Arial"/>
          <w:bCs/>
        </w:rPr>
      </w:pPr>
    </w:p>
    <w:p w14:paraId="3A802C6A" w14:textId="77777777" w:rsidR="00847B9F" w:rsidRPr="00FE5487" w:rsidRDefault="00847B9F" w:rsidP="00847B9F">
      <w:pPr>
        <w:pStyle w:val="afb"/>
        <w:jc w:val="center"/>
        <w:rPr>
          <w:rFonts w:ascii="Arial" w:eastAsia="Calibri" w:hAnsi="Arial" w:cs="Arial"/>
          <w:bCs/>
        </w:rPr>
      </w:pPr>
      <w:r w:rsidRPr="00FE5487">
        <w:rPr>
          <w:rFonts w:ascii="Arial" w:eastAsia="Calibri" w:hAnsi="Arial" w:cs="Arial"/>
          <w:bCs/>
        </w:rPr>
        <w:t>Оцените, пожалуйста, насколько Вы согласны или не согласны с приведенными ниже утверждениями</w:t>
      </w:r>
    </w:p>
    <w:p w14:paraId="1BFE3B18" w14:textId="10549B0E" w:rsidR="00847B9F" w:rsidRPr="00FE5487" w:rsidRDefault="00847B9F" w:rsidP="00BD4153">
      <w:pPr>
        <w:pStyle w:val="afb"/>
        <w:jc w:val="center"/>
        <w:rPr>
          <w:rFonts w:ascii="Arial" w:hAnsi="Arial" w:cs="Arial"/>
          <w:bCs/>
          <w:lang w:eastAsia="ru-RU"/>
        </w:rPr>
      </w:pPr>
      <w:r w:rsidRPr="00FE5487">
        <w:rPr>
          <w:rFonts w:ascii="Arial" w:eastAsia="Calibri" w:hAnsi="Arial" w:cs="Arial"/>
          <w:bCs/>
        </w:rPr>
        <w:t xml:space="preserve">(необходимо отметить </w:t>
      </w:r>
      <w:r w:rsidRPr="00FE5487">
        <w:rPr>
          <w:rFonts w:ascii="Arial" w:eastAsia="Calibri" w:hAnsi="Arial" w:cs="Arial"/>
          <w:bCs/>
          <w:u w:val="single"/>
        </w:rPr>
        <w:t>один</w:t>
      </w:r>
      <w:r w:rsidRPr="00FE5487">
        <w:rPr>
          <w:rFonts w:ascii="Arial" w:eastAsia="Calibri" w:hAnsi="Arial" w:cs="Arial"/>
          <w:bCs/>
        </w:rPr>
        <w:t xml:space="preserve"> вариант ответа в каждой строке):</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7006"/>
        <w:gridCol w:w="1489"/>
        <w:gridCol w:w="1134"/>
        <w:gridCol w:w="1134"/>
        <w:gridCol w:w="1418"/>
        <w:gridCol w:w="1559"/>
      </w:tblGrid>
      <w:tr w:rsidR="00847B9F" w:rsidRPr="00FE5487" w14:paraId="23FC3FB3"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32DB79A" w14:textId="77777777" w:rsidR="00847B9F" w:rsidRPr="00FE5487" w:rsidRDefault="00847B9F">
            <w:pPr>
              <w:tabs>
                <w:tab w:val="center" w:pos="4677"/>
                <w:tab w:val="right" w:pos="9355"/>
              </w:tabs>
              <w:spacing w:after="0"/>
              <w:jc w:val="center"/>
              <w:rPr>
                <w:rFonts w:ascii="Arial" w:hAnsi="Arial" w:cs="Arial"/>
                <w:b/>
                <w:bCs/>
              </w:rPr>
            </w:pPr>
            <w:r w:rsidRPr="00FE5487">
              <w:rPr>
                <w:rFonts w:ascii="Arial" w:hAnsi="Arial" w:cs="Arial"/>
                <w:b/>
                <w:bCs/>
              </w:rPr>
              <w:t>№</w:t>
            </w:r>
          </w:p>
        </w:tc>
        <w:tc>
          <w:tcPr>
            <w:tcW w:w="7006" w:type="dxa"/>
            <w:tcBorders>
              <w:top w:val="single" w:sz="4" w:space="0" w:color="auto"/>
              <w:left w:val="single" w:sz="4" w:space="0" w:color="auto"/>
              <w:bottom w:val="single" w:sz="4" w:space="0" w:color="auto"/>
              <w:right w:val="single" w:sz="4" w:space="0" w:color="auto"/>
            </w:tcBorders>
            <w:vAlign w:val="center"/>
            <w:hideMark/>
          </w:tcPr>
          <w:p w14:paraId="0BE9450C" w14:textId="77777777" w:rsidR="00847B9F" w:rsidRPr="00FE5487" w:rsidRDefault="00847B9F">
            <w:pPr>
              <w:tabs>
                <w:tab w:val="center" w:pos="4677"/>
                <w:tab w:val="right" w:pos="9355"/>
              </w:tabs>
              <w:spacing w:after="0"/>
              <w:jc w:val="center"/>
              <w:rPr>
                <w:rFonts w:ascii="Arial" w:hAnsi="Arial" w:cs="Arial"/>
                <w:b/>
                <w:bCs/>
              </w:rPr>
            </w:pPr>
            <w:r w:rsidRPr="00FE5487">
              <w:rPr>
                <w:rFonts w:ascii="Arial" w:hAnsi="Arial" w:cs="Arial"/>
                <w:b/>
                <w:bCs/>
              </w:rPr>
              <w:t>Утверждения</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A9663" w14:textId="77777777" w:rsidR="00847B9F" w:rsidRPr="00FE5487" w:rsidRDefault="00847B9F">
            <w:pPr>
              <w:tabs>
                <w:tab w:val="center" w:pos="4677"/>
                <w:tab w:val="right" w:pos="9355"/>
              </w:tabs>
              <w:spacing w:after="0"/>
              <w:jc w:val="center"/>
              <w:rPr>
                <w:rFonts w:ascii="Arial" w:hAnsi="Arial" w:cs="Arial"/>
                <w:b/>
                <w:bCs/>
                <w:sz w:val="20"/>
                <w:szCs w:val="20"/>
              </w:rPr>
            </w:pPr>
            <w:r w:rsidRPr="00FE5487">
              <w:rPr>
                <w:rFonts w:ascii="Arial" w:hAnsi="Arial" w:cs="Arial"/>
                <w:b/>
                <w:bCs/>
                <w:sz w:val="20"/>
                <w:szCs w:val="20"/>
              </w:rPr>
              <w:t>Полностью 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3800D7" w14:textId="77777777" w:rsidR="00847B9F" w:rsidRPr="00FE5487" w:rsidRDefault="00847B9F">
            <w:pPr>
              <w:tabs>
                <w:tab w:val="center" w:pos="4677"/>
                <w:tab w:val="right" w:pos="9355"/>
              </w:tabs>
              <w:spacing w:after="0"/>
              <w:jc w:val="center"/>
              <w:rPr>
                <w:rFonts w:ascii="Arial" w:hAnsi="Arial" w:cs="Arial"/>
                <w:b/>
                <w:bCs/>
                <w:sz w:val="20"/>
                <w:szCs w:val="20"/>
              </w:rPr>
            </w:pPr>
            <w:r w:rsidRPr="00FE5487">
              <w:rPr>
                <w:rFonts w:ascii="Arial" w:hAnsi="Arial" w:cs="Arial"/>
                <w:b/>
                <w:bCs/>
                <w:sz w:val="20"/>
                <w:szCs w:val="20"/>
              </w:rPr>
              <w:t>Скорее согласен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4FB22" w14:textId="77777777" w:rsidR="00847B9F" w:rsidRPr="00FE5487" w:rsidRDefault="00847B9F">
            <w:pPr>
              <w:tabs>
                <w:tab w:val="center" w:pos="4677"/>
                <w:tab w:val="right" w:pos="9355"/>
              </w:tabs>
              <w:spacing w:after="0"/>
              <w:jc w:val="center"/>
              <w:rPr>
                <w:rFonts w:ascii="Arial" w:hAnsi="Arial" w:cs="Arial"/>
                <w:b/>
                <w:bCs/>
                <w:sz w:val="20"/>
                <w:szCs w:val="20"/>
              </w:rPr>
            </w:pPr>
            <w:r w:rsidRPr="00FE5487">
              <w:rPr>
                <w:rFonts w:ascii="Arial" w:hAnsi="Arial" w:cs="Arial"/>
                <w:b/>
                <w:bCs/>
                <w:sz w:val="20"/>
                <w:szCs w:val="20"/>
              </w:rPr>
              <w:t>Скорее НЕ согласен</w:t>
            </w:r>
          </w:p>
        </w:tc>
        <w:tc>
          <w:tcPr>
            <w:tcW w:w="1418" w:type="dxa"/>
            <w:tcBorders>
              <w:top w:val="single" w:sz="4" w:space="0" w:color="auto"/>
              <w:left w:val="single" w:sz="4" w:space="0" w:color="auto"/>
              <w:bottom w:val="single" w:sz="4" w:space="0" w:color="auto"/>
              <w:right w:val="single" w:sz="4" w:space="0" w:color="auto"/>
            </w:tcBorders>
            <w:hideMark/>
          </w:tcPr>
          <w:p w14:paraId="6FA2F9F7" w14:textId="77777777" w:rsidR="00847B9F" w:rsidRPr="00FE5487" w:rsidRDefault="00847B9F">
            <w:pPr>
              <w:tabs>
                <w:tab w:val="center" w:pos="4677"/>
                <w:tab w:val="right" w:pos="9355"/>
              </w:tabs>
              <w:spacing w:after="0"/>
              <w:jc w:val="center"/>
              <w:rPr>
                <w:rFonts w:ascii="Arial" w:hAnsi="Arial" w:cs="Arial"/>
                <w:b/>
                <w:bCs/>
                <w:sz w:val="20"/>
                <w:szCs w:val="20"/>
              </w:rPr>
            </w:pPr>
            <w:r w:rsidRPr="00FE5487">
              <w:rPr>
                <w:rFonts w:ascii="Arial" w:hAnsi="Arial" w:cs="Arial"/>
                <w:b/>
                <w:bCs/>
                <w:sz w:val="20"/>
                <w:szCs w:val="20"/>
              </w:rPr>
              <w:t>Полностью НЕ согласен</w:t>
            </w:r>
          </w:p>
        </w:tc>
        <w:tc>
          <w:tcPr>
            <w:tcW w:w="1559" w:type="dxa"/>
            <w:tcBorders>
              <w:top w:val="single" w:sz="4" w:space="0" w:color="auto"/>
              <w:left w:val="single" w:sz="4" w:space="0" w:color="auto"/>
              <w:bottom w:val="single" w:sz="4" w:space="0" w:color="auto"/>
              <w:right w:val="single" w:sz="4" w:space="0" w:color="auto"/>
            </w:tcBorders>
            <w:hideMark/>
          </w:tcPr>
          <w:p w14:paraId="5A5C5A2C" w14:textId="77777777" w:rsidR="00847B9F" w:rsidRPr="00FE5487" w:rsidRDefault="00847B9F">
            <w:pPr>
              <w:tabs>
                <w:tab w:val="center" w:pos="4677"/>
                <w:tab w:val="right" w:pos="9355"/>
              </w:tabs>
              <w:spacing w:after="0"/>
              <w:jc w:val="center"/>
              <w:rPr>
                <w:rFonts w:ascii="Arial" w:hAnsi="Arial" w:cs="Arial"/>
                <w:b/>
                <w:bCs/>
                <w:sz w:val="20"/>
                <w:szCs w:val="20"/>
              </w:rPr>
            </w:pPr>
            <w:r w:rsidRPr="00FE5487">
              <w:rPr>
                <w:rFonts w:ascii="Arial" w:hAnsi="Arial" w:cs="Arial"/>
                <w:b/>
                <w:bCs/>
                <w:sz w:val="20"/>
                <w:szCs w:val="20"/>
              </w:rPr>
              <w:t xml:space="preserve">Затрудняюсь с ответом </w:t>
            </w:r>
          </w:p>
        </w:tc>
      </w:tr>
      <w:tr w:rsidR="00847B9F" w:rsidRPr="00FE5487" w14:paraId="363320CA"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F24773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w:t>
            </w:r>
          </w:p>
        </w:tc>
        <w:tc>
          <w:tcPr>
            <w:tcW w:w="7006" w:type="dxa"/>
            <w:tcBorders>
              <w:top w:val="single" w:sz="4" w:space="0" w:color="auto"/>
              <w:left w:val="single" w:sz="4" w:space="0" w:color="auto"/>
              <w:bottom w:val="single" w:sz="4" w:space="0" w:color="auto"/>
              <w:right w:val="single" w:sz="4" w:space="0" w:color="auto"/>
            </w:tcBorders>
            <w:hideMark/>
          </w:tcPr>
          <w:p w14:paraId="54FE53DE"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На информационных стендах в помещениях школы всегда представлена актуальная и полезная для родителей (законных представителей школьников) информация</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E4522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30683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B4C8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4315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F4822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1CB31689"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627DA57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w:t>
            </w:r>
          </w:p>
        </w:tc>
        <w:tc>
          <w:tcPr>
            <w:tcW w:w="7006" w:type="dxa"/>
            <w:tcBorders>
              <w:top w:val="single" w:sz="4" w:space="0" w:color="auto"/>
              <w:left w:val="single" w:sz="4" w:space="0" w:color="auto"/>
              <w:bottom w:val="single" w:sz="4" w:space="0" w:color="auto"/>
              <w:right w:val="single" w:sz="4" w:space="0" w:color="auto"/>
            </w:tcBorders>
            <w:hideMark/>
          </w:tcPr>
          <w:p w14:paraId="0940EBDF"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 xml:space="preserve">Необходимая для родителей (законных представителей школьников) информация о деятельности школы представлена на её официальном сайте </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A57B3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75B9F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BF44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7F0F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33CFA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3F2BE45A"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D7454D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3</w:t>
            </w:r>
          </w:p>
        </w:tc>
        <w:tc>
          <w:tcPr>
            <w:tcW w:w="7006" w:type="dxa"/>
            <w:tcBorders>
              <w:top w:val="single" w:sz="4" w:space="0" w:color="auto"/>
              <w:left w:val="single" w:sz="4" w:space="0" w:color="auto"/>
              <w:bottom w:val="single" w:sz="4" w:space="0" w:color="auto"/>
              <w:right w:val="single" w:sz="4" w:space="0" w:color="auto"/>
            </w:tcBorders>
            <w:hideMark/>
          </w:tcPr>
          <w:p w14:paraId="12E6C7F8"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НЕ достаточно комфортных зон отдыха, ожидания для школьников и их родителей (законных представителей), обеспеченных необходимой мебелью</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923A1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CBDC7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4FBE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165E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3F083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1DFC599D"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1E4228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4</w:t>
            </w:r>
          </w:p>
        </w:tc>
        <w:tc>
          <w:tcPr>
            <w:tcW w:w="7006" w:type="dxa"/>
            <w:tcBorders>
              <w:top w:val="single" w:sz="4" w:space="0" w:color="auto"/>
              <w:left w:val="single" w:sz="4" w:space="0" w:color="auto"/>
              <w:bottom w:val="single" w:sz="4" w:space="0" w:color="auto"/>
              <w:right w:val="single" w:sz="4" w:space="0" w:color="auto"/>
            </w:tcBorders>
            <w:hideMark/>
          </w:tcPr>
          <w:p w14:paraId="780D0947"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 xml:space="preserve">В школе имеется абсолютно понятная навигация (таблички, </w:t>
            </w:r>
            <w:proofErr w:type="spellStart"/>
            <w:r w:rsidRPr="00FE5487">
              <w:rPr>
                <w:rFonts w:ascii="Arial" w:hAnsi="Arial" w:cs="Arial"/>
              </w:rPr>
              <w:t>уазывающие</w:t>
            </w:r>
            <w:proofErr w:type="spellEnd"/>
            <w:r w:rsidRPr="00FE5487">
              <w:rPr>
                <w:rFonts w:ascii="Arial" w:hAnsi="Arial" w:cs="Arial"/>
              </w:rPr>
              <w:t xml:space="preserve"> месторасположение кабинета директора, лестниц, </w:t>
            </w:r>
            <w:r w:rsidRPr="00FE5487">
              <w:rPr>
                <w:rFonts w:ascii="Arial" w:hAnsi="Arial" w:cs="Arial"/>
              </w:rPr>
              <w:lastRenderedPageBreak/>
              <w:t>библиотеки, актового и спортивного залов, столовой и т.д.)</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9D52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lastRenderedPageBreak/>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292B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23E2C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C0CEA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C3CF8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01032730"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7506960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lastRenderedPageBreak/>
              <w:t xml:space="preserve">5 </w:t>
            </w:r>
          </w:p>
        </w:tc>
        <w:tc>
          <w:tcPr>
            <w:tcW w:w="7006" w:type="dxa"/>
            <w:tcBorders>
              <w:top w:val="single" w:sz="4" w:space="0" w:color="auto"/>
              <w:left w:val="single" w:sz="4" w:space="0" w:color="auto"/>
              <w:bottom w:val="single" w:sz="4" w:space="0" w:color="auto"/>
              <w:right w:val="single" w:sz="4" w:space="0" w:color="auto"/>
            </w:tcBorders>
            <w:hideMark/>
          </w:tcPr>
          <w:p w14:paraId="18B67B03"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Учащиеся НЕ обеспечены свободным и бесплатным доступом к качественной питьевой воде в любое время пребывания в школе.</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9EE4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5782A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CC8A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A125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EA0F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71E1051F"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71031A0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6</w:t>
            </w:r>
          </w:p>
        </w:tc>
        <w:tc>
          <w:tcPr>
            <w:tcW w:w="7006" w:type="dxa"/>
            <w:tcBorders>
              <w:top w:val="single" w:sz="4" w:space="0" w:color="auto"/>
              <w:left w:val="single" w:sz="4" w:space="0" w:color="auto"/>
              <w:bottom w:val="single" w:sz="4" w:space="0" w:color="auto"/>
              <w:right w:val="single" w:sz="4" w:space="0" w:color="auto"/>
            </w:tcBorders>
            <w:hideMark/>
          </w:tcPr>
          <w:p w14:paraId="1F0A6439"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имеются всегда доступные и чистые санитарно-гигиенические помещения со всем необходимым  (наличие мыла, воды, туалетной бумаги, полотенца (электросушилки))</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B3B07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85328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F22C1"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5202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8044E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7530CD16"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608E6BF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7</w:t>
            </w:r>
          </w:p>
        </w:tc>
        <w:tc>
          <w:tcPr>
            <w:tcW w:w="7006" w:type="dxa"/>
            <w:tcBorders>
              <w:top w:val="single" w:sz="4" w:space="0" w:color="auto"/>
              <w:left w:val="single" w:sz="4" w:space="0" w:color="auto"/>
              <w:bottom w:val="single" w:sz="4" w:space="0" w:color="auto"/>
              <w:right w:val="single" w:sz="4" w:space="0" w:color="auto"/>
            </w:tcBorders>
            <w:vAlign w:val="center"/>
            <w:hideMark/>
          </w:tcPr>
          <w:p w14:paraId="52D11715"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Помещения школы всегда чистые, не требуют косметического ремонта</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6F627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2116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36F6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545A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DD772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B4B5FB7"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6C38AE7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8</w:t>
            </w:r>
          </w:p>
        </w:tc>
        <w:tc>
          <w:tcPr>
            <w:tcW w:w="7006" w:type="dxa"/>
            <w:tcBorders>
              <w:top w:val="single" w:sz="4" w:space="0" w:color="auto"/>
              <w:left w:val="single" w:sz="4" w:space="0" w:color="auto"/>
              <w:bottom w:val="single" w:sz="4" w:space="0" w:color="auto"/>
              <w:right w:val="single" w:sz="4" w:space="0" w:color="auto"/>
            </w:tcBorders>
            <w:hideMark/>
          </w:tcPr>
          <w:p w14:paraId="558AE805" w14:textId="3ECAB445" w:rsidR="00847B9F" w:rsidRPr="00FE5487" w:rsidRDefault="00847B9F">
            <w:pPr>
              <w:tabs>
                <w:tab w:val="center" w:pos="4677"/>
                <w:tab w:val="right" w:pos="9355"/>
              </w:tabs>
              <w:spacing w:after="0"/>
              <w:rPr>
                <w:rFonts w:ascii="Arial" w:hAnsi="Arial" w:cs="Arial"/>
              </w:rPr>
            </w:pPr>
            <w:r w:rsidRPr="00FE5487">
              <w:rPr>
                <w:rFonts w:ascii="Arial" w:hAnsi="Arial" w:cs="Arial"/>
              </w:rPr>
              <w:t xml:space="preserve">Я </w:t>
            </w:r>
            <w:r w:rsidR="00082A65" w:rsidRPr="00FE5487">
              <w:rPr>
                <w:rFonts w:ascii="Arial" w:hAnsi="Arial" w:cs="Arial"/>
              </w:rPr>
              <w:t>Недоволен</w:t>
            </w:r>
            <w:r w:rsidRPr="00FE5487">
              <w:rPr>
                <w:rFonts w:ascii="Arial" w:hAnsi="Arial" w:cs="Arial"/>
              </w:rPr>
              <w:t xml:space="preserve"> уровнем материально-технической обеспеченности (состояние здания в целом, наличие современного оборудования и т.д.) школы</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3F65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3E180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BEB9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FA5BD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252B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DCC21ED"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25A3BC4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9</w:t>
            </w:r>
          </w:p>
        </w:tc>
        <w:tc>
          <w:tcPr>
            <w:tcW w:w="7006" w:type="dxa"/>
            <w:tcBorders>
              <w:top w:val="single" w:sz="4" w:space="0" w:color="auto"/>
              <w:left w:val="single" w:sz="4" w:space="0" w:color="auto"/>
              <w:bottom w:val="single" w:sz="4" w:space="0" w:color="auto"/>
              <w:right w:val="single" w:sz="4" w:space="0" w:color="auto"/>
            </w:tcBorders>
            <w:hideMark/>
          </w:tcPr>
          <w:p w14:paraId="157B026E"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НЕ удовлетворен в целом комфортностью школьных условий</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18FB7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5003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5357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0CBC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0772C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7E3158A"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0B3E59E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10</w:t>
            </w:r>
          </w:p>
        </w:tc>
        <w:tc>
          <w:tcPr>
            <w:tcW w:w="7006" w:type="dxa"/>
            <w:tcBorders>
              <w:top w:val="single" w:sz="4" w:space="0" w:color="auto"/>
              <w:left w:val="single" w:sz="4" w:space="0" w:color="auto"/>
              <w:bottom w:val="single" w:sz="4" w:space="0" w:color="auto"/>
              <w:right w:val="single" w:sz="4" w:space="0" w:color="auto"/>
            </w:tcBorders>
            <w:hideMark/>
          </w:tcPr>
          <w:p w14:paraId="720B3CAB"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Технический  персонал, работники, встречающие при ходе в здание, всегда доброжелательны  и вежливы</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2358D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41F8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0A355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D266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A6B7B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2267DC2"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3DBE271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11</w:t>
            </w:r>
          </w:p>
        </w:tc>
        <w:tc>
          <w:tcPr>
            <w:tcW w:w="7006" w:type="dxa"/>
            <w:tcBorders>
              <w:top w:val="single" w:sz="4" w:space="0" w:color="auto"/>
              <w:left w:val="single" w:sz="4" w:space="0" w:color="auto"/>
              <w:bottom w:val="single" w:sz="4" w:space="0" w:color="auto"/>
              <w:right w:val="single" w:sz="4" w:space="0" w:color="auto"/>
            </w:tcBorders>
            <w:hideMark/>
          </w:tcPr>
          <w:p w14:paraId="42EECD5D"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Педагогические работники НЕ всегда доброжелательны  и вежливы</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9361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DBB6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FAE8C2"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C036D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0594B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50E5536"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39B3301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12</w:t>
            </w:r>
          </w:p>
        </w:tc>
        <w:tc>
          <w:tcPr>
            <w:tcW w:w="7006" w:type="dxa"/>
            <w:tcBorders>
              <w:top w:val="single" w:sz="4" w:space="0" w:color="auto"/>
              <w:left w:val="single" w:sz="4" w:space="0" w:color="auto"/>
              <w:bottom w:val="single" w:sz="4" w:space="0" w:color="auto"/>
              <w:right w:val="single" w:sz="4" w:space="0" w:color="auto"/>
            </w:tcBorders>
            <w:hideMark/>
          </w:tcPr>
          <w:p w14:paraId="2A483660"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Представители администрации организации (директор, заместители, бухгалтер) всегда доброжелательны  и вежливы</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AC2D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F0796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E6E6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F887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74207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42D4F717"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21E7ECA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13</w:t>
            </w:r>
          </w:p>
        </w:tc>
        <w:tc>
          <w:tcPr>
            <w:tcW w:w="7006" w:type="dxa"/>
            <w:tcBorders>
              <w:top w:val="single" w:sz="4" w:space="0" w:color="auto"/>
              <w:left w:val="single" w:sz="4" w:space="0" w:color="auto"/>
              <w:bottom w:val="single" w:sz="4" w:space="0" w:color="auto"/>
              <w:right w:val="single" w:sz="4" w:space="0" w:color="auto"/>
            </w:tcBorders>
            <w:hideMark/>
          </w:tcPr>
          <w:p w14:paraId="596FB6E9"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При телефонном обращении (либо через электронную почту, электронные сервисы на сайте школы) работники организации всегда доброжелательны и вежливы</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C8F17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E466D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4AA65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D309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9D5BB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D322DB9"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7F18053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14</w:t>
            </w:r>
          </w:p>
        </w:tc>
        <w:tc>
          <w:tcPr>
            <w:tcW w:w="7006" w:type="dxa"/>
            <w:tcBorders>
              <w:top w:val="single" w:sz="4" w:space="0" w:color="auto"/>
              <w:left w:val="single" w:sz="4" w:space="0" w:color="auto"/>
              <w:bottom w:val="single" w:sz="4" w:space="0" w:color="auto"/>
              <w:right w:val="single" w:sz="4" w:space="0" w:color="auto"/>
            </w:tcBorders>
            <w:hideMark/>
          </w:tcPr>
          <w:p w14:paraId="578E1E32"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Я готов рекомендовать школу своим близким родственникам, друзьям</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295BF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A4A4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C16CE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7CA1B8"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54F47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53FCE83F"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6911058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15</w:t>
            </w:r>
          </w:p>
        </w:tc>
        <w:tc>
          <w:tcPr>
            <w:tcW w:w="7006" w:type="dxa"/>
            <w:tcBorders>
              <w:top w:val="single" w:sz="4" w:space="0" w:color="auto"/>
              <w:left w:val="single" w:sz="4" w:space="0" w:color="auto"/>
              <w:bottom w:val="single" w:sz="4" w:space="0" w:color="auto"/>
              <w:right w:val="single" w:sz="4" w:space="0" w:color="auto"/>
            </w:tcBorders>
            <w:hideMark/>
          </w:tcPr>
          <w:p w14:paraId="4D0DAE0F"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 xml:space="preserve">График обучения меня полностью удовлетворяет </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B612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9BCC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BE1F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8284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0F09E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1F20DF40"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28668B3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16</w:t>
            </w:r>
          </w:p>
        </w:tc>
        <w:tc>
          <w:tcPr>
            <w:tcW w:w="7006" w:type="dxa"/>
            <w:tcBorders>
              <w:top w:val="single" w:sz="4" w:space="0" w:color="auto"/>
              <w:left w:val="single" w:sz="4" w:space="0" w:color="auto"/>
              <w:bottom w:val="single" w:sz="4" w:space="0" w:color="auto"/>
              <w:right w:val="single" w:sz="4" w:space="0" w:color="auto"/>
            </w:tcBorders>
            <w:hideMark/>
          </w:tcPr>
          <w:p w14:paraId="00F8482E"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Меня полностью устраивает график проведения общешкольных, классных мероприятий, собраний с участием родителей (законных представителей)</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5B5D9"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E14F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6D91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440CC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AAB650"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6CD74620"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4B2158F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17</w:t>
            </w:r>
          </w:p>
        </w:tc>
        <w:tc>
          <w:tcPr>
            <w:tcW w:w="7006" w:type="dxa"/>
            <w:tcBorders>
              <w:top w:val="single" w:sz="4" w:space="0" w:color="auto"/>
              <w:left w:val="single" w:sz="4" w:space="0" w:color="auto"/>
              <w:bottom w:val="single" w:sz="4" w:space="0" w:color="auto"/>
              <w:right w:val="single" w:sz="4" w:space="0" w:color="auto"/>
            </w:tcBorders>
            <w:hideMark/>
          </w:tcPr>
          <w:p w14:paraId="595ED6D8"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созданы необходимые условия для охраны и укрепления здоровья школьников</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4F18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20EA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8CAE6"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9CB62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05569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21AA5BA5"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9AA3C1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18</w:t>
            </w:r>
          </w:p>
        </w:tc>
        <w:tc>
          <w:tcPr>
            <w:tcW w:w="7006" w:type="dxa"/>
            <w:tcBorders>
              <w:top w:val="single" w:sz="4" w:space="0" w:color="auto"/>
              <w:left w:val="single" w:sz="4" w:space="0" w:color="auto"/>
              <w:bottom w:val="single" w:sz="4" w:space="0" w:color="auto"/>
              <w:right w:val="single" w:sz="4" w:space="0" w:color="auto"/>
            </w:tcBorders>
            <w:hideMark/>
          </w:tcPr>
          <w:p w14:paraId="32CF87E2"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организовано качественное питание школьников</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9CC0EA"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1CCB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5E0C"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1FDCD5"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67B57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6951A41E"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F8A9D9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lastRenderedPageBreak/>
              <w:t>19</w:t>
            </w:r>
          </w:p>
        </w:tc>
        <w:tc>
          <w:tcPr>
            <w:tcW w:w="7006" w:type="dxa"/>
            <w:tcBorders>
              <w:top w:val="single" w:sz="4" w:space="0" w:color="auto"/>
              <w:left w:val="single" w:sz="4" w:space="0" w:color="auto"/>
              <w:bottom w:val="single" w:sz="4" w:space="0" w:color="auto"/>
              <w:right w:val="single" w:sz="4" w:space="0" w:color="auto"/>
            </w:tcBorders>
            <w:hideMark/>
          </w:tcPr>
          <w:p w14:paraId="23CD4D41"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В школе  отсутствуют необходимые условия для оказания психолого-педагогической, медицинской и социальной помощи школьникам</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9797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50B83"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79F8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9F7F9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EFA31F"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r w:rsidR="00847B9F" w:rsidRPr="00FE5487" w14:paraId="026D0E35" w14:textId="77777777" w:rsidTr="00CB28AD">
        <w:trPr>
          <w:trHeight w:val="31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7C11F427"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20</w:t>
            </w:r>
          </w:p>
        </w:tc>
        <w:tc>
          <w:tcPr>
            <w:tcW w:w="7006" w:type="dxa"/>
            <w:tcBorders>
              <w:top w:val="single" w:sz="4" w:space="0" w:color="auto"/>
              <w:left w:val="single" w:sz="4" w:space="0" w:color="auto"/>
              <w:bottom w:val="single" w:sz="4" w:space="0" w:color="auto"/>
              <w:right w:val="single" w:sz="4" w:space="0" w:color="auto"/>
            </w:tcBorders>
            <w:hideMark/>
          </w:tcPr>
          <w:p w14:paraId="57D07387" w14:textId="77777777" w:rsidR="00847B9F" w:rsidRPr="00FE5487" w:rsidRDefault="00847B9F">
            <w:pPr>
              <w:tabs>
                <w:tab w:val="center" w:pos="4677"/>
                <w:tab w:val="right" w:pos="9355"/>
              </w:tabs>
              <w:spacing w:after="0"/>
              <w:rPr>
                <w:rFonts w:ascii="Arial" w:hAnsi="Arial" w:cs="Arial"/>
              </w:rPr>
            </w:pPr>
            <w:r w:rsidRPr="00FE5487">
              <w:rPr>
                <w:rFonts w:ascii="Arial" w:hAnsi="Arial" w:cs="Arial"/>
              </w:rPr>
              <w:t>Психологическое состояние моего ребенка после пребывания в школе вызывает тревогу</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ECE984"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C7673D"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D0536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D1BEB"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C4DD5E" w14:textId="77777777" w:rsidR="00847B9F" w:rsidRPr="00FE5487" w:rsidRDefault="00847B9F">
            <w:pPr>
              <w:tabs>
                <w:tab w:val="center" w:pos="4677"/>
                <w:tab w:val="right" w:pos="9355"/>
              </w:tabs>
              <w:spacing w:after="0"/>
              <w:jc w:val="center"/>
              <w:rPr>
                <w:rFonts w:ascii="Arial" w:hAnsi="Arial" w:cs="Arial"/>
              </w:rPr>
            </w:pPr>
            <w:r w:rsidRPr="00FE5487">
              <w:rPr>
                <w:rFonts w:ascii="Arial" w:hAnsi="Arial" w:cs="Arial"/>
              </w:rPr>
              <w:t>Д</w:t>
            </w:r>
          </w:p>
        </w:tc>
      </w:tr>
    </w:tbl>
    <w:p w14:paraId="2CC6BD6E" w14:textId="77777777" w:rsidR="00847B9F" w:rsidRPr="00FE5487" w:rsidRDefault="00847B9F" w:rsidP="00847B9F">
      <w:pPr>
        <w:tabs>
          <w:tab w:val="center" w:pos="4677"/>
          <w:tab w:val="right" w:pos="9355"/>
        </w:tabs>
        <w:jc w:val="both"/>
        <w:rPr>
          <w:rFonts w:ascii="Arial" w:hAnsi="Arial" w:cs="Arial"/>
        </w:rPr>
      </w:pPr>
    </w:p>
    <w:p w14:paraId="1E3FB8DA" w14:textId="4D392458" w:rsidR="00847B9F" w:rsidRPr="00FE5487" w:rsidRDefault="00847B9F" w:rsidP="00BD4153">
      <w:pPr>
        <w:jc w:val="center"/>
        <w:rPr>
          <w:rFonts w:ascii="Arial" w:hAnsi="Arial" w:cs="Arial"/>
          <w:i/>
        </w:rPr>
      </w:pPr>
      <w:r w:rsidRPr="00FE5487">
        <w:rPr>
          <w:rFonts w:ascii="Arial" w:hAnsi="Arial" w:cs="Arial"/>
          <w:i/>
        </w:rPr>
        <w:t>Спасибо за ответы, Ваше мнение важно для нас!</w:t>
      </w:r>
    </w:p>
    <w:p w14:paraId="0DA34416" w14:textId="77777777" w:rsidR="00847B9F" w:rsidRPr="00FE5487" w:rsidRDefault="00847B9F" w:rsidP="00847B9F">
      <w:pPr>
        <w:jc w:val="center"/>
        <w:rPr>
          <w:rFonts w:ascii="Arial" w:hAnsi="Arial" w:cs="Arial"/>
          <w:i/>
        </w:rPr>
      </w:pPr>
    </w:p>
    <w:p w14:paraId="4BE78059" w14:textId="4F49C7EB" w:rsidR="00847B9F" w:rsidRPr="00FE5487" w:rsidRDefault="00B929EF" w:rsidP="00BD4153">
      <w:pPr>
        <w:pStyle w:val="aa"/>
        <w:outlineLvl w:val="2"/>
        <w:rPr>
          <w:rFonts w:ascii="Arial" w:hAnsi="Arial" w:cs="Arial"/>
          <w:b/>
          <w:i/>
          <w:sz w:val="26"/>
          <w:szCs w:val="26"/>
        </w:rPr>
      </w:pPr>
      <w:bookmarkStart w:id="32" w:name="_Toc49457804"/>
      <w:bookmarkStart w:id="33" w:name="_Toc57710574"/>
      <w:r w:rsidRPr="00FE5487">
        <w:rPr>
          <w:rFonts w:ascii="Arial" w:hAnsi="Arial" w:cs="Arial"/>
          <w:b/>
          <w:i/>
          <w:sz w:val="26"/>
          <w:szCs w:val="26"/>
        </w:rPr>
        <w:t>4</w:t>
      </w:r>
      <w:r w:rsidR="00847B9F" w:rsidRPr="00FE5487">
        <w:rPr>
          <w:rFonts w:ascii="Arial" w:hAnsi="Arial" w:cs="Arial"/>
          <w:b/>
          <w:i/>
          <w:sz w:val="26"/>
          <w:szCs w:val="26"/>
        </w:rPr>
        <w:t>.7. АРШИ</w:t>
      </w:r>
      <w:bookmarkEnd w:id="32"/>
      <w:bookmarkEnd w:id="33"/>
    </w:p>
    <w:p w14:paraId="0B33C142" w14:textId="77777777" w:rsidR="00847B9F" w:rsidRPr="00FE5487" w:rsidRDefault="00847B9F" w:rsidP="00847B9F">
      <w:pPr>
        <w:tabs>
          <w:tab w:val="center" w:pos="4677"/>
          <w:tab w:val="right" w:pos="9355"/>
        </w:tabs>
        <w:spacing w:after="0"/>
        <w:jc w:val="center"/>
        <w:rPr>
          <w:rFonts w:ascii="Arial" w:hAnsi="Arial" w:cs="Arial"/>
          <w:b/>
          <w:sz w:val="24"/>
          <w:szCs w:val="24"/>
        </w:rPr>
      </w:pPr>
      <w:r w:rsidRPr="00FE5487">
        <w:rPr>
          <w:rFonts w:ascii="Arial" w:hAnsi="Arial" w:cs="Arial"/>
          <w:b/>
          <w:bCs/>
          <w:sz w:val="24"/>
          <w:szCs w:val="24"/>
        </w:rPr>
        <w:t>Уважаемые родители (законные представители)</w:t>
      </w:r>
      <w:r w:rsidRPr="00FE5487">
        <w:rPr>
          <w:rFonts w:ascii="Arial" w:hAnsi="Arial" w:cs="Arial"/>
          <w:b/>
          <w:sz w:val="24"/>
          <w:szCs w:val="24"/>
        </w:rPr>
        <w:t>!</w:t>
      </w:r>
    </w:p>
    <w:p w14:paraId="5B89BC2B" w14:textId="77777777" w:rsidR="00847B9F" w:rsidRPr="00FE5487" w:rsidRDefault="00847B9F" w:rsidP="00847B9F">
      <w:pPr>
        <w:tabs>
          <w:tab w:val="center" w:pos="4677"/>
          <w:tab w:val="right" w:pos="9355"/>
        </w:tabs>
        <w:spacing w:after="0"/>
        <w:jc w:val="center"/>
        <w:rPr>
          <w:rFonts w:ascii="Arial" w:hAnsi="Arial" w:cs="Arial"/>
          <w:b/>
          <w:bCs/>
          <w:sz w:val="24"/>
          <w:szCs w:val="24"/>
        </w:rPr>
      </w:pPr>
    </w:p>
    <w:p w14:paraId="4E04AA7E" w14:textId="2C645876" w:rsidR="00847B9F" w:rsidRPr="00FE5487" w:rsidRDefault="00847B9F" w:rsidP="00847B9F">
      <w:pPr>
        <w:spacing w:after="0"/>
        <w:jc w:val="center"/>
        <w:rPr>
          <w:rFonts w:ascii="Arial" w:hAnsi="Arial" w:cs="Arial"/>
          <w:bCs/>
          <w:i/>
          <w:sz w:val="24"/>
          <w:szCs w:val="24"/>
        </w:rPr>
      </w:pPr>
      <w:r w:rsidRPr="00FE5487">
        <w:rPr>
          <w:rFonts w:ascii="Arial" w:hAnsi="Arial" w:cs="Arial"/>
          <w:bCs/>
          <w:i/>
          <w:sz w:val="24"/>
          <w:szCs w:val="24"/>
        </w:rPr>
        <w:t xml:space="preserve">Поделитесь, пожалуйста, </w:t>
      </w:r>
      <w:r w:rsidR="00CB28AD" w:rsidRPr="00FE5487">
        <w:rPr>
          <w:rFonts w:ascii="Arial" w:hAnsi="Arial" w:cs="Arial"/>
          <w:bCs/>
          <w:i/>
          <w:sz w:val="24"/>
          <w:szCs w:val="24"/>
        </w:rPr>
        <w:t>своим мнением</w:t>
      </w:r>
      <w:r w:rsidRPr="00FE5487">
        <w:rPr>
          <w:rFonts w:ascii="Arial" w:hAnsi="Arial" w:cs="Arial"/>
          <w:bCs/>
          <w:i/>
          <w:sz w:val="24"/>
          <w:szCs w:val="24"/>
        </w:rPr>
        <w:t xml:space="preserve"> об образовательной организации, в которой обучается Ваш ребенок.</w:t>
      </w:r>
    </w:p>
    <w:p w14:paraId="240D7AB1" w14:textId="77777777" w:rsidR="00847B9F" w:rsidRPr="00FE5487" w:rsidRDefault="00847B9F" w:rsidP="00847B9F">
      <w:pPr>
        <w:spacing w:after="0"/>
        <w:jc w:val="center"/>
        <w:rPr>
          <w:rFonts w:ascii="Arial" w:hAnsi="Arial" w:cs="Arial"/>
          <w:bCs/>
          <w:i/>
          <w:sz w:val="24"/>
          <w:szCs w:val="24"/>
        </w:rPr>
      </w:pPr>
      <w:r w:rsidRPr="00FE5487">
        <w:rPr>
          <w:rFonts w:ascii="Arial" w:hAnsi="Arial" w:cs="Arial"/>
          <w:bCs/>
          <w:i/>
          <w:sz w:val="24"/>
          <w:szCs w:val="24"/>
        </w:rPr>
        <w:t xml:space="preserve"> Полученная информация позволит сделать работу данной организации лучше. Заранее благодарны за Ваши искренние ответы.</w:t>
      </w:r>
    </w:p>
    <w:p w14:paraId="3428A6C0" w14:textId="77777777" w:rsidR="00847B9F" w:rsidRPr="00FE5487" w:rsidRDefault="00847B9F" w:rsidP="00847B9F">
      <w:pPr>
        <w:spacing w:after="0"/>
        <w:jc w:val="center"/>
        <w:rPr>
          <w:rFonts w:ascii="Arial" w:hAnsi="Arial" w:cs="Arial"/>
          <w:bCs/>
          <w:i/>
          <w:sz w:val="24"/>
          <w:szCs w:val="24"/>
        </w:rPr>
      </w:pPr>
    </w:p>
    <w:p w14:paraId="1691F469" w14:textId="77777777" w:rsidR="00847B9F" w:rsidRPr="00FE5487" w:rsidRDefault="00847B9F" w:rsidP="00847B9F">
      <w:pPr>
        <w:spacing w:after="0"/>
        <w:jc w:val="center"/>
        <w:rPr>
          <w:rFonts w:ascii="Arial" w:hAnsi="Arial" w:cs="Arial"/>
          <w:bCs/>
          <w:i/>
          <w:sz w:val="24"/>
          <w:szCs w:val="24"/>
        </w:rPr>
      </w:pPr>
      <w:r w:rsidRPr="00FE5487">
        <w:rPr>
          <w:rFonts w:ascii="Arial" w:hAnsi="Arial" w:cs="Arial"/>
          <w:bCs/>
          <w:i/>
          <w:sz w:val="24"/>
          <w:szCs w:val="24"/>
        </w:rPr>
        <w:t xml:space="preserve">Если в семье не один «особенный» ребенок, то анкета заполняется в отношении старшего по возрасту. </w:t>
      </w:r>
    </w:p>
    <w:p w14:paraId="785A1FC1" w14:textId="77777777" w:rsidR="00847B9F" w:rsidRPr="00FE5487" w:rsidRDefault="00847B9F" w:rsidP="00847B9F">
      <w:pPr>
        <w:spacing w:after="0"/>
        <w:jc w:val="center"/>
        <w:rPr>
          <w:rFonts w:ascii="Arial" w:hAnsi="Arial" w:cs="Arial"/>
          <w:b/>
          <w:i/>
          <w:sz w:val="24"/>
          <w:szCs w:val="24"/>
        </w:rPr>
      </w:pPr>
    </w:p>
    <w:tbl>
      <w:tblPr>
        <w:tblW w:w="13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287"/>
        <w:gridCol w:w="3781"/>
        <w:gridCol w:w="1017"/>
      </w:tblGrid>
      <w:tr w:rsidR="00847B9F" w:rsidRPr="00FE5487" w14:paraId="7CEB9648" w14:textId="77777777" w:rsidTr="00847B9F">
        <w:trPr>
          <w:trHeight w:val="373"/>
          <w:jc w:val="center"/>
        </w:trPr>
        <w:tc>
          <w:tcPr>
            <w:tcW w:w="669" w:type="dxa"/>
            <w:tcBorders>
              <w:top w:val="single" w:sz="4" w:space="0" w:color="auto"/>
              <w:left w:val="single" w:sz="4" w:space="0" w:color="auto"/>
              <w:bottom w:val="single" w:sz="4" w:space="0" w:color="auto"/>
              <w:right w:val="single" w:sz="4" w:space="0" w:color="auto"/>
            </w:tcBorders>
            <w:noWrap/>
            <w:vAlign w:val="center"/>
            <w:hideMark/>
          </w:tcPr>
          <w:p w14:paraId="3481377C" w14:textId="44482FCC" w:rsidR="00847B9F" w:rsidRPr="00FE5487" w:rsidRDefault="00847B9F">
            <w:pPr>
              <w:spacing w:after="0"/>
              <w:jc w:val="center"/>
              <w:rPr>
                <w:rFonts w:ascii="Arial" w:hAnsi="Arial" w:cs="Arial"/>
                <w:sz w:val="24"/>
                <w:szCs w:val="24"/>
              </w:rPr>
            </w:pPr>
            <w:r w:rsidRPr="00FE5487">
              <w:rPr>
                <w:rFonts w:ascii="Arial" w:hAnsi="Arial" w:cs="Arial"/>
                <w:noProof/>
                <w:lang w:eastAsia="ru-RU"/>
              </w:rPr>
              <w:drawing>
                <wp:anchor distT="0" distB="0" distL="114300" distR="114300" simplePos="0" relativeHeight="251670528" behindDoc="1" locked="0" layoutInCell="1" allowOverlap="1" wp14:anchorId="0A9F861F" wp14:editId="14FCE0C9">
                  <wp:simplePos x="0" y="0"/>
                  <wp:positionH relativeFrom="column">
                    <wp:posOffset>1374775</wp:posOffset>
                  </wp:positionH>
                  <wp:positionV relativeFrom="paragraph">
                    <wp:posOffset>9847580</wp:posOffset>
                  </wp:positionV>
                  <wp:extent cx="2656840" cy="1806575"/>
                  <wp:effectExtent l="0" t="0" r="0"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lum bright="70000" contrast="-70000"/>
                            <a:extLst>
                              <a:ext uri="{28A0092B-C50C-407E-A947-70E740481C1C}">
                                <a14:useLocalDpi xmlns:a14="http://schemas.microsoft.com/office/drawing/2010/main" val="0"/>
                              </a:ext>
                            </a:extLst>
                          </a:blip>
                          <a:srcRect/>
                          <a:stretch>
                            <a:fillRect/>
                          </a:stretch>
                        </pic:blipFill>
                        <pic:spPr bwMode="auto">
                          <a:xfrm>
                            <a:off x="0" y="0"/>
                            <a:ext cx="2656840" cy="1806575"/>
                          </a:xfrm>
                          <a:prstGeom prst="rect">
                            <a:avLst/>
                          </a:prstGeom>
                          <a:noFill/>
                        </pic:spPr>
                      </pic:pic>
                    </a:graphicData>
                  </a:graphic>
                  <wp14:sizeRelH relativeFrom="page">
                    <wp14:pctWidth>0</wp14:pctWidth>
                  </wp14:sizeRelH>
                  <wp14:sizeRelV relativeFrom="page">
                    <wp14:pctHeight>0</wp14:pctHeight>
                  </wp14:sizeRelV>
                </wp:anchor>
              </w:drawing>
            </w:r>
            <w:r w:rsidRPr="00FE5487">
              <w:rPr>
                <w:rFonts w:ascii="Arial" w:hAnsi="Arial" w:cs="Arial"/>
                <w:sz w:val="24"/>
                <w:szCs w:val="24"/>
              </w:rPr>
              <w:t>А</w:t>
            </w:r>
          </w:p>
        </w:tc>
        <w:tc>
          <w:tcPr>
            <w:tcW w:w="12068" w:type="dxa"/>
            <w:gridSpan w:val="2"/>
            <w:tcBorders>
              <w:top w:val="single" w:sz="4" w:space="0" w:color="auto"/>
              <w:left w:val="single" w:sz="4" w:space="0" w:color="auto"/>
              <w:bottom w:val="single" w:sz="4" w:space="0" w:color="auto"/>
              <w:right w:val="single" w:sz="4" w:space="0" w:color="auto"/>
            </w:tcBorders>
            <w:vAlign w:val="center"/>
            <w:hideMark/>
          </w:tcPr>
          <w:p w14:paraId="5C3A5A00" w14:textId="77777777" w:rsidR="00847B9F" w:rsidRPr="00FE5487" w:rsidRDefault="00847B9F">
            <w:pPr>
              <w:spacing w:after="0"/>
              <w:rPr>
                <w:rFonts w:ascii="Arial" w:hAnsi="Arial" w:cs="Arial"/>
                <w:sz w:val="24"/>
                <w:szCs w:val="24"/>
              </w:rPr>
            </w:pPr>
            <w:r w:rsidRPr="00FE5487">
              <w:rPr>
                <w:rFonts w:ascii="Arial" w:hAnsi="Arial" w:cs="Arial"/>
                <w:sz w:val="24"/>
                <w:szCs w:val="24"/>
              </w:rPr>
              <w:t>В каком классе обучается Ваш ребенок?</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59B968E" w14:textId="77777777" w:rsidR="00847B9F" w:rsidRPr="00FE5487" w:rsidRDefault="00847B9F">
            <w:pPr>
              <w:rPr>
                <w:rFonts w:ascii="Arial" w:hAnsi="Arial" w:cs="Arial"/>
                <w:sz w:val="24"/>
                <w:szCs w:val="24"/>
              </w:rPr>
            </w:pPr>
          </w:p>
        </w:tc>
      </w:tr>
      <w:tr w:rsidR="00847B9F" w:rsidRPr="00FE5487" w14:paraId="03332039" w14:textId="77777777" w:rsidTr="00847B9F">
        <w:trPr>
          <w:trHeight w:val="347"/>
          <w:jc w:val="center"/>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74F13A0B"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8287" w:type="dxa"/>
            <w:vMerge w:val="restart"/>
            <w:tcBorders>
              <w:top w:val="single" w:sz="4" w:space="0" w:color="auto"/>
              <w:left w:val="single" w:sz="4" w:space="0" w:color="auto"/>
              <w:bottom w:val="single" w:sz="4" w:space="0" w:color="auto"/>
              <w:right w:val="single" w:sz="4" w:space="0" w:color="auto"/>
            </w:tcBorders>
            <w:vAlign w:val="center"/>
            <w:hideMark/>
          </w:tcPr>
          <w:p w14:paraId="654CBBCB" w14:textId="77777777" w:rsidR="00847B9F" w:rsidRPr="00FE5487" w:rsidRDefault="00847B9F">
            <w:pPr>
              <w:spacing w:after="0"/>
              <w:rPr>
                <w:rFonts w:ascii="Arial" w:hAnsi="Arial" w:cs="Arial"/>
                <w:sz w:val="24"/>
                <w:szCs w:val="24"/>
              </w:rPr>
            </w:pPr>
            <w:r w:rsidRPr="00FE5487">
              <w:rPr>
                <w:rFonts w:ascii="Arial" w:hAnsi="Arial" w:cs="Arial"/>
                <w:sz w:val="24"/>
                <w:szCs w:val="24"/>
              </w:rPr>
              <w:t>Какое образование Вы имеете?</w:t>
            </w:r>
          </w:p>
        </w:tc>
        <w:tc>
          <w:tcPr>
            <w:tcW w:w="3781" w:type="dxa"/>
            <w:tcBorders>
              <w:top w:val="single" w:sz="4" w:space="0" w:color="auto"/>
              <w:left w:val="single" w:sz="4" w:space="0" w:color="auto"/>
              <w:bottom w:val="single" w:sz="4" w:space="0" w:color="auto"/>
              <w:right w:val="single" w:sz="4" w:space="0" w:color="auto"/>
            </w:tcBorders>
            <w:vAlign w:val="center"/>
            <w:hideMark/>
          </w:tcPr>
          <w:p w14:paraId="4BCD4811" w14:textId="77777777" w:rsidR="00847B9F" w:rsidRPr="00FE5487" w:rsidRDefault="00847B9F">
            <w:pPr>
              <w:spacing w:after="0"/>
              <w:rPr>
                <w:rFonts w:ascii="Arial" w:hAnsi="Arial" w:cs="Arial"/>
                <w:sz w:val="24"/>
                <w:szCs w:val="24"/>
              </w:rPr>
            </w:pPr>
            <w:r w:rsidRPr="00FE5487">
              <w:rPr>
                <w:rFonts w:ascii="Arial" w:hAnsi="Arial" w:cs="Arial"/>
                <w:sz w:val="24"/>
                <w:szCs w:val="24"/>
              </w:rPr>
              <w:t>Высшее</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D528E8B" w14:textId="77777777" w:rsidR="00847B9F" w:rsidRPr="00FE5487" w:rsidRDefault="00847B9F">
            <w:pPr>
              <w:rPr>
                <w:rFonts w:ascii="Arial" w:hAnsi="Arial" w:cs="Arial"/>
                <w:sz w:val="24"/>
                <w:szCs w:val="24"/>
              </w:rPr>
            </w:pPr>
          </w:p>
        </w:tc>
      </w:tr>
      <w:tr w:rsidR="00847B9F" w:rsidRPr="00FE5487" w14:paraId="305C6427" w14:textId="77777777" w:rsidTr="00847B9F">
        <w:trPr>
          <w:trHeight w:val="3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7E73F"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F531A" w14:textId="77777777" w:rsidR="00847B9F" w:rsidRPr="00FE5487" w:rsidRDefault="00847B9F">
            <w:pPr>
              <w:spacing w:after="0"/>
              <w:rPr>
                <w:rFonts w:ascii="Arial" w:hAnsi="Arial" w:cs="Arial"/>
                <w:sz w:val="24"/>
                <w:szCs w:val="24"/>
              </w:rPr>
            </w:pPr>
          </w:p>
        </w:tc>
        <w:tc>
          <w:tcPr>
            <w:tcW w:w="3781" w:type="dxa"/>
            <w:tcBorders>
              <w:top w:val="single" w:sz="4" w:space="0" w:color="auto"/>
              <w:left w:val="single" w:sz="4" w:space="0" w:color="auto"/>
              <w:bottom w:val="single" w:sz="4" w:space="0" w:color="auto"/>
              <w:right w:val="single" w:sz="4" w:space="0" w:color="auto"/>
            </w:tcBorders>
            <w:vAlign w:val="center"/>
            <w:hideMark/>
          </w:tcPr>
          <w:p w14:paraId="18C3D68D" w14:textId="77777777" w:rsidR="00847B9F" w:rsidRPr="00FE5487" w:rsidRDefault="00847B9F">
            <w:pPr>
              <w:spacing w:after="0"/>
              <w:rPr>
                <w:rFonts w:ascii="Arial" w:hAnsi="Arial" w:cs="Arial"/>
                <w:sz w:val="24"/>
                <w:szCs w:val="24"/>
              </w:rPr>
            </w:pPr>
            <w:r w:rsidRPr="00FE5487">
              <w:rPr>
                <w:rFonts w:ascii="Arial" w:hAnsi="Arial" w:cs="Arial"/>
                <w:sz w:val="24"/>
                <w:szCs w:val="24"/>
              </w:rPr>
              <w:t>Неполное высшее</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C0AAB5A" w14:textId="77777777" w:rsidR="00847B9F" w:rsidRPr="00FE5487" w:rsidRDefault="00847B9F">
            <w:pPr>
              <w:spacing w:after="0"/>
              <w:rPr>
                <w:rFonts w:ascii="Arial" w:hAnsi="Arial" w:cs="Arial"/>
                <w:sz w:val="24"/>
                <w:szCs w:val="24"/>
              </w:rPr>
            </w:pPr>
            <w:r w:rsidRPr="00FE5487">
              <w:rPr>
                <w:rFonts w:ascii="Arial" w:hAnsi="Arial" w:cs="Arial"/>
                <w:sz w:val="24"/>
                <w:szCs w:val="24"/>
              </w:rPr>
              <w:t> </w:t>
            </w:r>
          </w:p>
        </w:tc>
      </w:tr>
      <w:tr w:rsidR="00847B9F" w:rsidRPr="00FE5487" w14:paraId="18B6BE8C" w14:textId="77777777" w:rsidTr="00847B9F">
        <w:trPr>
          <w:trHeight w:val="3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AF871"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A03CE" w14:textId="77777777" w:rsidR="00847B9F" w:rsidRPr="00FE5487" w:rsidRDefault="00847B9F">
            <w:pPr>
              <w:spacing w:after="0"/>
              <w:rPr>
                <w:rFonts w:ascii="Arial" w:hAnsi="Arial" w:cs="Arial"/>
                <w:sz w:val="24"/>
                <w:szCs w:val="24"/>
              </w:rPr>
            </w:pPr>
          </w:p>
        </w:tc>
        <w:tc>
          <w:tcPr>
            <w:tcW w:w="3781" w:type="dxa"/>
            <w:tcBorders>
              <w:top w:val="single" w:sz="4" w:space="0" w:color="auto"/>
              <w:left w:val="single" w:sz="4" w:space="0" w:color="auto"/>
              <w:bottom w:val="single" w:sz="4" w:space="0" w:color="auto"/>
              <w:right w:val="single" w:sz="4" w:space="0" w:color="auto"/>
            </w:tcBorders>
            <w:vAlign w:val="center"/>
            <w:hideMark/>
          </w:tcPr>
          <w:p w14:paraId="5290E03C" w14:textId="77777777" w:rsidR="00847B9F" w:rsidRPr="00FE5487" w:rsidRDefault="00847B9F">
            <w:pPr>
              <w:spacing w:after="0"/>
              <w:rPr>
                <w:rFonts w:ascii="Arial" w:hAnsi="Arial" w:cs="Arial"/>
                <w:sz w:val="24"/>
                <w:szCs w:val="24"/>
              </w:rPr>
            </w:pPr>
            <w:r w:rsidRPr="00FE5487">
              <w:rPr>
                <w:rFonts w:ascii="Arial" w:hAnsi="Arial" w:cs="Arial"/>
                <w:sz w:val="24"/>
                <w:szCs w:val="24"/>
              </w:rPr>
              <w:t>Среднее специальное</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AF734F1" w14:textId="77777777" w:rsidR="00847B9F" w:rsidRPr="00FE5487" w:rsidRDefault="00847B9F">
            <w:pPr>
              <w:spacing w:after="0"/>
              <w:rPr>
                <w:rFonts w:ascii="Arial" w:hAnsi="Arial" w:cs="Arial"/>
                <w:sz w:val="24"/>
                <w:szCs w:val="24"/>
              </w:rPr>
            </w:pPr>
            <w:r w:rsidRPr="00FE5487">
              <w:rPr>
                <w:rFonts w:ascii="Arial" w:hAnsi="Arial" w:cs="Arial"/>
                <w:sz w:val="24"/>
                <w:szCs w:val="24"/>
              </w:rPr>
              <w:t> </w:t>
            </w:r>
          </w:p>
        </w:tc>
      </w:tr>
      <w:tr w:rsidR="00847B9F" w:rsidRPr="00FE5487" w14:paraId="27EFE19B" w14:textId="77777777" w:rsidTr="00847B9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8AECB"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6627D" w14:textId="77777777" w:rsidR="00847B9F" w:rsidRPr="00FE5487" w:rsidRDefault="00847B9F">
            <w:pPr>
              <w:spacing w:after="0"/>
              <w:rPr>
                <w:rFonts w:ascii="Arial" w:hAnsi="Arial" w:cs="Arial"/>
                <w:sz w:val="24"/>
                <w:szCs w:val="24"/>
              </w:rPr>
            </w:pPr>
          </w:p>
        </w:tc>
        <w:tc>
          <w:tcPr>
            <w:tcW w:w="3781" w:type="dxa"/>
            <w:tcBorders>
              <w:top w:val="single" w:sz="4" w:space="0" w:color="auto"/>
              <w:left w:val="single" w:sz="4" w:space="0" w:color="auto"/>
              <w:bottom w:val="single" w:sz="4" w:space="0" w:color="auto"/>
              <w:right w:val="single" w:sz="4" w:space="0" w:color="auto"/>
            </w:tcBorders>
            <w:vAlign w:val="center"/>
            <w:hideMark/>
          </w:tcPr>
          <w:p w14:paraId="3ACD067D" w14:textId="77777777" w:rsidR="00847B9F" w:rsidRPr="00FE5487" w:rsidRDefault="00847B9F">
            <w:pPr>
              <w:spacing w:after="0"/>
              <w:rPr>
                <w:rFonts w:ascii="Arial" w:hAnsi="Arial" w:cs="Arial"/>
                <w:sz w:val="24"/>
                <w:szCs w:val="24"/>
              </w:rPr>
            </w:pPr>
            <w:r w:rsidRPr="00FE5487">
              <w:rPr>
                <w:rFonts w:ascii="Arial" w:hAnsi="Arial" w:cs="Arial"/>
                <w:sz w:val="24"/>
                <w:szCs w:val="24"/>
              </w:rPr>
              <w:t>Среднее</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7EC246" w14:textId="77777777" w:rsidR="00847B9F" w:rsidRPr="00FE5487" w:rsidRDefault="00847B9F">
            <w:pPr>
              <w:rPr>
                <w:rFonts w:ascii="Arial" w:hAnsi="Arial" w:cs="Arial"/>
                <w:sz w:val="24"/>
                <w:szCs w:val="24"/>
              </w:rPr>
            </w:pPr>
          </w:p>
        </w:tc>
      </w:tr>
    </w:tbl>
    <w:p w14:paraId="38AEB98C" w14:textId="77777777" w:rsidR="00847B9F" w:rsidRPr="00FE5487" w:rsidRDefault="00847B9F" w:rsidP="00847B9F">
      <w:pPr>
        <w:spacing w:after="0"/>
        <w:rPr>
          <w:rFonts w:ascii="Arial" w:hAnsi="Arial" w:cs="Arial"/>
          <w:b/>
          <w:i/>
          <w:sz w:val="24"/>
          <w:szCs w:val="24"/>
        </w:rPr>
      </w:pPr>
    </w:p>
    <w:p w14:paraId="2210F937" w14:textId="77777777" w:rsidR="00847B9F" w:rsidRPr="00FE5487" w:rsidRDefault="00847B9F" w:rsidP="00847B9F">
      <w:pPr>
        <w:spacing w:after="0"/>
        <w:jc w:val="center"/>
        <w:rPr>
          <w:rFonts w:ascii="Arial" w:hAnsi="Arial" w:cs="Arial"/>
          <w:bCs/>
          <w:i/>
          <w:sz w:val="24"/>
          <w:szCs w:val="24"/>
        </w:rPr>
      </w:pPr>
      <w:r w:rsidRPr="00FE5487">
        <w:rPr>
          <w:rFonts w:ascii="Arial" w:hAnsi="Arial" w:cs="Arial"/>
          <w:bCs/>
          <w:i/>
          <w:sz w:val="24"/>
          <w:szCs w:val="24"/>
        </w:rPr>
        <w:t>При ответах выбирайте варианты, наиболее близко отражающие вашу позицию.</w:t>
      </w:r>
    </w:p>
    <w:p w14:paraId="00358628" w14:textId="77777777" w:rsidR="00847B9F" w:rsidRPr="00FE5487" w:rsidRDefault="00847B9F" w:rsidP="00847B9F">
      <w:pPr>
        <w:spacing w:after="0"/>
        <w:jc w:val="center"/>
        <w:rPr>
          <w:rFonts w:ascii="Arial" w:hAnsi="Arial" w:cs="Arial"/>
          <w:b/>
          <w:i/>
          <w:sz w:val="24"/>
          <w:szCs w:val="24"/>
        </w:rPr>
      </w:pPr>
    </w:p>
    <w:p w14:paraId="20685179" w14:textId="77777777" w:rsidR="00847B9F" w:rsidRPr="00FE5487" w:rsidRDefault="00847B9F" w:rsidP="00847B9F">
      <w:pPr>
        <w:spacing w:after="0"/>
        <w:jc w:val="center"/>
        <w:rPr>
          <w:rFonts w:ascii="Arial" w:hAnsi="Arial" w:cs="Arial"/>
          <w:b/>
          <w:i/>
          <w:sz w:val="24"/>
          <w:szCs w:val="24"/>
        </w:rPr>
      </w:pPr>
    </w:p>
    <w:tbl>
      <w:tblPr>
        <w:tblW w:w="14365" w:type="dxa"/>
        <w:jc w:val="center"/>
        <w:tblLayout w:type="fixed"/>
        <w:tblLook w:val="04A0" w:firstRow="1" w:lastRow="0" w:firstColumn="1" w:lastColumn="0" w:noHBand="0" w:noVBand="1"/>
      </w:tblPr>
      <w:tblGrid>
        <w:gridCol w:w="567"/>
        <w:gridCol w:w="9493"/>
        <w:gridCol w:w="920"/>
        <w:gridCol w:w="1322"/>
        <w:gridCol w:w="709"/>
        <w:gridCol w:w="1354"/>
      </w:tblGrid>
      <w:tr w:rsidR="00847B9F" w:rsidRPr="00FE5487" w14:paraId="7C902EAB" w14:textId="77777777" w:rsidTr="00BD4153">
        <w:trPr>
          <w:trHeight w:val="31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D0A577D"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t>№</w:t>
            </w:r>
          </w:p>
        </w:tc>
        <w:tc>
          <w:tcPr>
            <w:tcW w:w="9493" w:type="dxa"/>
            <w:tcBorders>
              <w:top w:val="single" w:sz="4" w:space="0" w:color="auto"/>
              <w:left w:val="nil"/>
              <w:bottom w:val="single" w:sz="4" w:space="0" w:color="auto"/>
              <w:right w:val="single" w:sz="4" w:space="0" w:color="auto"/>
            </w:tcBorders>
            <w:vAlign w:val="center"/>
            <w:hideMark/>
          </w:tcPr>
          <w:p w14:paraId="70CB380A"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t>Вопросы</w:t>
            </w:r>
          </w:p>
        </w:tc>
        <w:tc>
          <w:tcPr>
            <w:tcW w:w="920" w:type="dxa"/>
            <w:tcBorders>
              <w:top w:val="single" w:sz="4" w:space="0" w:color="auto"/>
              <w:left w:val="nil"/>
              <w:bottom w:val="single" w:sz="4" w:space="0" w:color="auto"/>
              <w:right w:val="single" w:sz="4" w:space="0" w:color="auto"/>
            </w:tcBorders>
            <w:vAlign w:val="center"/>
            <w:hideMark/>
          </w:tcPr>
          <w:p w14:paraId="3F31CB79"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t>Да</w:t>
            </w:r>
          </w:p>
        </w:tc>
        <w:tc>
          <w:tcPr>
            <w:tcW w:w="1322" w:type="dxa"/>
            <w:tcBorders>
              <w:top w:val="single" w:sz="4" w:space="0" w:color="auto"/>
              <w:left w:val="nil"/>
              <w:bottom w:val="single" w:sz="4" w:space="0" w:color="auto"/>
              <w:right w:val="single" w:sz="4" w:space="0" w:color="auto"/>
            </w:tcBorders>
            <w:vAlign w:val="center"/>
            <w:hideMark/>
          </w:tcPr>
          <w:p w14:paraId="7457B3E6"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t xml:space="preserve">Скорее </w:t>
            </w:r>
            <w:r w:rsidRPr="00FE5487">
              <w:rPr>
                <w:rFonts w:ascii="Arial" w:hAnsi="Arial" w:cs="Arial"/>
                <w:bCs/>
                <w:sz w:val="24"/>
                <w:szCs w:val="24"/>
              </w:rPr>
              <w:lastRenderedPageBreak/>
              <w:t>«да», чем «нет»</w:t>
            </w:r>
          </w:p>
        </w:tc>
        <w:tc>
          <w:tcPr>
            <w:tcW w:w="709" w:type="dxa"/>
            <w:tcBorders>
              <w:top w:val="single" w:sz="4" w:space="0" w:color="auto"/>
              <w:left w:val="nil"/>
              <w:bottom w:val="single" w:sz="4" w:space="0" w:color="auto"/>
              <w:right w:val="single" w:sz="4" w:space="0" w:color="auto"/>
            </w:tcBorders>
            <w:vAlign w:val="center"/>
            <w:hideMark/>
          </w:tcPr>
          <w:p w14:paraId="639D81AD"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lastRenderedPageBreak/>
              <w:t>Нет</w:t>
            </w:r>
          </w:p>
        </w:tc>
        <w:tc>
          <w:tcPr>
            <w:tcW w:w="1354" w:type="dxa"/>
            <w:tcBorders>
              <w:top w:val="single" w:sz="4" w:space="0" w:color="auto"/>
              <w:left w:val="nil"/>
              <w:bottom w:val="single" w:sz="4" w:space="0" w:color="auto"/>
              <w:right w:val="single" w:sz="4" w:space="0" w:color="auto"/>
            </w:tcBorders>
            <w:vAlign w:val="center"/>
            <w:hideMark/>
          </w:tcPr>
          <w:p w14:paraId="2C84C542" w14:textId="77777777" w:rsidR="00847B9F" w:rsidRPr="00FE5487" w:rsidRDefault="00847B9F">
            <w:pPr>
              <w:spacing w:after="0"/>
              <w:jc w:val="center"/>
              <w:rPr>
                <w:rFonts w:ascii="Arial" w:hAnsi="Arial" w:cs="Arial"/>
                <w:bCs/>
                <w:sz w:val="24"/>
                <w:szCs w:val="24"/>
              </w:rPr>
            </w:pPr>
            <w:r w:rsidRPr="00FE5487">
              <w:rPr>
                <w:rFonts w:ascii="Arial" w:hAnsi="Arial" w:cs="Arial"/>
                <w:bCs/>
                <w:sz w:val="24"/>
                <w:szCs w:val="24"/>
              </w:rPr>
              <w:t>Затрудня</w:t>
            </w:r>
            <w:r w:rsidRPr="00FE5487">
              <w:rPr>
                <w:rFonts w:ascii="Arial" w:hAnsi="Arial" w:cs="Arial"/>
                <w:bCs/>
                <w:sz w:val="24"/>
                <w:szCs w:val="24"/>
              </w:rPr>
              <w:lastRenderedPageBreak/>
              <w:t>юсь с ответом</w:t>
            </w:r>
          </w:p>
        </w:tc>
      </w:tr>
      <w:tr w:rsidR="00847B9F" w:rsidRPr="00FE5487" w14:paraId="7ABA9E84"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425B5114"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lastRenderedPageBreak/>
              <w:t>1</w:t>
            </w:r>
          </w:p>
        </w:tc>
        <w:tc>
          <w:tcPr>
            <w:tcW w:w="9493" w:type="dxa"/>
            <w:tcBorders>
              <w:top w:val="nil"/>
              <w:left w:val="nil"/>
              <w:bottom w:val="single" w:sz="4" w:space="0" w:color="auto"/>
              <w:right w:val="single" w:sz="4" w:space="0" w:color="auto"/>
            </w:tcBorders>
            <w:hideMark/>
          </w:tcPr>
          <w:p w14:paraId="444248F4" w14:textId="77777777" w:rsidR="00847B9F" w:rsidRPr="00FE5487" w:rsidRDefault="00847B9F">
            <w:pPr>
              <w:spacing w:after="0"/>
              <w:jc w:val="both"/>
              <w:rPr>
                <w:rFonts w:ascii="Arial" w:hAnsi="Arial" w:cs="Arial"/>
                <w:bCs/>
                <w:sz w:val="24"/>
                <w:szCs w:val="24"/>
                <w:highlight w:val="black"/>
              </w:rPr>
            </w:pPr>
            <w:r w:rsidRPr="00FE5487">
              <w:rPr>
                <w:rFonts w:ascii="Arial" w:hAnsi="Arial" w:cs="Arial"/>
                <w:bCs/>
                <w:sz w:val="24"/>
                <w:szCs w:val="24"/>
              </w:rPr>
              <w:t xml:space="preserve">Обеспечена ли возможности для </w:t>
            </w:r>
            <w:r w:rsidRPr="00FE5487">
              <w:rPr>
                <w:rStyle w:val="a3"/>
                <w:rFonts w:ascii="Arial" w:hAnsi="Arial" w:cs="Arial"/>
                <w:b w:val="0"/>
                <w:bCs w:val="0"/>
                <w:sz w:val="24"/>
                <w:szCs w:val="24"/>
                <w:shd w:val="clear" w:color="auto" w:fill="FFFFFF"/>
              </w:rPr>
              <w:t>маломобильных групп населения</w:t>
            </w:r>
            <w:r w:rsidRPr="00FE5487">
              <w:rPr>
                <w:rFonts w:ascii="Arial" w:hAnsi="Arial" w:cs="Arial"/>
                <w:bCs/>
                <w:sz w:val="24"/>
                <w:szCs w:val="24"/>
              </w:rPr>
              <w:t xml:space="preserve"> посадка в транспортное средство и высадки из него перед входом в школу, в том числе с использованием кресла-коляски?</w:t>
            </w:r>
          </w:p>
        </w:tc>
        <w:tc>
          <w:tcPr>
            <w:tcW w:w="920" w:type="dxa"/>
            <w:tcBorders>
              <w:top w:val="nil"/>
              <w:left w:val="nil"/>
              <w:bottom w:val="single" w:sz="4" w:space="0" w:color="auto"/>
              <w:right w:val="single" w:sz="4" w:space="0" w:color="auto"/>
            </w:tcBorders>
            <w:vAlign w:val="center"/>
            <w:hideMark/>
          </w:tcPr>
          <w:p w14:paraId="3DF58691"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0F383EEC"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7BD299D4"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59645FC3"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r w:rsidR="00847B9F" w:rsidRPr="00FE5487" w14:paraId="4DA8DB9B"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6460369F"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2</w:t>
            </w:r>
          </w:p>
        </w:tc>
        <w:tc>
          <w:tcPr>
            <w:tcW w:w="9493" w:type="dxa"/>
            <w:tcBorders>
              <w:top w:val="nil"/>
              <w:left w:val="nil"/>
              <w:bottom w:val="single" w:sz="4" w:space="0" w:color="auto"/>
              <w:right w:val="single" w:sz="4" w:space="0" w:color="auto"/>
            </w:tcBorders>
            <w:hideMark/>
          </w:tcPr>
          <w:p w14:paraId="5A1C5797" w14:textId="77777777" w:rsidR="00847B9F" w:rsidRPr="00FE5487" w:rsidRDefault="00847B9F">
            <w:pPr>
              <w:spacing w:after="0"/>
              <w:jc w:val="both"/>
              <w:rPr>
                <w:rFonts w:ascii="Arial" w:hAnsi="Arial" w:cs="Arial"/>
                <w:bCs/>
                <w:sz w:val="24"/>
                <w:szCs w:val="24"/>
              </w:rPr>
            </w:pPr>
            <w:r w:rsidRPr="00FE5487">
              <w:rPr>
                <w:rFonts w:ascii="Arial" w:hAnsi="Arial" w:cs="Arial"/>
                <w:bCs/>
                <w:sz w:val="24"/>
                <w:szCs w:val="24"/>
              </w:rPr>
              <w:t xml:space="preserve">Организация оснащена специальными устройствами для доступа </w:t>
            </w:r>
            <w:r w:rsidRPr="00FE5487">
              <w:rPr>
                <w:rStyle w:val="a3"/>
                <w:rFonts w:ascii="Arial" w:hAnsi="Arial" w:cs="Arial"/>
                <w:b w:val="0"/>
                <w:bCs w:val="0"/>
                <w:sz w:val="24"/>
                <w:szCs w:val="24"/>
                <w:shd w:val="clear" w:color="auto" w:fill="FFFFFF"/>
              </w:rPr>
              <w:t>маломобильных групп населения</w:t>
            </w:r>
            <w:r w:rsidRPr="00FE5487">
              <w:rPr>
                <w:rFonts w:ascii="Arial" w:hAnsi="Arial" w:cs="Arial"/>
                <w:sz w:val="24"/>
                <w:szCs w:val="24"/>
              </w:rPr>
              <w:t xml:space="preserve"> (оборудование входной зоны, пандусы, раздвижные двери, приспособленные перила, звуковые устройства для инвалидов по зрению и </w:t>
            </w:r>
            <w:proofErr w:type="spellStart"/>
            <w:r w:rsidRPr="00FE5487">
              <w:rPr>
                <w:rFonts w:ascii="Arial" w:hAnsi="Arial" w:cs="Arial"/>
                <w:sz w:val="24"/>
                <w:szCs w:val="24"/>
              </w:rPr>
              <w:t>т.п</w:t>
            </w:r>
            <w:proofErr w:type="spellEnd"/>
            <w:r w:rsidRPr="00FE5487">
              <w:rPr>
                <w:rFonts w:ascii="Arial" w:hAnsi="Arial" w:cs="Arial"/>
                <w:sz w:val="24"/>
                <w:szCs w:val="24"/>
              </w:rPr>
              <w:t>)?</w:t>
            </w:r>
          </w:p>
        </w:tc>
        <w:tc>
          <w:tcPr>
            <w:tcW w:w="920" w:type="dxa"/>
            <w:tcBorders>
              <w:top w:val="nil"/>
              <w:left w:val="nil"/>
              <w:bottom w:val="single" w:sz="4" w:space="0" w:color="auto"/>
              <w:right w:val="single" w:sz="4" w:space="0" w:color="auto"/>
            </w:tcBorders>
            <w:vAlign w:val="center"/>
            <w:hideMark/>
          </w:tcPr>
          <w:p w14:paraId="0C590FEE"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4FC4C94B"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4B6B260D"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689F9876"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r w:rsidR="00847B9F" w:rsidRPr="00FE5487" w14:paraId="66BB56A5"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61FDA2FF"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3</w:t>
            </w:r>
          </w:p>
        </w:tc>
        <w:tc>
          <w:tcPr>
            <w:tcW w:w="9493" w:type="dxa"/>
            <w:tcBorders>
              <w:top w:val="nil"/>
              <w:left w:val="nil"/>
              <w:bottom w:val="single" w:sz="4" w:space="0" w:color="auto"/>
              <w:right w:val="single" w:sz="4" w:space="0" w:color="auto"/>
            </w:tcBorders>
            <w:hideMark/>
          </w:tcPr>
          <w:p w14:paraId="5A62FABC" w14:textId="77777777" w:rsidR="00847B9F" w:rsidRPr="00FE5487" w:rsidRDefault="00847B9F">
            <w:pPr>
              <w:shd w:val="clear" w:color="auto" w:fill="FFFFFF"/>
              <w:spacing w:after="0"/>
              <w:rPr>
                <w:rFonts w:ascii="Arial" w:hAnsi="Arial" w:cs="Arial"/>
                <w:bCs/>
                <w:sz w:val="24"/>
                <w:szCs w:val="24"/>
              </w:rPr>
            </w:pPr>
            <w:r w:rsidRPr="00FE5487">
              <w:rPr>
                <w:rFonts w:ascii="Arial" w:hAnsi="Arial" w:cs="Arial"/>
                <w:bCs/>
                <w:sz w:val="24"/>
                <w:szCs w:val="24"/>
              </w:rPr>
              <w:t xml:space="preserve">Организация оснащена </w:t>
            </w:r>
            <w:r w:rsidRPr="00FE5487">
              <w:rPr>
                <w:rFonts w:ascii="Arial" w:hAnsi="Arial" w:cs="Arial"/>
                <w:sz w:val="24"/>
                <w:szCs w:val="24"/>
              </w:rPr>
              <w:t xml:space="preserve">санитарно-гигиеническими помещениями с необходимыми  устройствами для </w:t>
            </w:r>
            <w:r w:rsidRPr="00FE5487">
              <w:rPr>
                <w:rStyle w:val="a3"/>
                <w:rFonts w:ascii="Arial" w:hAnsi="Arial" w:cs="Arial"/>
                <w:b w:val="0"/>
                <w:bCs w:val="0"/>
                <w:sz w:val="24"/>
                <w:szCs w:val="24"/>
                <w:shd w:val="clear" w:color="auto" w:fill="FFFFFF"/>
              </w:rPr>
              <w:t>маломобильных групп населения</w:t>
            </w:r>
            <w:r w:rsidRPr="00FE5487">
              <w:rPr>
                <w:rFonts w:ascii="Arial" w:hAnsi="Arial" w:cs="Arial"/>
                <w:sz w:val="24"/>
                <w:szCs w:val="24"/>
              </w:rPr>
              <w:t xml:space="preserve"> (</w:t>
            </w:r>
            <w:proofErr w:type="spellStart"/>
            <w:r w:rsidRPr="00FE5487">
              <w:rPr>
                <w:rFonts w:ascii="Arial" w:hAnsi="Arial" w:cs="Arial"/>
                <w:sz w:val="24"/>
                <w:szCs w:val="24"/>
              </w:rPr>
              <w:t>пристенные</w:t>
            </w:r>
            <w:proofErr w:type="spellEnd"/>
            <w:r w:rsidRPr="00FE5487">
              <w:rPr>
                <w:rFonts w:ascii="Arial" w:hAnsi="Arial" w:cs="Arial"/>
                <w:sz w:val="24"/>
                <w:szCs w:val="24"/>
              </w:rPr>
              <w:t xml:space="preserve"> опорные поручни, тактильные обозначения санузла пиктограмма или табличка по Брайлю)?</w:t>
            </w:r>
          </w:p>
        </w:tc>
        <w:tc>
          <w:tcPr>
            <w:tcW w:w="920" w:type="dxa"/>
            <w:tcBorders>
              <w:top w:val="nil"/>
              <w:left w:val="nil"/>
              <w:bottom w:val="single" w:sz="4" w:space="0" w:color="auto"/>
              <w:right w:val="single" w:sz="4" w:space="0" w:color="auto"/>
            </w:tcBorders>
            <w:vAlign w:val="center"/>
            <w:hideMark/>
          </w:tcPr>
          <w:p w14:paraId="2239DFEE"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21507AF0"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27891BFC"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5203615F"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r w:rsidR="00847B9F" w:rsidRPr="00FE5487" w14:paraId="13B8827C"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3BF7EFAD"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4</w:t>
            </w:r>
          </w:p>
        </w:tc>
        <w:tc>
          <w:tcPr>
            <w:tcW w:w="9493" w:type="dxa"/>
            <w:tcBorders>
              <w:top w:val="nil"/>
              <w:left w:val="nil"/>
              <w:bottom w:val="single" w:sz="4" w:space="0" w:color="auto"/>
              <w:right w:val="single" w:sz="4" w:space="0" w:color="auto"/>
            </w:tcBorders>
            <w:hideMark/>
          </w:tcPr>
          <w:p w14:paraId="31B2A3BA" w14:textId="77777777" w:rsidR="00847B9F" w:rsidRPr="00FE5487" w:rsidRDefault="00847B9F">
            <w:pPr>
              <w:spacing w:after="0"/>
              <w:jc w:val="both"/>
              <w:rPr>
                <w:rFonts w:ascii="Arial" w:hAnsi="Arial" w:cs="Arial"/>
                <w:bCs/>
                <w:sz w:val="24"/>
                <w:szCs w:val="24"/>
              </w:rPr>
            </w:pPr>
            <w:r w:rsidRPr="00FE5487">
              <w:rPr>
                <w:rFonts w:ascii="Arial" w:hAnsi="Arial" w:cs="Arial"/>
                <w:bCs/>
                <w:sz w:val="24"/>
                <w:szCs w:val="24"/>
              </w:rPr>
              <w:t xml:space="preserve">Есть ли в наличии сопровождающий персонал и возможность самостоятельного передвижения по учреждению для </w:t>
            </w:r>
            <w:r w:rsidRPr="00FE5487">
              <w:rPr>
                <w:rStyle w:val="a3"/>
                <w:rFonts w:ascii="Arial" w:hAnsi="Arial" w:cs="Arial"/>
                <w:b w:val="0"/>
                <w:bCs w:val="0"/>
                <w:sz w:val="24"/>
                <w:szCs w:val="24"/>
                <w:shd w:val="clear" w:color="auto" w:fill="FFFFFF"/>
              </w:rPr>
              <w:t>маломобильных групп населения</w:t>
            </w:r>
            <w:r w:rsidRPr="00FE5487">
              <w:rPr>
                <w:rFonts w:ascii="Arial" w:hAnsi="Arial" w:cs="Arial"/>
                <w:bCs/>
                <w:sz w:val="24"/>
                <w:szCs w:val="24"/>
              </w:rPr>
              <w:t>?</w:t>
            </w:r>
          </w:p>
        </w:tc>
        <w:tc>
          <w:tcPr>
            <w:tcW w:w="920" w:type="dxa"/>
            <w:tcBorders>
              <w:top w:val="nil"/>
              <w:left w:val="nil"/>
              <w:bottom w:val="single" w:sz="4" w:space="0" w:color="auto"/>
              <w:right w:val="single" w:sz="4" w:space="0" w:color="auto"/>
            </w:tcBorders>
            <w:vAlign w:val="center"/>
            <w:hideMark/>
          </w:tcPr>
          <w:p w14:paraId="2D3FF548"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09B1956A"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7CBDB734"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152A52D5"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r w:rsidR="00847B9F" w:rsidRPr="00FE5487" w14:paraId="27DD6013"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28727F01"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5</w:t>
            </w:r>
          </w:p>
        </w:tc>
        <w:tc>
          <w:tcPr>
            <w:tcW w:w="9493" w:type="dxa"/>
            <w:tcBorders>
              <w:top w:val="nil"/>
              <w:left w:val="nil"/>
              <w:bottom w:val="single" w:sz="4" w:space="0" w:color="auto"/>
              <w:right w:val="single" w:sz="4" w:space="0" w:color="auto"/>
            </w:tcBorders>
            <w:hideMark/>
          </w:tcPr>
          <w:p w14:paraId="4B7F066E" w14:textId="77777777" w:rsidR="00847B9F" w:rsidRPr="00FE5487" w:rsidRDefault="00847B9F">
            <w:pPr>
              <w:spacing w:after="0"/>
              <w:jc w:val="both"/>
              <w:rPr>
                <w:rFonts w:ascii="Arial" w:hAnsi="Arial" w:cs="Arial"/>
                <w:bCs/>
                <w:sz w:val="24"/>
                <w:szCs w:val="24"/>
              </w:rPr>
            </w:pPr>
            <w:r w:rsidRPr="00FE5487">
              <w:rPr>
                <w:rFonts w:ascii="Arial" w:hAnsi="Arial" w:cs="Arial"/>
                <w:bCs/>
                <w:sz w:val="24"/>
                <w:szCs w:val="24"/>
              </w:rPr>
              <w:t xml:space="preserve">Имеется ли информация, необходимая для обеспечения беспрепятственного доступа </w:t>
            </w:r>
            <w:r w:rsidRPr="00FE5487">
              <w:rPr>
                <w:rStyle w:val="a3"/>
                <w:rFonts w:ascii="Arial" w:hAnsi="Arial" w:cs="Arial"/>
                <w:b w:val="0"/>
                <w:bCs w:val="0"/>
                <w:sz w:val="24"/>
                <w:szCs w:val="24"/>
                <w:shd w:val="clear" w:color="auto" w:fill="FFFFFF"/>
              </w:rPr>
              <w:t>маломобильных групп населения</w:t>
            </w:r>
            <w:r w:rsidRPr="00FE5487">
              <w:rPr>
                <w:rFonts w:ascii="Arial" w:hAnsi="Arial" w:cs="Arial"/>
                <w:bCs/>
                <w:sz w:val="24"/>
                <w:szCs w:val="24"/>
              </w:rPr>
              <w:t xml:space="preserve"> к учреждению и услугам (дублирование необходимой для получения услуг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tc>
        <w:tc>
          <w:tcPr>
            <w:tcW w:w="920" w:type="dxa"/>
            <w:tcBorders>
              <w:top w:val="nil"/>
              <w:left w:val="nil"/>
              <w:bottom w:val="single" w:sz="4" w:space="0" w:color="auto"/>
              <w:right w:val="single" w:sz="4" w:space="0" w:color="auto"/>
            </w:tcBorders>
            <w:vAlign w:val="center"/>
            <w:hideMark/>
          </w:tcPr>
          <w:p w14:paraId="63268539"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57D1BEB0"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248D3DC1"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5986EA75"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r w:rsidR="00847B9F" w:rsidRPr="00FE5487" w14:paraId="7E931001" w14:textId="77777777" w:rsidTr="00BD4153">
        <w:trPr>
          <w:trHeight w:val="317"/>
          <w:jc w:val="center"/>
        </w:trPr>
        <w:tc>
          <w:tcPr>
            <w:tcW w:w="567" w:type="dxa"/>
            <w:tcBorders>
              <w:top w:val="nil"/>
              <w:left w:val="single" w:sz="4" w:space="0" w:color="auto"/>
              <w:bottom w:val="single" w:sz="4" w:space="0" w:color="auto"/>
              <w:right w:val="single" w:sz="4" w:space="0" w:color="auto"/>
            </w:tcBorders>
            <w:noWrap/>
            <w:vAlign w:val="center"/>
            <w:hideMark/>
          </w:tcPr>
          <w:p w14:paraId="72BB7D02"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6</w:t>
            </w:r>
          </w:p>
        </w:tc>
        <w:tc>
          <w:tcPr>
            <w:tcW w:w="9493" w:type="dxa"/>
            <w:tcBorders>
              <w:top w:val="nil"/>
              <w:left w:val="nil"/>
              <w:bottom w:val="single" w:sz="4" w:space="0" w:color="auto"/>
              <w:right w:val="single" w:sz="4" w:space="0" w:color="auto"/>
            </w:tcBorders>
            <w:hideMark/>
          </w:tcPr>
          <w:p w14:paraId="1DB7BA34" w14:textId="77777777" w:rsidR="00847B9F" w:rsidRPr="00FE5487" w:rsidRDefault="00847B9F">
            <w:pPr>
              <w:spacing w:after="0"/>
              <w:jc w:val="both"/>
              <w:rPr>
                <w:rFonts w:ascii="Arial" w:hAnsi="Arial" w:cs="Arial"/>
                <w:bCs/>
                <w:sz w:val="24"/>
                <w:szCs w:val="24"/>
              </w:rPr>
            </w:pPr>
            <w:r w:rsidRPr="00FE5487">
              <w:rPr>
                <w:rFonts w:ascii="Arial" w:hAnsi="Arial" w:cs="Arial"/>
                <w:bCs/>
                <w:sz w:val="24"/>
                <w:szCs w:val="24"/>
              </w:rPr>
              <w:t xml:space="preserve">В целом Вы удовлетворены доступностью образовательных услуг для вашего ребенка в данной образовательной организации? </w:t>
            </w:r>
          </w:p>
        </w:tc>
        <w:tc>
          <w:tcPr>
            <w:tcW w:w="920" w:type="dxa"/>
            <w:tcBorders>
              <w:top w:val="nil"/>
              <w:left w:val="nil"/>
              <w:bottom w:val="single" w:sz="4" w:space="0" w:color="auto"/>
              <w:right w:val="single" w:sz="4" w:space="0" w:color="auto"/>
            </w:tcBorders>
            <w:vAlign w:val="center"/>
            <w:hideMark/>
          </w:tcPr>
          <w:p w14:paraId="2C6F15C3"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А</w:t>
            </w:r>
          </w:p>
        </w:tc>
        <w:tc>
          <w:tcPr>
            <w:tcW w:w="1322" w:type="dxa"/>
            <w:tcBorders>
              <w:top w:val="nil"/>
              <w:left w:val="nil"/>
              <w:bottom w:val="single" w:sz="4" w:space="0" w:color="auto"/>
              <w:right w:val="single" w:sz="4" w:space="0" w:color="auto"/>
            </w:tcBorders>
            <w:vAlign w:val="center"/>
            <w:hideMark/>
          </w:tcPr>
          <w:p w14:paraId="3CA2AE82"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Б</w:t>
            </w:r>
          </w:p>
        </w:tc>
        <w:tc>
          <w:tcPr>
            <w:tcW w:w="709" w:type="dxa"/>
            <w:tcBorders>
              <w:top w:val="nil"/>
              <w:left w:val="nil"/>
              <w:bottom w:val="single" w:sz="4" w:space="0" w:color="auto"/>
              <w:right w:val="single" w:sz="4" w:space="0" w:color="auto"/>
            </w:tcBorders>
            <w:vAlign w:val="center"/>
            <w:hideMark/>
          </w:tcPr>
          <w:p w14:paraId="480D94CE"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В</w:t>
            </w:r>
          </w:p>
        </w:tc>
        <w:tc>
          <w:tcPr>
            <w:tcW w:w="1354" w:type="dxa"/>
            <w:tcBorders>
              <w:top w:val="nil"/>
              <w:left w:val="nil"/>
              <w:bottom w:val="single" w:sz="4" w:space="0" w:color="auto"/>
              <w:right w:val="single" w:sz="4" w:space="0" w:color="auto"/>
            </w:tcBorders>
            <w:vAlign w:val="center"/>
            <w:hideMark/>
          </w:tcPr>
          <w:p w14:paraId="4C128C09" w14:textId="77777777" w:rsidR="00847B9F" w:rsidRPr="00FE5487" w:rsidRDefault="00847B9F">
            <w:pPr>
              <w:spacing w:after="0"/>
              <w:jc w:val="center"/>
              <w:rPr>
                <w:rFonts w:ascii="Arial" w:hAnsi="Arial" w:cs="Arial"/>
                <w:sz w:val="24"/>
                <w:szCs w:val="24"/>
              </w:rPr>
            </w:pPr>
            <w:r w:rsidRPr="00FE5487">
              <w:rPr>
                <w:rFonts w:ascii="Arial" w:hAnsi="Arial" w:cs="Arial"/>
                <w:sz w:val="24"/>
                <w:szCs w:val="24"/>
              </w:rPr>
              <w:t>Г</w:t>
            </w:r>
          </w:p>
        </w:tc>
      </w:tr>
    </w:tbl>
    <w:p w14:paraId="6AD9F54A" w14:textId="77777777" w:rsidR="00847B9F" w:rsidRPr="00FE5487" w:rsidRDefault="00847B9F" w:rsidP="00847B9F">
      <w:pPr>
        <w:spacing w:after="0"/>
        <w:jc w:val="both"/>
        <w:rPr>
          <w:rFonts w:ascii="Arial" w:hAnsi="Arial" w:cs="Arial"/>
          <w:b/>
          <w:bCs/>
          <w:i/>
          <w:sz w:val="24"/>
          <w:szCs w:val="24"/>
        </w:rPr>
      </w:pPr>
    </w:p>
    <w:p w14:paraId="12C66D3C" w14:textId="17FB38AE" w:rsidR="00CB28AD" w:rsidRPr="00FE5487" w:rsidRDefault="00847B9F" w:rsidP="00CB28AD">
      <w:pPr>
        <w:spacing w:after="0"/>
        <w:ind w:left="284"/>
        <w:rPr>
          <w:rFonts w:ascii="Arial" w:hAnsi="Arial" w:cs="Arial"/>
          <w:b/>
          <w:bCs/>
          <w:i/>
          <w:sz w:val="24"/>
          <w:szCs w:val="24"/>
        </w:rPr>
      </w:pPr>
      <w:r w:rsidRPr="00FE5487">
        <w:rPr>
          <w:rFonts w:ascii="Arial" w:hAnsi="Arial" w:cs="Arial"/>
          <w:noProof/>
          <w:lang w:eastAsia="ru-RU"/>
        </w:rPr>
        <w:drawing>
          <wp:anchor distT="0" distB="0" distL="114300" distR="114300" simplePos="0" relativeHeight="251673600" behindDoc="1" locked="0" layoutInCell="1" allowOverlap="1" wp14:anchorId="24E9082A" wp14:editId="21DC53C9">
            <wp:simplePos x="0" y="0"/>
            <wp:positionH relativeFrom="column">
              <wp:posOffset>4615815</wp:posOffset>
            </wp:positionH>
            <wp:positionV relativeFrom="paragraph">
              <wp:posOffset>-8431530</wp:posOffset>
            </wp:positionV>
            <wp:extent cx="1495425" cy="10191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a:lum bright="70000" contrast="-70000"/>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pic:spPr>
                </pic:pic>
              </a:graphicData>
            </a:graphic>
            <wp14:sizeRelH relativeFrom="page">
              <wp14:pctWidth>0</wp14:pctWidth>
            </wp14:sizeRelH>
            <wp14:sizeRelV relativeFrom="page">
              <wp14:pctHeight>0</wp14:pctHeight>
            </wp14:sizeRelV>
          </wp:anchor>
        </w:drawing>
      </w:r>
      <w:r w:rsidRPr="00FE5487">
        <w:rPr>
          <w:rFonts w:ascii="Arial" w:hAnsi="Arial" w:cs="Arial"/>
          <w:b/>
          <w:bCs/>
          <w:i/>
          <w:sz w:val="24"/>
          <w:szCs w:val="24"/>
        </w:rPr>
        <w:t xml:space="preserve">Ваши предложения, пожелания по улучшению качества условий осуществления образовательной деятельности: ______________________________________________________________________________________________________________________________________________________________________________________________________________________ </w:t>
      </w:r>
      <w:bookmarkStart w:id="34" w:name="_Toc49457805"/>
    </w:p>
    <w:p w14:paraId="4F5D4A6B" w14:textId="77777777" w:rsidR="00CB28AD" w:rsidRPr="00FE5487" w:rsidRDefault="00CB28AD" w:rsidP="00847B9F">
      <w:pPr>
        <w:pStyle w:val="aa"/>
        <w:outlineLvl w:val="2"/>
        <w:rPr>
          <w:rFonts w:ascii="Arial" w:hAnsi="Arial" w:cs="Arial"/>
          <w:b/>
          <w:i/>
          <w:sz w:val="26"/>
          <w:szCs w:val="26"/>
        </w:rPr>
      </w:pPr>
    </w:p>
    <w:p w14:paraId="2085BF76" w14:textId="77777777" w:rsidR="00082A65" w:rsidRPr="00FE5487" w:rsidRDefault="00082A65" w:rsidP="00847B9F">
      <w:pPr>
        <w:pStyle w:val="aa"/>
        <w:outlineLvl w:val="2"/>
        <w:rPr>
          <w:rFonts w:ascii="Arial" w:hAnsi="Arial" w:cs="Arial"/>
          <w:b/>
          <w:i/>
          <w:sz w:val="26"/>
          <w:szCs w:val="26"/>
        </w:rPr>
      </w:pPr>
    </w:p>
    <w:p w14:paraId="454BAF1A" w14:textId="01727F2E" w:rsidR="00847B9F" w:rsidRPr="00FE5487" w:rsidRDefault="00B929EF" w:rsidP="00847B9F">
      <w:pPr>
        <w:pStyle w:val="aa"/>
        <w:outlineLvl w:val="2"/>
        <w:rPr>
          <w:rFonts w:ascii="Arial" w:hAnsi="Arial" w:cs="Arial"/>
          <w:b/>
          <w:i/>
          <w:sz w:val="26"/>
          <w:szCs w:val="26"/>
        </w:rPr>
      </w:pPr>
      <w:bookmarkStart w:id="35" w:name="_Toc57710575"/>
      <w:r w:rsidRPr="00FE5487">
        <w:rPr>
          <w:rFonts w:ascii="Arial" w:hAnsi="Arial" w:cs="Arial"/>
          <w:b/>
          <w:i/>
          <w:sz w:val="26"/>
          <w:szCs w:val="26"/>
        </w:rPr>
        <w:t>4</w:t>
      </w:r>
      <w:r w:rsidR="00847B9F" w:rsidRPr="00FE5487">
        <w:rPr>
          <w:rFonts w:ascii="Arial" w:hAnsi="Arial" w:cs="Arial"/>
          <w:b/>
          <w:i/>
          <w:sz w:val="26"/>
          <w:szCs w:val="26"/>
        </w:rPr>
        <w:t>.</w:t>
      </w:r>
      <w:r w:rsidRPr="00FE5487">
        <w:rPr>
          <w:rFonts w:ascii="Arial" w:hAnsi="Arial" w:cs="Arial"/>
          <w:b/>
          <w:i/>
          <w:sz w:val="26"/>
          <w:szCs w:val="26"/>
        </w:rPr>
        <w:t>8</w:t>
      </w:r>
      <w:r w:rsidR="00847B9F" w:rsidRPr="00FE5487">
        <w:rPr>
          <w:rFonts w:ascii="Arial" w:hAnsi="Arial" w:cs="Arial"/>
          <w:b/>
          <w:i/>
          <w:sz w:val="26"/>
          <w:szCs w:val="26"/>
        </w:rPr>
        <w:t>. АРП</w:t>
      </w:r>
      <w:bookmarkEnd w:id="34"/>
      <w:bookmarkEnd w:id="35"/>
    </w:p>
    <w:p w14:paraId="038942C7" w14:textId="77777777" w:rsidR="00847B9F" w:rsidRPr="00FE5487" w:rsidRDefault="00847B9F" w:rsidP="00847B9F">
      <w:pPr>
        <w:spacing w:after="0"/>
        <w:jc w:val="both"/>
        <w:rPr>
          <w:rFonts w:ascii="Arial" w:hAnsi="Arial" w:cs="Arial"/>
          <w:b/>
          <w:bCs/>
          <w:i/>
          <w:sz w:val="24"/>
          <w:szCs w:val="24"/>
        </w:rPr>
      </w:pPr>
    </w:p>
    <w:p w14:paraId="43D386F6" w14:textId="77777777" w:rsidR="00847B9F" w:rsidRPr="00FE5487" w:rsidRDefault="00847B9F" w:rsidP="00847B9F">
      <w:pPr>
        <w:tabs>
          <w:tab w:val="center" w:pos="4677"/>
          <w:tab w:val="right" w:pos="9355"/>
        </w:tabs>
        <w:jc w:val="center"/>
        <w:rPr>
          <w:rFonts w:ascii="Arial" w:hAnsi="Arial" w:cs="Arial"/>
          <w:b/>
          <w:bCs/>
          <w:i/>
          <w:sz w:val="24"/>
          <w:szCs w:val="24"/>
        </w:rPr>
      </w:pPr>
      <w:r w:rsidRPr="00FE5487">
        <w:rPr>
          <w:rFonts w:ascii="Arial" w:hAnsi="Arial" w:cs="Arial"/>
          <w:b/>
          <w:bCs/>
          <w:i/>
          <w:sz w:val="24"/>
          <w:szCs w:val="24"/>
        </w:rPr>
        <w:t>Уважаемые родители первоклассников!</w:t>
      </w:r>
    </w:p>
    <w:p w14:paraId="24ED6DD3" w14:textId="77777777" w:rsidR="00847B9F" w:rsidRPr="00FE5487" w:rsidRDefault="00847B9F" w:rsidP="00847B9F">
      <w:pPr>
        <w:spacing w:after="0"/>
        <w:jc w:val="center"/>
        <w:rPr>
          <w:rFonts w:ascii="Arial" w:hAnsi="Arial" w:cs="Arial"/>
          <w:i/>
          <w:sz w:val="24"/>
          <w:szCs w:val="24"/>
        </w:rPr>
      </w:pPr>
      <w:r w:rsidRPr="00FE5487">
        <w:rPr>
          <w:rFonts w:ascii="Arial" w:hAnsi="Arial" w:cs="Arial"/>
          <w:i/>
          <w:sz w:val="24"/>
          <w:szCs w:val="24"/>
        </w:rPr>
        <w:t xml:space="preserve">Поделитесь, пожалуйста, Вашим мнением об образовательном учреждении, которое посещал Ваш ребенок. </w:t>
      </w:r>
    </w:p>
    <w:p w14:paraId="439B050E" w14:textId="77777777" w:rsidR="00847B9F" w:rsidRPr="00FE5487" w:rsidRDefault="00847B9F" w:rsidP="00847B9F">
      <w:pPr>
        <w:spacing w:after="0"/>
        <w:jc w:val="center"/>
        <w:rPr>
          <w:rFonts w:ascii="Arial" w:hAnsi="Arial" w:cs="Arial"/>
          <w:i/>
          <w:sz w:val="24"/>
          <w:szCs w:val="24"/>
        </w:rPr>
      </w:pPr>
      <w:r w:rsidRPr="00FE5487">
        <w:rPr>
          <w:rFonts w:ascii="Arial" w:hAnsi="Arial" w:cs="Arial"/>
          <w:b/>
          <w:i/>
          <w:sz w:val="24"/>
          <w:szCs w:val="24"/>
        </w:rPr>
        <w:t>Анкета анонимная,</w:t>
      </w:r>
      <w:r w:rsidRPr="00FE5487">
        <w:rPr>
          <w:rFonts w:ascii="Arial" w:hAnsi="Arial" w:cs="Arial"/>
          <w:i/>
          <w:sz w:val="24"/>
          <w:szCs w:val="24"/>
        </w:rPr>
        <w:t xml:space="preserve"> и мы надеемся на Вашу искренность. Ваши ответы помогут сделать детский сад уютнее, комфортнее, лучше.</w:t>
      </w:r>
    </w:p>
    <w:p w14:paraId="2D1DB5EA" w14:textId="77777777" w:rsidR="00847B9F" w:rsidRPr="00FE5487" w:rsidRDefault="00847B9F" w:rsidP="00847B9F">
      <w:pPr>
        <w:spacing w:after="0"/>
        <w:jc w:val="center"/>
        <w:rPr>
          <w:rFonts w:ascii="Arial" w:hAnsi="Arial" w:cs="Arial"/>
          <w:i/>
          <w:sz w:val="24"/>
          <w:szCs w:val="24"/>
        </w:rPr>
      </w:pPr>
    </w:p>
    <w:tbl>
      <w:tblPr>
        <w:tblW w:w="13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8304"/>
        <w:gridCol w:w="3077"/>
        <w:gridCol w:w="1250"/>
      </w:tblGrid>
      <w:tr w:rsidR="00847B9F" w:rsidRPr="00FE5487" w14:paraId="44184C42" w14:textId="77777777" w:rsidTr="00847B9F">
        <w:trPr>
          <w:trHeight w:val="317"/>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67D8A4F4"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8304" w:type="dxa"/>
            <w:tcBorders>
              <w:top w:val="single" w:sz="4" w:space="0" w:color="auto"/>
              <w:left w:val="single" w:sz="4" w:space="0" w:color="auto"/>
              <w:bottom w:val="single" w:sz="4" w:space="0" w:color="auto"/>
              <w:right w:val="single" w:sz="4" w:space="0" w:color="auto"/>
            </w:tcBorders>
            <w:hideMark/>
          </w:tcPr>
          <w:p w14:paraId="7D3D0166"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Какой детский сад посещал Ваш ребенок?</w:t>
            </w:r>
          </w:p>
        </w:tc>
        <w:tc>
          <w:tcPr>
            <w:tcW w:w="4327" w:type="dxa"/>
            <w:gridSpan w:val="2"/>
            <w:tcBorders>
              <w:top w:val="single" w:sz="4" w:space="0" w:color="auto"/>
              <w:left w:val="single" w:sz="4" w:space="0" w:color="auto"/>
              <w:bottom w:val="single" w:sz="4" w:space="0" w:color="auto"/>
              <w:right w:val="single" w:sz="4" w:space="0" w:color="auto"/>
            </w:tcBorders>
          </w:tcPr>
          <w:p w14:paraId="286BA150" w14:textId="77777777" w:rsidR="00847B9F" w:rsidRPr="00FE5487" w:rsidRDefault="00847B9F">
            <w:pPr>
              <w:tabs>
                <w:tab w:val="center" w:pos="4677"/>
                <w:tab w:val="right" w:pos="9355"/>
              </w:tabs>
              <w:spacing w:after="0"/>
              <w:jc w:val="both"/>
              <w:rPr>
                <w:rFonts w:ascii="Arial" w:hAnsi="Arial" w:cs="Arial"/>
                <w:sz w:val="24"/>
                <w:szCs w:val="24"/>
              </w:rPr>
            </w:pPr>
          </w:p>
        </w:tc>
      </w:tr>
      <w:tr w:rsidR="00847B9F" w:rsidRPr="00FE5487" w14:paraId="763FCF98" w14:textId="77777777" w:rsidTr="00847B9F">
        <w:trPr>
          <w:trHeight w:val="317"/>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733263C7"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8304" w:type="dxa"/>
            <w:tcBorders>
              <w:top w:val="single" w:sz="4" w:space="0" w:color="auto"/>
              <w:left w:val="single" w:sz="4" w:space="0" w:color="auto"/>
              <w:bottom w:val="single" w:sz="4" w:space="0" w:color="auto"/>
              <w:right w:val="single" w:sz="4" w:space="0" w:color="auto"/>
            </w:tcBorders>
            <w:hideMark/>
          </w:tcPr>
          <w:p w14:paraId="6F2AC765"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Сколько детей в Вашей семье?</w:t>
            </w:r>
          </w:p>
        </w:tc>
        <w:tc>
          <w:tcPr>
            <w:tcW w:w="4327" w:type="dxa"/>
            <w:gridSpan w:val="2"/>
            <w:tcBorders>
              <w:top w:val="single" w:sz="4" w:space="0" w:color="auto"/>
              <w:left w:val="single" w:sz="4" w:space="0" w:color="auto"/>
              <w:bottom w:val="single" w:sz="4" w:space="0" w:color="auto"/>
              <w:right w:val="single" w:sz="4" w:space="0" w:color="auto"/>
            </w:tcBorders>
          </w:tcPr>
          <w:p w14:paraId="57306281" w14:textId="77777777" w:rsidR="00847B9F" w:rsidRPr="00FE5487" w:rsidRDefault="00847B9F">
            <w:pPr>
              <w:tabs>
                <w:tab w:val="center" w:pos="4677"/>
                <w:tab w:val="right" w:pos="9355"/>
              </w:tabs>
              <w:spacing w:after="0"/>
              <w:jc w:val="both"/>
              <w:rPr>
                <w:rFonts w:ascii="Arial" w:hAnsi="Arial" w:cs="Arial"/>
                <w:sz w:val="24"/>
                <w:szCs w:val="24"/>
              </w:rPr>
            </w:pPr>
          </w:p>
        </w:tc>
      </w:tr>
      <w:tr w:rsidR="00847B9F" w:rsidRPr="00FE5487" w14:paraId="095A9EC7" w14:textId="77777777" w:rsidTr="00847B9F">
        <w:trPr>
          <w:trHeight w:val="317"/>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090BE72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8304" w:type="dxa"/>
            <w:vMerge w:val="restart"/>
            <w:tcBorders>
              <w:top w:val="single" w:sz="4" w:space="0" w:color="auto"/>
              <w:left w:val="single" w:sz="4" w:space="0" w:color="auto"/>
              <w:bottom w:val="single" w:sz="4" w:space="0" w:color="auto"/>
              <w:right w:val="single" w:sz="4" w:space="0" w:color="auto"/>
            </w:tcBorders>
            <w:vAlign w:val="center"/>
            <w:hideMark/>
          </w:tcPr>
          <w:p w14:paraId="28B0144B"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 xml:space="preserve">Какое Вы имеете образование? </w:t>
            </w:r>
          </w:p>
          <w:p w14:paraId="06075984"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i/>
                <w:sz w:val="24"/>
                <w:szCs w:val="24"/>
              </w:rPr>
              <w:t xml:space="preserve">(пометьте знаком «+» соответствующие позиции). </w:t>
            </w:r>
          </w:p>
        </w:tc>
        <w:tc>
          <w:tcPr>
            <w:tcW w:w="3077" w:type="dxa"/>
            <w:tcBorders>
              <w:top w:val="single" w:sz="4" w:space="0" w:color="auto"/>
              <w:left w:val="single" w:sz="4" w:space="0" w:color="auto"/>
              <w:bottom w:val="single" w:sz="4" w:space="0" w:color="auto"/>
              <w:right w:val="single" w:sz="4" w:space="0" w:color="auto"/>
            </w:tcBorders>
            <w:hideMark/>
          </w:tcPr>
          <w:p w14:paraId="6301CF61"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1. Высшее</w:t>
            </w:r>
          </w:p>
        </w:tc>
        <w:tc>
          <w:tcPr>
            <w:tcW w:w="1250" w:type="dxa"/>
            <w:tcBorders>
              <w:top w:val="single" w:sz="4" w:space="0" w:color="auto"/>
              <w:left w:val="single" w:sz="4" w:space="0" w:color="auto"/>
              <w:bottom w:val="single" w:sz="4" w:space="0" w:color="auto"/>
              <w:right w:val="single" w:sz="4" w:space="0" w:color="auto"/>
            </w:tcBorders>
          </w:tcPr>
          <w:p w14:paraId="577D9F71" w14:textId="77777777" w:rsidR="00847B9F" w:rsidRPr="00FE5487" w:rsidRDefault="00847B9F">
            <w:pPr>
              <w:tabs>
                <w:tab w:val="center" w:pos="4677"/>
                <w:tab w:val="right" w:pos="9355"/>
              </w:tabs>
              <w:spacing w:after="0"/>
              <w:jc w:val="both"/>
              <w:rPr>
                <w:rFonts w:ascii="Arial" w:hAnsi="Arial" w:cs="Arial"/>
                <w:sz w:val="24"/>
                <w:szCs w:val="24"/>
              </w:rPr>
            </w:pPr>
          </w:p>
        </w:tc>
      </w:tr>
      <w:tr w:rsidR="00847B9F" w:rsidRPr="00FE5487" w14:paraId="30D32D66"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9DAE8"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FF356" w14:textId="77777777" w:rsidR="00847B9F" w:rsidRPr="00FE5487" w:rsidRDefault="00847B9F">
            <w:pPr>
              <w:spacing w:after="0"/>
              <w:rPr>
                <w:rFonts w:ascii="Arial" w:hAnsi="Arial" w:cs="Arial"/>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14:paraId="7E470A39"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2. Неоконченное высшее</w:t>
            </w:r>
          </w:p>
        </w:tc>
        <w:tc>
          <w:tcPr>
            <w:tcW w:w="1250" w:type="dxa"/>
            <w:tcBorders>
              <w:top w:val="single" w:sz="4" w:space="0" w:color="auto"/>
              <w:left w:val="single" w:sz="4" w:space="0" w:color="auto"/>
              <w:bottom w:val="single" w:sz="4" w:space="0" w:color="auto"/>
              <w:right w:val="single" w:sz="4" w:space="0" w:color="auto"/>
            </w:tcBorders>
          </w:tcPr>
          <w:p w14:paraId="066020B3" w14:textId="77777777" w:rsidR="00847B9F" w:rsidRPr="00FE5487" w:rsidRDefault="00847B9F">
            <w:pPr>
              <w:tabs>
                <w:tab w:val="center" w:pos="4677"/>
                <w:tab w:val="right" w:pos="9355"/>
              </w:tabs>
              <w:spacing w:after="0"/>
              <w:jc w:val="both"/>
              <w:rPr>
                <w:rFonts w:ascii="Arial" w:hAnsi="Arial" w:cs="Arial"/>
                <w:sz w:val="24"/>
                <w:szCs w:val="24"/>
              </w:rPr>
            </w:pPr>
          </w:p>
        </w:tc>
      </w:tr>
      <w:tr w:rsidR="00847B9F" w:rsidRPr="00FE5487" w14:paraId="128B61D3"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168A3"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81319" w14:textId="77777777" w:rsidR="00847B9F" w:rsidRPr="00FE5487" w:rsidRDefault="00847B9F">
            <w:pPr>
              <w:spacing w:after="0"/>
              <w:rPr>
                <w:rFonts w:ascii="Arial" w:hAnsi="Arial" w:cs="Arial"/>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14:paraId="382196C6"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3. Среднее специальное</w:t>
            </w:r>
          </w:p>
        </w:tc>
        <w:tc>
          <w:tcPr>
            <w:tcW w:w="1250" w:type="dxa"/>
            <w:tcBorders>
              <w:top w:val="single" w:sz="4" w:space="0" w:color="auto"/>
              <w:left w:val="single" w:sz="4" w:space="0" w:color="auto"/>
              <w:bottom w:val="single" w:sz="4" w:space="0" w:color="auto"/>
              <w:right w:val="single" w:sz="4" w:space="0" w:color="auto"/>
            </w:tcBorders>
          </w:tcPr>
          <w:p w14:paraId="7BA20AF5" w14:textId="77777777" w:rsidR="00847B9F" w:rsidRPr="00FE5487" w:rsidRDefault="00847B9F">
            <w:pPr>
              <w:tabs>
                <w:tab w:val="center" w:pos="4677"/>
                <w:tab w:val="right" w:pos="9355"/>
              </w:tabs>
              <w:spacing w:after="0"/>
              <w:jc w:val="both"/>
              <w:rPr>
                <w:rFonts w:ascii="Arial" w:hAnsi="Arial" w:cs="Arial"/>
                <w:sz w:val="24"/>
                <w:szCs w:val="24"/>
              </w:rPr>
            </w:pPr>
          </w:p>
        </w:tc>
      </w:tr>
      <w:tr w:rsidR="00847B9F" w:rsidRPr="00FE5487" w14:paraId="0818340E"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4A935" w14:textId="77777777" w:rsidR="00847B9F" w:rsidRPr="00FE5487" w:rsidRDefault="00847B9F">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C09A7" w14:textId="77777777" w:rsidR="00847B9F" w:rsidRPr="00FE5487" w:rsidRDefault="00847B9F">
            <w:pPr>
              <w:spacing w:after="0"/>
              <w:rPr>
                <w:rFonts w:ascii="Arial" w:hAnsi="Arial" w:cs="Arial"/>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14:paraId="6B1B3CBC"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4. Среднее</w:t>
            </w:r>
          </w:p>
        </w:tc>
        <w:tc>
          <w:tcPr>
            <w:tcW w:w="1250" w:type="dxa"/>
            <w:tcBorders>
              <w:top w:val="single" w:sz="4" w:space="0" w:color="auto"/>
              <w:left w:val="single" w:sz="4" w:space="0" w:color="auto"/>
              <w:bottom w:val="single" w:sz="4" w:space="0" w:color="auto"/>
              <w:right w:val="single" w:sz="4" w:space="0" w:color="auto"/>
            </w:tcBorders>
          </w:tcPr>
          <w:p w14:paraId="0EF5D5D0" w14:textId="77777777" w:rsidR="00847B9F" w:rsidRPr="00FE5487" w:rsidRDefault="00847B9F">
            <w:pPr>
              <w:tabs>
                <w:tab w:val="center" w:pos="4677"/>
                <w:tab w:val="right" w:pos="9355"/>
              </w:tabs>
              <w:spacing w:after="0"/>
              <w:jc w:val="both"/>
              <w:rPr>
                <w:rFonts w:ascii="Arial" w:hAnsi="Arial" w:cs="Arial"/>
                <w:sz w:val="24"/>
                <w:szCs w:val="24"/>
              </w:rPr>
            </w:pPr>
          </w:p>
        </w:tc>
      </w:tr>
    </w:tbl>
    <w:p w14:paraId="2391A600" w14:textId="77777777" w:rsidR="00847B9F" w:rsidRPr="00FE5487" w:rsidRDefault="00847B9F" w:rsidP="00847B9F">
      <w:pPr>
        <w:pStyle w:val="afb"/>
        <w:ind w:left="-284"/>
        <w:jc w:val="center"/>
        <w:rPr>
          <w:rFonts w:ascii="Arial" w:eastAsia="Calibri" w:hAnsi="Arial" w:cs="Arial"/>
          <w:b/>
          <w:szCs w:val="24"/>
        </w:rPr>
      </w:pPr>
    </w:p>
    <w:p w14:paraId="259A0839" w14:textId="77777777" w:rsidR="00847B9F" w:rsidRPr="00FE5487" w:rsidRDefault="00847B9F" w:rsidP="00847B9F">
      <w:pPr>
        <w:pStyle w:val="afb"/>
        <w:ind w:left="-284"/>
        <w:jc w:val="center"/>
        <w:rPr>
          <w:rFonts w:ascii="Arial" w:eastAsia="Calibri" w:hAnsi="Arial" w:cs="Arial"/>
          <w:b/>
          <w:szCs w:val="24"/>
        </w:rPr>
      </w:pPr>
      <w:r w:rsidRPr="00FE5487">
        <w:rPr>
          <w:rFonts w:ascii="Arial" w:eastAsia="Calibri" w:hAnsi="Arial" w:cs="Arial"/>
          <w:b/>
          <w:szCs w:val="24"/>
        </w:rPr>
        <w:t xml:space="preserve">Оцените, пожалуйста, насколько Вы согласны или не согласны с приведенными ниже утверждением (необходимо отметить </w:t>
      </w:r>
      <w:r w:rsidRPr="00FE5487">
        <w:rPr>
          <w:rFonts w:ascii="Arial" w:eastAsia="Calibri" w:hAnsi="Arial" w:cs="Arial"/>
          <w:b/>
          <w:szCs w:val="24"/>
          <w:u w:val="single"/>
        </w:rPr>
        <w:t>один</w:t>
      </w:r>
      <w:r w:rsidRPr="00FE5487">
        <w:rPr>
          <w:rFonts w:ascii="Arial" w:eastAsia="Calibri" w:hAnsi="Arial" w:cs="Arial"/>
          <w:b/>
          <w:szCs w:val="24"/>
        </w:rPr>
        <w:t xml:space="preserve"> вариант ответа):</w:t>
      </w:r>
    </w:p>
    <w:p w14:paraId="213A2B5B" w14:textId="77777777" w:rsidR="00847B9F" w:rsidRPr="00FE5487" w:rsidRDefault="00847B9F" w:rsidP="00847B9F">
      <w:pPr>
        <w:pStyle w:val="afb"/>
        <w:ind w:left="-284"/>
        <w:jc w:val="center"/>
        <w:rPr>
          <w:rFonts w:ascii="Arial" w:hAnsi="Arial" w:cs="Arial"/>
          <w:i/>
          <w:szCs w:val="24"/>
          <w:lang w:eastAsia="ru-RU"/>
        </w:rPr>
      </w:pPr>
    </w:p>
    <w:tbl>
      <w:tblPr>
        <w:tblW w:w="1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5145"/>
        <w:gridCol w:w="1529"/>
        <w:gridCol w:w="1306"/>
        <w:gridCol w:w="1276"/>
        <w:gridCol w:w="1503"/>
        <w:gridCol w:w="1674"/>
      </w:tblGrid>
      <w:tr w:rsidR="00847B9F" w:rsidRPr="00FE5487" w14:paraId="7622879A" w14:textId="77777777" w:rsidTr="00847B9F">
        <w:trPr>
          <w:trHeight w:val="369"/>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F9E01D2"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w:t>
            </w:r>
          </w:p>
        </w:tc>
        <w:tc>
          <w:tcPr>
            <w:tcW w:w="5147" w:type="dxa"/>
            <w:tcBorders>
              <w:top w:val="single" w:sz="4" w:space="0" w:color="auto"/>
              <w:left w:val="single" w:sz="4" w:space="0" w:color="auto"/>
              <w:bottom w:val="single" w:sz="4" w:space="0" w:color="auto"/>
              <w:right w:val="single" w:sz="4" w:space="0" w:color="auto"/>
            </w:tcBorders>
            <w:vAlign w:val="center"/>
            <w:hideMark/>
          </w:tcPr>
          <w:p w14:paraId="7BB8C53B"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Утверждение</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A735081"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Полностью согласен</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4E4709B"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Скорее согласен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C0BB02"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Скорее НЕ согласен</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ED30742"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Полностью НЕ согласен</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0CA260C" w14:textId="77777777" w:rsidR="00847B9F" w:rsidRPr="00FE5487" w:rsidRDefault="00847B9F">
            <w:pPr>
              <w:tabs>
                <w:tab w:val="center" w:pos="4677"/>
                <w:tab w:val="right" w:pos="9355"/>
              </w:tabs>
              <w:spacing w:after="0"/>
              <w:jc w:val="center"/>
              <w:rPr>
                <w:rFonts w:ascii="Arial" w:hAnsi="Arial" w:cs="Arial"/>
                <w:b/>
                <w:bCs/>
                <w:sz w:val="24"/>
                <w:szCs w:val="24"/>
              </w:rPr>
            </w:pPr>
            <w:r w:rsidRPr="00FE5487">
              <w:rPr>
                <w:rFonts w:ascii="Arial" w:hAnsi="Arial" w:cs="Arial"/>
                <w:b/>
                <w:bCs/>
                <w:sz w:val="24"/>
                <w:szCs w:val="24"/>
              </w:rPr>
              <w:t>Затрудняюсь с ответом</w:t>
            </w:r>
          </w:p>
        </w:tc>
      </w:tr>
      <w:tr w:rsidR="00847B9F" w:rsidRPr="00FE5487" w14:paraId="5C19F212" w14:textId="77777777" w:rsidTr="00847B9F">
        <w:trPr>
          <w:trHeight w:val="369"/>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5B918B5"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1</w:t>
            </w:r>
          </w:p>
        </w:tc>
        <w:tc>
          <w:tcPr>
            <w:tcW w:w="5147" w:type="dxa"/>
            <w:tcBorders>
              <w:top w:val="single" w:sz="4" w:space="0" w:color="auto"/>
              <w:left w:val="single" w:sz="4" w:space="0" w:color="auto"/>
              <w:bottom w:val="single" w:sz="4" w:space="0" w:color="auto"/>
              <w:right w:val="single" w:sz="4" w:space="0" w:color="auto"/>
            </w:tcBorders>
            <w:hideMark/>
          </w:tcPr>
          <w:p w14:paraId="48F591AC" w14:textId="77777777" w:rsidR="00847B9F" w:rsidRPr="00FE5487" w:rsidRDefault="00847B9F">
            <w:pPr>
              <w:tabs>
                <w:tab w:val="center" w:pos="4677"/>
                <w:tab w:val="right" w:pos="9355"/>
              </w:tabs>
              <w:spacing w:after="0"/>
              <w:rPr>
                <w:rFonts w:ascii="Arial" w:hAnsi="Arial" w:cs="Arial"/>
                <w:sz w:val="24"/>
                <w:szCs w:val="24"/>
              </w:rPr>
            </w:pPr>
            <w:r w:rsidRPr="00FE5487">
              <w:rPr>
                <w:rFonts w:ascii="Arial" w:hAnsi="Arial" w:cs="Arial"/>
                <w:sz w:val="24"/>
                <w:szCs w:val="24"/>
              </w:rPr>
              <w:t>Я готов рекомендовать детский сад своим близким родственникам, друзьям</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FE25CFD"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А</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A15FFCB"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02FD31"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В</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2B810C0"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Г</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A676853" w14:textId="77777777" w:rsidR="00847B9F" w:rsidRPr="00FE5487" w:rsidRDefault="00847B9F">
            <w:pPr>
              <w:tabs>
                <w:tab w:val="center" w:pos="4677"/>
                <w:tab w:val="right" w:pos="9355"/>
              </w:tabs>
              <w:spacing w:after="0"/>
              <w:jc w:val="center"/>
              <w:rPr>
                <w:rFonts w:ascii="Arial" w:hAnsi="Arial" w:cs="Arial"/>
                <w:sz w:val="24"/>
                <w:szCs w:val="24"/>
              </w:rPr>
            </w:pPr>
            <w:r w:rsidRPr="00FE5487">
              <w:rPr>
                <w:rFonts w:ascii="Arial" w:hAnsi="Arial" w:cs="Arial"/>
                <w:sz w:val="24"/>
                <w:szCs w:val="24"/>
              </w:rPr>
              <w:t>Д</w:t>
            </w:r>
          </w:p>
        </w:tc>
      </w:tr>
    </w:tbl>
    <w:p w14:paraId="6A688609" w14:textId="77777777" w:rsidR="00847B9F" w:rsidRPr="00FE5487" w:rsidRDefault="00847B9F" w:rsidP="00847B9F">
      <w:pPr>
        <w:rPr>
          <w:rFonts w:ascii="Arial" w:hAnsi="Arial" w:cs="Arial"/>
          <w:i/>
          <w:sz w:val="24"/>
          <w:szCs w:val="24"/>
        </w:rPr>
      </w:pPr>
    </w:p>
    <w:p w14:paraId="46EAFDE2" w14:textId="77777777" w:rsidR="00847B9F" w:rsidRPr="00FE5487" w:rsidRDefault="00847B9F" w:rsidP="00847B9F">
      <w:pPr>
        <w:jc w:val="center"/>
        <w:rPr>
          <w:rFonts w:ascii="Arial" w:hAnsi="Arial" w:cs="Arial"/>
          <w:i/>
          <w:sz w:val="24"/>
          <w:szCs w:val="24"/>
        </w:rPr>
      </w:pPr>
      <w:r w:rsidRPr="00FE5487">
        <w:rPr>
          <w:rFonts w:ascii="Arial" w:hAnsi="Arial" w:cs="Arial"/>
          <w:i/>
          <w:sz w:val="24"/>
          <w:szCs w:val="24"/>
        </w:rPr>
        <w:t>Спасибо за ответ, Ваше мнение важно для нас!</w:t>
      </w:r>
    </w:p>
    <w:p w14:paraId="401A8F2F" w14:textId="77777777" w:rsidR="00847B9F" w:rsidRPr="00FE5487" w:rsidRDefault="00847B9F" w:rsidP="00847B9F">
      <w:pPr>
        <w:spacing w:after="0"/>
        <w:jc w:val="both"/>
        <w:rPr>
          <w:rFonts w:ascii="Arial" w:hAnsi="Arial" w:cs="Arial"/>
          <w:b/>
          <w:bCs/>
          <w:i/>
          <w:sz w:val="24"/>
          <w:szCs w:val="24"/>
        </w:rPr>
      </w:pPr>
    </w:p>
    <w:p w14:paraId="55F3CDDF" w14:textId="77777777" w:rsidR="00847B9F" w:rsidRPr="00FE5487" w:rsidRDefault="00847B9F" w:rsidP="00847B9F">
      <w:pPr>
        <w:spacing w:after="0"/>
        <w:jc w:val="both"/>
        <w:rPr>
          <w:rFonts w:ascii="Arial" w:hAnsi="Arial" w:cs="Arial"/>
          <w:b/>
          <w:bCs/>
          <w:i/>
          <w:sz w:val="24"/>
          <w:szCs w:val="24"/>
        </w:rPr>
      </w:pPr>
    </w:p>
    <w:p w14:paraId="496B6840" w14:textId="77777777" w:rsidR="00847B9F" w:rsidRPr="00FE5487" w:rsidRDefault="00847B9F" w:rsidP="00847B9F">
      <w:pPr>
        <w:rPr>
          <w:rFonts w:ascii="Arial" w:hAnsi="Arial" w:cs="Arial"/>
        </w:rPr>
      </w:pPr>
    </w:p>
    <w:p w14:paraId="388B4800" w14:textId="526525FD" w:rsidR="00847B9F" w:rsidRPr="00FE5487" w:rsidRDefault="00B929EF" w:rsidP="00847B9F">
      <w:pPr>
        <w:pStyle w:val="aa"/>
        <w:outlineLvl w:val="2"/>
        <w:rPr>
          <w:rFonts w:ascii="Arial" w:hAnsi="Arial" w:cs="Arial"/>
          <w:b/>
          <w:i/>
          <w:sz w:val="26"/>
          <w:szCs w:val="26"/>
        </w:rPr>
      </w:pPr>
      <w:bookmarkStart w:id="36" w:name="_Toc42460264"/>
      <w:bookmarkStart w:id="37" w:name="_Toc49457806"/>
      <w:bookmarkStart w:id="38" w:name="_Toc57710576"/>
      <w:r w:rsidRPr="00FE5487">
        <w:rPr>
          <w:rFonts w:ascii="Arial" w:hAnsi="Arial" w:cs="Arial"/>
          <w:b/>
          <w:i/>
          <w:sz w:val="26"/>
          <w:szCs w:val="26"/>
        </w:rPr>
        <w:lastRenderedPageBreak/>
        <w:t>4.9</w:t>
      </w:r>
      <w:r w:rsidR="00847B9F" w:rsidRPr="00FE5487">
        <w:rPr>
          <w:rFonts w:ascii="Arial" w:hAnsi="Arial" w:cs="Arial"/>
          <w:b/>
          <w:i/>
          <w:sz w:val="26"/>
          <w:szCs w:val="26"/>
        </w:rPr>
        <w:t>. АРВ</w:t>
      </w:r>
      <w:bookmarkEnd w:id="36"/>
      <w:bookmarkEnd w:id="37"/>
      <w:bookmarkEnd w:id="38"/>
    </w:p>
    <w:p w14:paraId="5255FF4A" w14:textId="77777777" w:rsidR="00847B9F" w:rsidRPr="00FE5487" w:rsidRDefault="00847B9F" w:rsidP="00847B9F">
      <w:pPr>
        <w:jc w:val="center"/>
        <w:rPr>
          <w:rFonts w:ascii="Arial" w:hAnsi="Arial" w:cs="Arial"/>
        </w:rPr>
      </w:pPr>
    </w:p>
    <w:p w14:paraId="482FAB2D" w14:textId="77777777" w:rsidR="00847B9F" w:rsidRPr="00FE5487" w:rsidRDefault="00847B9F" w:rsidP="00847B9F">
      <w:pPr>
        <w:tabs>
          <w:tab w:val="center" w:pos="4677"/>
          <w:tab w:val="right" w:pos="9355"/>
        </w:tabs>
        <w:jc w:val="center"/>
        <w:rPr>
          <w:rFonts w:ascii="Arial" w:hAnsi="Arial" w:cs="Arial"/>
          <w:b/>
          <w:bCs/>
          <w:i/>
          <w:szCs w:val="24"/>
        </w:rPr>
      </w:pPr>
      <w:r w:rsidRPr="00FE5487">
        <w:rPr>
          <w:rFonts w:ascii="Arial" w:hAnsi="Arial" w:cs="Arial"/>
          <w:b/>
          <w:bCs/>
          <w:i/>
          <w:szCs w:val="24"/>
        </w:rPr>
        <w:t>Уважаемые родители!</w:t>
      </w:r>
    </w:p>
    <w:p w14:paraId="67C6A966" w14:textId="77777777" w:rsidR="00847B9F" w:rsidRPr="00FE5487" w:rsidRDefault="00847B9F" w:rsidP="00847B9F">
      <w:pPr>
        <w:jc w:val="both"/>
        <w:rPr>
          <w:rFonts w:ascii="Arial" w:hAnsi="Arial" w:cs="Arial"/>
          <w:i/>
          <w:szCs w:val="24"/>
        </w:rPr>
      </w:pPr>
      <w:r w:rsidRPr="00FE5487">
        <w:rPr>
          <w:rFonts w:ascii="Arial" w:hAnsi="Arial" w:cs="Arial"/>
          <w:i/>
          <w:szCs w:val="24"/>
        </w:rPr>
        <w:t xml:space="preserve">Поделитесь, пожалуйста, Вашим мнением об образовательном учреждении, которое посещает Ваш ребенок. </w:t>
      </w:r>
      <w:r w:rsidRPr="00FE5487">
        <w:rPr>
          <w:rFonts w:ascii="Arial" w:hAnsi="Arial" w:cs="Arial"/>
          <w:b/>
          <w:i/>
          <w:szCs w:val="24"/>
        </w:rPr>
        <w:t>Внимательно ознакомьтесь с вопросами.</w:t>
      </w:r>
      <w:r w:rsidRPr="00FE5487">
        <w:rPr>
          <w:rFonts w:ascii="Arial" w:hAnsi="Arial" w:cs="Arial"/>
          <w:i/>
          <w:szCs w:val="24"/>
        </w:rPr>
        <w:t xml:space="preserve"> Выберите вариант ответа, лучше других отражающий Ваше мнение. </w:t>
      </w:r>
      <w:r w:rsidRPr="00FE5487">
        <w:rPr>
          <w:rFonts w:ascii="Arial" w:hAnsi="Arial" w:cs="Arial"/>
          <w:b/>
          <w:i/>
          <w:szCs w:val="24"/>
        </w:rPr>
        <w:t>Анкета анонимная,</w:t>
      </w:r>
      <w:r w:rsidRPr="00FE5487">
        <w:rPr>
          <w:rFonts w:ascii="Arial" w:hAnsi="Arial" w:cs="Arial"/>
          <w:i/>
          <w:szCs w:val="24"/>
        </w:rPr>
        <w:t xml:space="preserve"> и мы надеемся на Вашу искренность.</w:t>
      </w:r>
    </w:p>
    <w:p w14:paraId="4B5D95E8" w14:textId="77777777" w:rsidR="00847B9F" w:rsidRPr="00FE5487" w:rsidRDefault="00847B9F" w:rsidP="00847B9F">
      <w:pPr>
        <w:jc w:val="center"/>
        <w:rPr>
          <w:rFonts w:ascii="Arial" w:hAnsi="Arial" w:cs="Arial"/>
          <w:i/>
          <w:szCs w:val="24"/>
          <w:u w:val="single"/>
        </w:rPr>
      </w:pPr>
      <w:r w:rsidRPr="00FE5487">
        <w:rPr>
          <w:rFonts w:ascii="Arial" w:hAnsi="Arial" w:cs="Arial"/>
          <w:i/>
          <w:szCs w:val="24"/>
          <w:u w:val="single"/>
        </w:rPr>
        <w:t>Анкета заполняется в отношении старшего ребенка в Вашей семье, посещающего образовательное учреждение.</w:t>
      </w:r>
    </w:p>
    <w:p w14:paraId="604CB5AD" w14:textId="77777777" w:rsidR="00847B9F" w:rsidRPr="00FE5487" w:rsidRDefault="00847B9F" w:rsidP="00847B9F">
      <w:pPr>
        <w:jc w:val="center"/>
        <w:rPr>
          <w:rFonts w:ascii="Arial" w:hAnsi="Arial" w:cs="Arial"/>
          <w:i/>
          <w:szCs w:val="24"/>
        </w:rPr>
      </w:pPr>
      <w:r w:rsidRPr="00FE5487">
        <w:rPr>
          <w:rFonts w:ascii="Arial" w:hAnsi="Arial" w:cs="Arial"/>
          <w:i/>
          <w:szCs w:val="24"/>
        </w:rPr>
        <w:t>Ваши ответы помогут сделать детский сад уютнее, комфортнее, лучше.</w:t>
      </w: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7673"/>
        <w:gridCol w:w="3077"/>
        <w:gridCol w:w="1871"/>
      </w:tblGrid>
      <w:tr w:rsidR="00847B9F" w:rsidRPr="00FE5487" w14:paraId="381AAF62" w14:textId="77777777" w:rsidTr="00847B9F">
        <w:trPr>
          <w:trHeight w:val="317"/>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79E2AA3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7673" w:type="dxa"/>
            <w:tcBorders>
              <w:top w:val="single" w:sz="4" w:space="0" w:color="auto"/>
              <w:left w:val="single" w:sz="4" w:space="0" w:color="auto"/>
              <w:bottom w:val="single" w:sz="4" w:space="0" w:color="auto"/>
              <w:right w:val="single" w:sz="4" w:space="0" w:color="auto"/>
            </w:tcBorders>
            <w:hideMark/>
          </w:tcPr>
          <w:p w14:paraId="07A960FE"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Какой детский сад посещает Ваш ребенок?</w:t>
            </w:r>
          </w:p>
        </w:tc>
        <w:tc>
          <w:tcPr>
            <w:tcW w:w="4948" w:type="dxa"/>
            <w:gridSpan w:val="2"/>
            <w:tcBorders>
              <w:top w:val="single" w:sz="4" w:space="0" w:color="auto"/>
              <w:left w:val="single" w:sz="4" w:space="0" w:color="auto"/>
              <w:bottom w:val="single" w:sz="4" w:space="0" w:color="auto"/>
              <w:right w:val="single" w:sz="4" w:space="0" w:color="auto"/>
            </w:tcBorders>
          </w:tcPr>
          <w:p w14:paraId="07FAB5BC"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3D05474D" w14:textId="77777777" w:rsidTr="00847B9F">
        <w:trPr>
          <w:trHeight w:val="317"/>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72C7246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7673" w:type="dxa"/>
            <w:tcBorders>
              <w:top w:val="single" w:sz="4" w:space="0" w:color="auto"/>
              <w:left w:val="single" w:sz="4" w:space="0" w:color="auto"/>
              <w:bottom w:val="single" w:sz="4" w:space="0" w:color="auto"/>
              <w:right w:val="single" w:sz="4" w:space="0" w:color="auto"/>
            </w:tcBorders>
            <w:hideMark/>
          </w:tcPr>
          <w:p w14:paraId="5CCB9F03"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Возраст ребенка</w:t>
            </w:r>
          </w:p>
        </w:tc>
        <w:tc>
          <w:tcPr>
            <w:tcW w:w="4948" w:type="dxa"/>
            <w:gridSpan w:val="2"/>
            <w:tcBorders>
              <w:top w:val="single" w:sz="4" w:space="0" w:color="auto"/>
              <w:left w:val="single" w:sz="4" w:space="0" w:color="auto"/>
              <w:bottom w:val="single" w:sz="4" w:space="0" w:color="auto"/>
              <w:right w:val="single" w:sz="4" w:space="0" w:color="auto"/>
            </w:tcBorders>
          </w:tcPr>
          <w:p w14:paraId="0AA02703"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1C09FB87" w14:textId="77777777" w:rsidTr="00847B9F">
        <w:trPr>
          <w:trHeight w:val="317"/>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0E8D2B1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7673" w:type="dxa"/>
            <w:tcBorders>
              <w:top w:val="single" w:sz="4" w:space="0" w:color="auto"/>
              <w:left w:val="single" w:sz="4" w:space="0" w:color="auto"/>
              <w:bottom w:val="single" w:sz="4" w:space="0" w:color="auto"/>
              <w:right w:val="single" w:sz="4" w:space="0" w:color="auto"/>
            </w:tcBorders>
            <w:hideMark/>
          </w:tcPr>
          <w:p w14:paraId="58B9F9B3"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Сколько детей в Вашей семье?</w:t>
            </w:r>
          </w:p>
        </w:tc>
        <w:tc>
          <w:tcPr>
            <w:tcW w:w="4948" w:type="dxa"/>
            <w:gridSpan w:val="2"/>
            <w:tcBorders>
              <w:top w:val="single" w:sz="4" w:space="0" w:color="auto"/>
              <w:left w:val="single" w:sz="4" w:space="0" w:color="auto"/>
              <w:bottom w:val="single" w:sz="4" w:space="0" w:color="auto"/>
              <w:right w:val="single" w:sz="4" w:space="0" w:color="auto"/>
            </w:tcBorders>
          </w:tcPr>
          <w:p w14:paraId="71AD2FA7"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1F1ABE94" w14:textId="77777777" w:rsidTr="00847B9F">
        <w:trPr>
          <w:trHeight w:val="317"/>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4603263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7673" w:type="dxa"/>
            <w:vMerge w:val="restart"/>
            <w:tcBorders>
              <w:top w:val="single" w:sz="4" w:space="0" w:color="auto"/>
              <w:left w:val="single" w:sz="4" w:space="0" w:color="auto"/>
              <w:bottom w:val="single" w:sz="4" w:space="0" w:color="auto"/>
              <w:right w:val="single" w:sz="4" w:space="0" w:color="auto"/>
            </w:tcBorders>
            <w:hideMark/>
          </w:tcPr>
          <w:p w14:paraId="01DDB9FE"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 xml:space="preserve">Какое Вы имеете образование? </w:t>
            </w:r>
          </w:p>
          <w:p w14:paraId="3234E69E"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i/>
                <w:szCs w:val="24"/>
              </w:rPr>
              <w:t xml:space="preserve">(пометьте знаком «+» соответствующие позиции). </w:t>
            </w:r>
          </w:p>
        </w:tc>
        <w:tc>
          <w:tcPr>
            <w:tcW w:w="3077" w:type="dxa"/>
            <w:tcBorders>
              <w:top w:val="single" w:sz="4" w:space="0" w:color="auto"/>
              <w:left w:val="single" w:sz="4" w:space="0" w:color="auto"/>
              <w:bottom w:val="single" w:sz="4" w:space="0" w:color="auto"/>
              <w:right w:val="single" w:sz="4" w:space="0" w:color="auto"/>
            </w:tcBorders>
            <w:hideMark/>
          </w:tcPr>
          <w:p w14:paraId="32800EB9"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1. Высшее</w:t>
            </w:r>
          </w:p>
        </w:tc>
        <w:tc>
          <w:tcPr>
            <w:tcW w:w="1871" w:type="dxa"/>
            <w:tcBorders>
              <w:top w:val="single" w:sz="4" w:space="0" w:color="auto"/>
              <w:left w:val="single" w:sz="4" w:space="0" w:color="auto"/>
              <w:bottom w:val="single" w:sz="4" w:space="0" w:color="auto"/>
              <w:right w:val="single" w:sz="4" w:space="0" w:color="auto"/>
            </w:tcBorders>
          </w:tcPr>
          <w:p w14:paraId="75C19915"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06AF40E4"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E08A8" w14:textId="77777777" w:rsidR="00847B9F" w:rsidRPr="00FE5487" w:rsidRDefault="00847B9F">
            <w:pPr>
              <w:spacing w:after="0"/>
              <w:rPr>
                <w:rFonts w:ascii="Arial" w:hAnsi="Arial"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F0D85" w14:textId="77777777" w:rsidR="00847B9F" w:rsidRPr="00FE5487" w:rsidRDefault="00847B9F">
            <w:pPr>
              <w:spacing w:after="0"/>
              <w:rPr>
                <w:rFonts w:ascii="Arial" w:hAnsi="Arial" w:cs="Arial"/>
                <w:szCs w:val="24"/>
              </w:rPr>
            </w:pPr>
          </w:p>
        </w:tc>
        <w:tc>
          <w:tcPr>
            <w:tcW w:w="3077" w:type="dxa"/>
            <w:tcBorders>
              <w:top w:val="single" w:sz="4" w:space="0" w:color="auto"/>
              <w:left w:val="single" w:sz="4" w:space="0" w:color="auto"/>
              <w:bottom w:val="single" w:sz="4" w:space="0" w:color="auto"/>
              <w:right w:val="single" w:sz="4" w:space="0" w:color="auto"/>
            </w:tcBorders>
            <w:hideMark/>
          </w:tcPr>
          <w:p w14:paraId="60665DCA"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2. Неоконченное высшее</w:t>
            </w:r>
          </w:p>
        </w:tc>
        <w:tc>
          <w:tcPr>
            <w:tcW w:w="1871" w:type="dxa"/>
            <w:tcBorders>
              <w:top w:val="single" w:sz="4" w:space="0" w:color="auto"/>
              <w:left w:val="single" w:sz="4" w:space="0" w:color="auto"/>
              <w:bottom w:val="single" w:sz="4" w:space="0" w:color="auto"/>
              <w:right w:val="single" w:sz="4" w:space="0" w:color="auto"/>
            </w:tcBorders>
          </w:tcPr>
          <w:p w14:paraId="5228EA3E"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7B4D49FB"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21AE" w14:textId="77777777" w:rsidR="00847B9F" w:rsidRPr="00FE5487" w:rsidRDefault="00847B9F">
            <w:pPr>
              <w:spacing w:after="0"/>
              <w:rPr>
                <w:rFonts w:ascii="Arial" w:hAnsi="Arial"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DC230" w14:textId="77777777" w:rsidR="00847B9F" w:rsidRPr="00FE5487" w:rsidRDefault="00847B9F">
            <w:pPr>
              <w:spacing w:after="0"/>
              <w:rPr>
                <w:rFonts w:ascii="Arial" w:hAnsi="Arial" w:cs="Arial"/>
                <w:szCs w:val="24"/>
              </w:rPr>
            </w:pPr>
          </w:p>
        </w:tc>
        <w:tc>
          <w:tcPr>
            <w:tcW w:w="3077" w:type="dxa"/>
            <w:tcBorders>
              <w:top w:val="single" w:sz="4" w:space="0" w:color="auto"/>
              <w:left w:val="single" w:sz="4" w:space="0" w:color="auto"/>
              <w:bottom w:val="single" w:sz="4" w:space="0" w:color="auto"/>
              <w:right w:val="single" w:sz="4" w:space="0" w:color="auto"/>
            </w:tcBorders>
            <w:hideMark/>
          </w:tcPr>
          <w:p w14:paraId="57BF8B32"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3. Среднее специальное</w:t>
            </w:r>
          </w:p>
        </w:tc>
        <w:tc>
          <w:tcPr>
            <w:tcW w:w="1871" w:type="dxa"/>
            <w:tcBorders>
              <w:top w:val="single" w:sz="4" w:space="0" w:color="auto"/>
              <w:left w:val="single" w:sz="4" w:space="0" w:color="auto"/>
              <w:bottom w:val="single" w:sz="4" w:space="0" w:color="auto"/>
              <w:right w:val="single" w:sz="4" w:space="0" w:color="auto"/>
            </w:tcBorders>
          </w:tcPr>
          <w:p w14:paraId="6A4BDC3F" w14:textId="77777777" w:rsidR="00847B9F" w:rsidRPr="00FE5487" w:rsidRDefault="00847B9F">
            <w:pPr>
              <w:tabs>
                <w:tab w:val="center" w:pos="4677"/>
                <w:tab w:val="right" w:pos="9355"/>
              </w:tabs>
              <w:spacing w:after="0"/>
              <w:jc w:val="both"/>
              <w:rPr>
                <w:rFonts w:ascii="Arial" w:hAnsi="Arial" w:cs="Arial"/>
                <w:szCs w:val="24"/>
              </w:rPr>
            </w:pPr>
          </w:p>
        </w:tc>
      </w:tr>
      <w:tr w:rsidR="00847B9F" w:rsidRPr="00FE5487" w14:paraId="5669B25B" w14:textId="77777777" w:rsidTr="00847B9F">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C0E01" w14:textId="77777777" w:rsidR="00847B9F" w:rsidRPr="00FE5487" w:rsidRDefault="00847B9F">
            <w:pPr>
              <w:spacing w:after="0"/>
              <w:rPr>
                <w:rFonts w:ascii="Arial" w:hAnsi="Arial" w:cs="Arial"/>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224E3" w14:textId="77777777" w:rsidR="00847B9F" w:rsidRPr="00FE5487" w:rsidRDefault="00847B9F">
            <w:pPr>
              <w:spacing w:after="0"/>
              <w:rPr>
                <w:rFonts w:ascii="Arial" w:hAnsi="Arial" w:cs="Arial"/>
                <w:szCs w:val="24"/>
              </w:rPr>
            </w:pPr>
          </w:p>
        </w:tc>
        <w:tc>
          <w:tcPr>
            <w:tcW w:w="3077" w:type="dxa"/>
            <w:tcBorders>
              <w:top w:val="single" w:sz="4" w:space="0" w:color="auto"/>
              <w:left w:val="single" w:sz="4" w:space="0" w:color="auto"/>
              <w:bottom w:val="single" w:sz="4" w:space="0" w:color="auto"/>
              <w:right w:val="single" w:sz="4" w:space="0" w:color="auto"/>
            </w:tcBorders>
            <w:hideMark/>
          </w:tcPr>
          <w:p w14:paraId="345E0137"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4. Среднее</w:t>
            </w:r>
          </w:p>
        </w:tc>
        <w:tc>
          <w:tcPr>
            <w:tcW w:w="1871" w:type="dxa"/>
            <w:tcBorders>
              <w:top w:val="single" w:sz="4" w:space="0" w:color="auto"/>
              <w:left w:val="single" w:sz="4" w:space="0" w:color="auto"/>
              <w:bottom w:val="single" w:sz="4" w:space="0" w:color="auto"/>
              <w:right w:val="single" w:sz="4" w:space="0" w:color="auto"/>
            </w:tcBorders>
          </w:tcPr>
          <w:p w14:paraId="15617246" w14:textId="77777777" w:rsidR="00847B9F" w:rsidRPr="00FE5487" w:rsidRDefault="00847B9F">
            <w:pPr>
              <w:tabs>
                <w:tab w:val="center" w:pos="4677"/>
                <w:tab w:val="right" w:pos="9355"/>
              </w:tabs>
              <w:spacing w:after="0"/>
              <w:jc w:val="both"/>
              <w:rPr>
                <w:rFonts w:ascii="Arial" w:hAnsi="Arial" w:cs="Arial"/>
                <w:szCs w:val="24"/>
              </w:rPr>
            </w:pPr>
          </w:p>
        </w:tc>
      </w:tr>
    </w:tbl>
    <w:p w14:paraId="2FEC3F7A" w14:textId="77777777" w:rsidR="00847B9F" w:rsidRPr="00FE5487" w:rsidRDefault="00847B9F" w:rsidP="00847B9F">
      <w:pPr>
        <w:pStyle w:val="afb"/>
        <w:ind w:left="-284"/>
        <w:jc w:val="center"/>
        <w:rPr>
          <w:rFonts w:ascii="Arial" w:eastAsia="Calibri" w:hAnsi="Arial" w:cs="Arial"/>
          <w:b/>
          <w:szCs w:val="22"/>
        </w:rPr>
      </w:pPr>
    </w:p>
    <w:p w14:paraId="154BECD0" w14:textId="77777777" w:rsidR="00847B9F" w:rsidRPr="00FE5487" w:rsidRDefault="00847B9F" w:rsidP="00847B9F">
      <w:pPr>
        <w:pStyle w:val="afb"/>
        <w:ind w:left="-284"/>
        <w:jc w:val="center"/>
        <w:rPr>
          <w:rFonts w:ascii="Arial" w:eastAsia="Calibri" w:hAnsi="Arial" w:cs="Arial"/>
          <w:bCs/>
          <w:szCs w:val="22"/>
        </w:rPr>
      </w:pPr>
      <w:r w:rsidRPr="00FE5487">
        <w:rPr>
          <w:rFonts w:ascii="Arial" w:eastAsia="Calibri" w:hAnsi="Arial" w:cs="Arial"/>
          <w:bCs/>
          <w:szCs w:val="22"/>
        </w:rPr>
        <w:t xml:space="preserve">Оцените, пожалуйста, насколько Вы согласны или не согласны с приведенными ниже утверждениями (необходимо отметить </w:t>
      </w:r>
      <w:r w:rsidRPr="00FE5487">
        <w:rPr>
          <w:rFonts w:ascii="Arial" w:eastAsia="Calibri" w:hAnsi="Arial" w:cs="Arial"/>
          <w:bCs/>
          <w:szCs w:val="22"/>
          <w:u w:val="single"/>
        </w:rPr>
        <w:t>один</w:t>
      </w:r>
      <w:r w:rsidRPr="00FE5487">
        <w:rPr>
          <w:rFonts w:ascii="Arial" w:eastAsia="Calibri" w:hAnsi="Arial" w:cs="Arial"/>
          <w:bCs/>
          <w:szCs w:val="22"/>
        </w:rPr>
        <w:t xml:space="preserve"> вариант ответа в каждой строке):</w:t>
      </w:r>
    </w:p>
    <w:p w14:paraId="1CC8919A" w14:textId="77777777" w:rsidR="00847B9F" w:rsidRPr="00FE5487" w:rsidRDefault="00847B9F" w:rsidP="00847B9F">
      <w:pPr>
        <w:pStyle w:val="afb"/>
        <w:ind w:left="-284"/>
        <w:jc w:val="center"/>
        <w:rPr>
          <w:rFonts w:ascii="Arial" w:hAnsi="Arial" w:cs="Arial"/>
          <w:i/>
          <w:szCs w:val="22"/>
          <w:lang w:eastAsia="ru-RU"/>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6045"/>
        <w:gridCol w:w="1484"/>
        <w:gridCol w:w="1417"/>
        <w:gridCol w:w="1275"/>
        <w:gridCol w:w="1451"/>
        <w:gridCol w:w="1793"/>
      </w:tblGrid>
      <w:tr w:rsidR="00847B9F" w:rsidRPr="00FE5487" w14:paraId="5CDF54A8"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55867099"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w:t>
            </w:r>
          </w:p>
        </w:tc>
        <w:tc>
          <w:tcPr>
            <w:tcW w:w="6045" w:type="dxa"/>
            <w:tcBorders>
              <w:top w:val="single" w:sz="4" w:space="0" w:color="auto"/>
              <w:left w:val="single" w:sz="4" w:space="0" w:color="auto"/>
              <w:bottom w:val="single" w:sz="4" w:space="0" w:color="auto"/>
              <w:right w:val="single" w:sz="4" w:space="0" w:color="auto"/>
            </w:tcBorders>
            <w:vAlign w:val="center"/>
            <w:hideMark/>
          </w:tcPr>
          <w:p w14:paraId="219A8B81"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Утверждения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0E6993F"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Полностью согласен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1E75E"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Скорее</w:t>
            </w:r>
          </w:p>
          <w:p w14:paraId="1D65E70E"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согласен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5DB8C2"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Скорее НЕ согласен</w:t>
            </w:r>
          </w:p>
        </w:tc>
        <w:tc>
          <w:tcPr>
            <w:tcW w:w="1451" w:type="dxa"/>
            <w:tcBorders>
              <w:top w:val="single" w:sz="4" w:space="0" w:color="auto"/>
              <w:left w:val="single" w:sz="4" w:space="0" w:color="auto"/>
              <w:bottom w:val="single" w:sz="4" w:space="0" w:color="auto"/>
              <w:right w:val="single" w:sz="4" w:space="0" w:color="auto"/>
            </w:tcBorders>
            <w:hideMark/>
          </w:tcPr>
          <w:p w14:paraId="4B85DEEA"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Полностью НЕ согласен</w:t>
            </w:r>
          </w:p>
        </w:tc>
        <w:tc>
          <w:tcPr>
            <w:tcW w:w="1793" w:type="dxa"/>
            <w:tcBorders>
              <w:top w:val="single" w:sz="4" w:space="0" w:color="auto"/>
              <w:left w:val="single" w:sz="4" w:space="0" w:color="auto"/>
              <w:bottom w:val="single" w:sz="4" w:space="0" w:color="auto"/>
              <w:right w:val="single" w:sz="4" w:space="0" w:color="auto"/>
            </w:tcBorders>
            <w:hideMark/>
          </w:tcPr>
          <w:p w14:paraId="69C59B2F" w14:textId="77777777" w:rsidR="00847B9F" w:rsidRPr="00FE5487" w:rsidRDefault="00847B9F">
            <w:pPr>
              <w:tabs>
                <w:tab w:val="center" w:pos="4677"/>
                <w:tab w:val="right" w:pos="9355"/>
              </w:tabs>
              <w:spacing w:after="0"/>
              <w:jc w:val="center"/>
              <w:rPr>
                <w:rFonts w:ascii="Arial" w:hAnsi="Arial" w:cs="Arial"/>
                <w:b/>
                <w:bCs/>
                <w:szCs w:val="24"/>
              </w:rPr>
            </w:pPr>
            <w:r w:rsidRPr="00FE5487">
              <w:rPr>
                <w:rFonts w:ascii="Arial" w:hAnsi="Arial" w:cs="Arial"/>
                <w:b/>
                <w:bCs/>
                <w:szCs w:val="24"/>
              </w:rPr>
              <w:t xml:space="preserve">Затрудняюсь с ответом </w:t>
            </w:r>
          </w:p>
        </w:tc>
      </w:tr>
      <w:tr w:rsidR="00847B9F" w:rsidRPr="00FE5487" w14:paraId="22390FF2"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EBF912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w:t>
            </w:r>
          </w:p>
        </w:tc>
        <w:tc>
          <w:tcPr>
            <w:tcW w:w="6045" w:type="dxa"/>
            <w:tcBorders>
              <w:top w:val="single" w:sz="4" w:space="0" w:color="auto"/>
              <w:left w:val="single" w:sz="4" w:space="0" w:color="auto"/>
              <w:bottom w:val="single" w:sz="4" w:space="0" w:color="auto"/>
              <w:right w:val="single" w:sz="4" w:space="0" w:color="auto"/>
            </w:tcBorders>
            <w:hideMark/>
          </w:tcPr>
          <w:p w14:paraId="1630D3D3"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На информационных стендах в помещениях детсада всегда представлена актуальная и полезная для родителей (законных представителей воспитанников) информация</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A3AF7E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63AB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47E68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963DE1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74B639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64B43D9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2257A4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2</w:t>
            </w:r>
          </w:p>
        </w:tc>
        <w:tc>
          <w:tcPr>
            <w:tcW w:w="6045" w:type="dxa"/>
            <w:tcBorders>
              <w:top w:val="single" w:sz="4" w:space="0" w:color="auto"/>
              <w:left w:val="single" w:sz="4" w:space="0" w:color="auto"/>
              <w:bottom w:val="single" w:sz="4" w:space="0" w:color="auto"/>
              <w:right w:val="single" w:sz="4" w:space="0" w:color="auto"/>
            </w:tcBorders>
            <w:hideMark/>
          </w:tcPr>
          <w:p w14:paraId="72D0B495"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 xml:space="preserve">Необходимая для родителей (законных представителей воспитанников) информация о деятельности детсада </w:t>
            </w:r>
            <w:r w:rsidRPr="00FE5487">
              <w:rPr>
                <w:rFonts w:ascii="Arial" w:hAnsi="Arial" w:cs="Arial"/>
                <w:szCs w:val="24"/>
              </w:rPr>
              <w:lastRenderedPageBreak/>
              <w:t xml:space="preserve">представлена на её официальном сайте </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BAC9A3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lastRenderedPageBreak/>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4F18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D338D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39482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F92FB0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0E5CAFF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1AB96B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lastRenderedPageBreak/>
              <w:t>3</w:t>
            </w:r>
          </w:p>
        </w:tc>
        <w:tc>
          <w:tcPr>
            <w:tcW w:w="6045" w:type="dxa"/>
            <w:tcBorders>
              <w:top w:val="single" w:sz="4" w:space="0" w:color="auto"/>
              <w:left w:val="single" w:sz="4" w:space="0" w:color="auto"/>
              <w:bottom w:val="single" w:sz="4" w:space="0" w:color="auto"/>
              <w:right w:val="single" w:sz="4" w:space="0" w:color="auto"/>
            </w:tcBorders>
            <w:hideMark/>
          </w:tcPr>
          <w:p w14:paraId="5EC26BB5"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детсаде НЕ достаточно комфортных зон отдыха, ожидания для воспитанников и их родителей (законных представителей), обеспеченных необходимой мебелью</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3AAEE9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12AD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26701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0A6522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7ABA16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39EF4135"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4D7306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4</w:t>
            </w:r>
          </w:p>
        </w:tc>
        <w:tc>
          <w:tcPr>
            <w:tcW w:w="6045" w:type="dxa"/>
            <w:tcBorders>
              <w:top w:val="single" w:sz="4" w:space="0" w:color="auto"/>
              <w:left w:val="single" w:sz="4" w:space="0" w:color="auto"/>
              <w:bottom w:val="single" w:sz="4" w:space="0" w:color="auto"/>
              <w:right w:val="single" w:sz="4" w:space="0" w:color="auto"/>
            </w:tcBorders>
            <w:hideMark/>
          </w:tcPr>
          <w:p w14:paraId="1E69D16B"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детсаде имеется абсолютно понятная навигация (таблички, указывающие месторасположение кабинета заведующей, лестниц, залов, столовой, запасных выходов и т.д.)</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C93A71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E50E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F1D00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EC6AC4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06CB224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7E16447C"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AA55D4E"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5</w:t>
            </w:r>
          </w:p>
        </w:tc>
        <w:tc>
          <w:tcPr>
            <w:tcW w:w="6045" w:type="dxa"/>
            <w:tcBorders>
              <w:top w:val="single" w:sz="4" w:space="0" w:color="auto"/>
              <w:left w:val="single" w:sz="4" w:space="0" w:color="auto"/>
              <w:bottom w:val="single" w:sz="4" w:space="0" w:color="auto"/>
              <w:right w:val="single" w:sz="4" w:space="0" w:color="auto"/>
            </w:tcBorders>
            <w:hideMark/>
          </w:tcPr>
          <w:p w14:paraId="24F94504"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Воспитанники НЕ обеспечены свободным доступом к качественной питьевой воде в любое время пребывания в детсаду.</w:t>
            </w:r>
          </w:p>
        </w:tc>
        <w:tc>
          <w:tcPr>
            <w:tcW w:w="1484" w:type="dxa"/>
            <w:tcBorders>
              <w:top w:val="single" w:sz="4" w:space="0" w:color="auto"/>
              <w:left w:val="single" w:sz="4" w:space="0" w:color="auto"/>
              <w:bottom w:val="single" w:sz="4" w:space="0" w:color="auto"/>
              <w:right w:val="single" w:sz="4" w:space="0" w:color="auto"/>
            </w:tcBorders>
            <w:vAlign w:val="center"/>
            <w:hideMark/>
          </w:tcPr>
          <w:p w14:paraId="09D96F7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95E6DE"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C6CD2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FB950C5"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35C7C3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3E935BA8"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74E489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6</w:t>
            </w:r>
          </w:p>
        </w:tc>
        <w:tc>
          <w:tcPr>
            <w:tcW w:w="6045" w:type="dxa"/>
            <w:tcBorders>
              <w:top w:val="single" w:sz="4" w:space="0" w:color="auto"/>
              <w:left w:val="single" w:sz="4" w:space="0" w:color="auto"/>
              <w:bottom w:val="single" w:sz="4" w:space="0" w:color="auto"/>
              <w:right w:val="single" w:sz="4" w:space="0" w:color="auto"/>
            </w:tcBorders>
            <w:hideMark/>
          </w:tcPr>
          <w:p w14:paraId="51430F3C"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детсаду имеются всегда доступные и чистые санитарно-гигиенические помещения со всем необходимым (наличие мыла, воды, туалетной бумаги, полотенца)</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4AC56D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CABC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A7EA0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9CA19D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94DF3E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0596ED9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6301B6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7</w:t>
            </w:r>
          </w:p>
        </w:tc>
        <w:tc>
          <w:tcPr>
            <w:tcW w:w="6045" w:type="dxa"/>
            <w:tcBorders>
              <w:top w:val="single" w:sz="4" w:space="0" w:color="auto"/>
              <w:left w:val="single" w:sz="4" w:space="0" w:color="auto"/>
              <w:bottom w:val="single" w:sz="4" w:space="0" w:color="auto"/>
              <w:right w:val="single" w:sz="4" w:space="0" w:color="auto"/>
            </w:tcBorders>
            <w:hideMark/>
          </w:tcPr>
          <w:p w14:paraId="6E98941C"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Я удовлетворен уровнем материально-технической обеспеченности (состояние здания, помещений, наличие современного оборудования и т.д.) детского сада</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E76F7D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0100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44040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05A994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EB7A08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05336A49"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A2534F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8</w:t>
            </w:r>
          </w:p>
        </w:tc>
        <w:tc>
          <w:tcPr>
            <w:tcW w:w="6045" w:type="dxa"/>
            <w:tcBorders>
              <w:top w:val="single" w:sz="4" w:space="0" w:color="auto"/>
              <w:left w:val="single" w:sz="4" w:space="0" w:color="auto"/>
              <w:bottom w:val="single" w:sz="4" w:space="0" w:color="auto"/>
              <w:right w:val="single" w:sz="4" w:space="0" w:color="auto"/>
            </w:tcBorders>
            <w:hideMark/>
          </w:tcPr>
          <w:p w14:paraId="506E88CE"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Я не удовлетворен объемом и качеством прогулок на свежем воздухе, физической нагрузки на ребенка в детском саду</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B8317D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62DC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871E9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6AE0F0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0E84516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3053DD1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08116C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9</w:t>
            </w:r>
          </w:p>
        </w:tc>
        <w:tc>
          <w:tcPr>
            <w:tcW w:w="6045" w:type="dxa"/>
            <w:tcBorders>
              <w:top w:val="single" w:sz="4" w:space="0" w:color="auto"/>
              <w:left w:val="single" w:sz="4" w:space="0" w:color="auto"/>
              <w:bottom w:val="single" w:sz="4" w:space="0" w:color="auto"/>
              <w:right w:val="single" w:sz="4" w:space="0" w:color="auto"/>
            </w:tcBorders>
            <w:hideMark/>
          </w:tcPr>
          <w:p w14:paraId="1353F391"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Я НЕ удовлетворен в целом комфортностью условий, в которых осуществляется образовательная деятельность в детском саду</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6B3AD4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B986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E324F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60E581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F558EC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7C7661B7"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C55589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10</w:t>
            </w:r>
          </w:p>
        </w:tc>
        <w:tc>
          <w:tcPr>
            <w:tcW w:w="6045" w:type="dxa"/>
            <w:tcBorders>
              <w:top w:val="single" w:sz="4" w:space="0" w:color="auto"/>
              <w:left w:val="single" w:sz="4" w:space="0" w:color="auto"/>
              <w:bottom w:val="single" w:sz="4" w:space="0" w:color="auto"/>
              <w:right w:val="single" w:sz="4" w:space="0" w:color="auto"/>
            </w:tcBorders>
            <w:hideMark/>
          </w:tcPr>
          <w:p w14:paraId="1133F977"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Технический  персонал, работники, встречающие при ходе в здание, всегда доброжелательны  и вежливы</w:t>
            </w:r>
          </w:p>
        </w:tc>
        <w:tc>
          <w:tcPr>
            <w:tcW w:w="1484" w:type="dxa"/>
            <w:tcBorders>
              <w:top w:val="single" w:sz="4" w:space="0" w:color="auto"/>
              <w:left w:val="single" w:sz="4" w:space="0" w:color="auto"/>
              <w:bottom w:val="single" w:sz="4" w:space="0" w:color="auto"/>
              <w:right w:val="single" w:sz="4" w:space="0" w:color="auto"/>
            </w:tcBorders>
            <w:vAlign w:val="center"/>
            <w:hideMark/>
          </w:tcPr>
          <w:p w14:paraId="11F5F99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4C18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31A10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A5CF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FCDFD2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7644AF91"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48F966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11</w:t>
            </w:r>
          </w:p>
        </w:tc>
        <w:tc>
          <w:tcPr>
            <w:tcW w:w="6045" w:type="dxa"/>
            <w:tcBorders>
              <w:top w:val="single" w:sz="4" w:space="0" w:color="auto"/>
              <w:left w:val="single" w:sz="4" w:space="0" w:color="auto"/>
              <w:bottom w:val="single" w:sz="4" w:space="0" w:color="auto"/>
              <w:right w:val="single" w:sz="4" w:space="0" w:color="auto"/>
            </w:tcBorders>
            <w:hideMark/>
          </w:tcPr>
          <w:p w14:paraId="738AB1A1"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детском саду педагогические работники (воспитатели, музыкальный руководитель, воспитатель по физической культуре, педагог-психолог, логопед и др.) и помощники воспитателей не всегда доброжелательны  и вежливы</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ACD6C1E"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B993D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6969E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60FE79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B3408D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029A8BDF"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410511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lastRenderedPageBreak/>
              <w:t>12</w:t>
            </w:r>
          </w:p>
        </w:tc>
        <w:tc>
          <w:tcPr>
            <w:tcW w:w="6045" w:type="dxa"/>
            <w:tcBorders>
              <w:top w:val="single" w:sz="4" w:space="0" w:color="auto"/>
              <w:left w:val="single" w:sz="4" w:space="0" w:color="auto"/>
              <w:bottom w:val="single" w:sz="4" w:space="0" w:color="auto"/>
              <w:right w:val="single" w:sz="4" w:space="0" w:color="auto"/>
            </w:tcBorders>
            <w:hideMark/>
          </w:tcPr>
          <w:p w14:paraId="41041D00"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Представители администрации организации (заведующая, заместители, бухгалтер) всегда доброжелательны и вежливы</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5D9589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7D580"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3637A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002360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0FDF3FA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50E0F4DA"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7DF48A1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13</w:t>
            </w:r>
          </w:p>
        </w:tc>
        <w:tc>
          <w:tcPr>
            <w:tcW w:w="6045" w:type="dxa"/>
            <w:tcBorders>
              <w:top w:val="single" w:sz="4" w:space="0" w:color="auto"/>
              <w:left w:val="single" w:sz="4" w:space="0" w:color="auto"/>
              <w:bottom w:val="single" w:sz="4" w:space="0" w:color="auto"/>
              <w:right w:val="single" w:sz="4" w:space="0" w:color="auto"/>
            </w:tcBorders>
            <w:hideMark/>
          </w:tcPr>
          <w:p w14:paraId="29621795"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При телефонном обращении (либо через электронную почту, электронные сервисы на сайте детсада) работники организации всегда доброжелательны и вежливы</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32F725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24AD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3D449E"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97E0B3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380D7BC"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31910AF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611E39D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14</w:t>
            </w:r>
          </w:p>
        </w:tc>
        <w:tc>
          <w:tcPr>
            <w:tcW w:w="6045" w:type="dxa"/>
            <w:tcBorders>
              <w:top w:val="single" w:sz="4" w:space="0" w:color="auto"/>
              <w:left w:val="single" w:sz="4" w:space="0" w:color="auto"/>
              <w:bottom w:val="single" w:sz="4" w:space="0" w:color="auto"/>
              <w:right w:val="single" w:sz="4" w:space="0" w:color="auto"/>
            </w:tcBorders>
            <w:hideMark/>
          </w:tcPr>
          <w:p w14:paraId="5F9CF2F9"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Я готов рекомендовать детский сад своим близким родственникам, друзьям</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322117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43E3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D2E0B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03197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58F45C9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2E568085"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45E4DBF"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15</w:t>
            </w:r>
          </w:p>
        </w:tc>
        <w:tc>
          <w:tcPr>
            <w:tcW w:w="6045" w:type="dxa"/>
            <w:tcBorders>
              <w:top w:val="single" w:sz="4" w:space="0" w:color="auto"/>
              <w:left w:val="single" w:sz="4" w:space="0" w:color="auto"/>
              <w:bottom w:val="single" w:sz="4" w:space="0" w:color="auto"/>
              <w:right w:val="single" w:sz="4" w:space="0" w:color="auto"/>
            </w:tcBorders>
            <w:hideMark/>
          </w:tcPr>
          <w:p w14:paraId="50D94BB6"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 xml:space="preserve">График работы детского сада меня полностью удовлетворяет </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B3A6F3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9729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3EBE8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41F7A6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66A6F6CA"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2D97E897"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78D3FB0"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16</w:t>
            </w:r>
          </w:p>
        </w:tc>
        <w:tc>
          <w:tcPr>
            <w:tcW w:w="6045" w:type="dxa"/>
            <w:tcBorders>
              <w:top w:val="single" w:sz="4" w:space="0" w:color="auto"/>
              <w:left w:val="single" w:sz="4" w:space="0" w:color="auto"/>
              <w:bottom w:val="single" w:sz="4" w:space="0" w:color="auto"/>
              <w:right w:val="single" w:sz="4" w:space="0" w:color="auto"/>
            </w:tcBorders>
            <w:hideMark/>
          </w:tcPr>
          <w:p w14:paraId="10D126D2"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Меня полностью устраивает график проведения мероприятий, собраний с участием родителей (законных представителей) воспитанников</w:t>
            </w:r>
          </w:p>
        </w:tc>
        <w:tc>
          <w:tcPr>
            <w:tcW w:w="1484" w:type="dxa"/>
            <w:tcBorders>
              <w:top w:val="single" w:sz="4" w:space="0" w:color="auto"/>
              <w:left w:val="single" w:sz="4" w:space="0" w:color="auto"/>
              <w:bottom w:val="single" w:sz="4" w:space="0" w:color="auto"/>
              <w:right w:val="single" w:sz="4" w:space="0" w:color="auto"/>
            </w:tcBorders>
            <w:vAlign w:val="center"/>
            <w:hideMark/>
          </w:tcPr>
          <w:p w14:paraId="42CAFEA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77D7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B53EA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A31999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BDECE2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278C0F16"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37C2BFB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17</w:t>
            </w:r>
          </w:p>
        </w:tc>
        <w:tc>
          <w:tcPr>
            <w:tcW w:w="6045" w:type="dxa"/>
            <w:tcBorders>
              <w:top w:val="single" w:sz="4" w:space="0" w:color="auto"/>
              <w:left w:val="single" w:sz="4" w:space="0" w:color="auto"/>
              <w:bottom w:val="single" w:sz="4" w:space="0" w:color="auto"/>
              <w:right w:val="single" w:sz="4" w:space="0" w:color="auto"/>
            </w:tcBorders>
            <w:hideMark/>
          </w:tcPr>
          <w:p w14:paraId="4540FD82"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детском саду созданы необходимые условия для охраны и укрепления здоровья воспитанников</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94A490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DF90F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C9394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AA6778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F44A57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29408451"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32B7E75"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18</w:t>
            </w:r>
          </w:p>
        </w:tc>
        <w:tc>
          <w:tcPr>
            <w:tcW w:w="6045" w:type="dxa"/>
            <w:tcBorders>
              <w:top w:val="single" w:sz="4" w:space="0" w:color="auto"/>
              <w:left w:val="single" w:sz="4" w:space="0" w:color="auto"/>
              <w:bottom w:val="single" w:sz="4" w:space="0" w:color="auto"/>
              <w:right w:val="single" w:sz="4" w:space="0" w:color="auto"/>
            </w:tcBorders>
            <w:hideMark/>
          </w:tcPr>
          <w:p w14:paraId="769F2292"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детском саду организовано качественное питание воспитанников</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1FE339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E5877"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4859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865490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0AF1EE2"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709F7221"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B20E47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19</w:t>
            </w:r>
          </w:p>
        </w:tc>
        <w:tc>
          <w:tcPr>
            <w:tcW w:w="6045" w:type="dxa"/>
            <w:tcBorders>
              <w:top w:val="single" w:sz="4" w:space="0" w:color="auto"/>
              <w:left w:val="single" w:sz="4" w:space="0" w:color="auto"/>
              <w:bottom w:val="single" w:sz="4" w:space="0" w:color="auto"/>
              <w:right w:val="single" w:sz="4" w:space="0" w:color="auto"/>
            </w:tcBorders>
            <w:hideMark/>
          </w:tcPr>
          <w:p w14:paraId="27E9057E"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 xml:space="preserve">В детском саду отсутствуют необходимые условия для оказания психолого-педагогической, медицинской и социальной помощи воспитанникам </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18473F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17F41"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5BC71D"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28FF4"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77897D79"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3849CE17"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2FEA60D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20</w:t>
            </w:r>
          </w:p>
        </w:tc>
        <w:tc>
          <w:tcPr>
            <w:tcW w:w="6045" w:type="dxa"/>
            <w:tcBorders>
              <w:top w:val="single" w:sz="4" w:space="0" w:color="auto"/>
              <w:left w:val="single" w:sz="4" w:space="0" w:color="auto"/>
              <w:bottom w:val="single" w:sz="4" w:space="0" w:color="auto"/>
              <w:right w:val="single" w:sz="4" w:space="0" w:color="auto"/>
            </w:tcBorders>
            <w:hideMark/>
          </w:tcPr>
          <w:p w14:paraId="4D91CD87"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 xml:space="preserve">Вызывает тревогу психологическое состояние моего ребенка  после пребывания в  детском саду </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D86A170"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EC2705"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A1C2DB"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EBD35CE"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BC60F6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r w:rsidR="00847B9F" w:rsidRPr="00FE5487" w14:paraId="1573C41A" w14:textId="77777777" w:rsidTr="00CB28A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27422DF"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21</w:t>
            </w:r>
          </w:p>
        </w:tc>
        <w:tc>
          <w:tcPr>
            <w:tcW w:w="6045" w:type="dxa"/>
            <w:tcBorders>
              <w:top w:val="single" w:sz="4" w:space="0" w:color="auto"/>
              <w:left w:val="single" w:sz="4" w:space="0" w:color="auto"/>
              <w:bottom w:val="single" w:sz="4" w:space="0" w:color="auto"/>
              <w:right w:val="single" w:sz="4" w:space="0" w:color="auto"/>
            </w:tcBorders>
            <w:hideMark/>
          </w:tcPr>
          <w:p w14:paraId="3C6A88AC" w14:textId="77777777" w:rsidR="00847B9F" w:rsidRPr="00FE5487" w:rsidRDefault="00847B9F">
            <w:pPr>
              <w:tabs>
                <w:tab w:val="center" w:pos="4677"/>
                <w:tab w:val="right" w:pos="9355"/>
              </w:tabs>
              <w:spacing w:after="0"/>
              <w:rPr>
                <w:rFonts w:ascii="Arial" w:hAnsi="Arial" w:cs="Arial"/>
                <w:szCs w:val="24"/>
              </w:rPr>
            </w:pPr>
            <w:r w:rsidRPr="00FE5487">
              <w:rPr>
                <w:rFonts w:ascii="Arial" w:hAnsi="Arial" w:cs="Arial"/>
                <w:szCs w:val="24"/>
              </w:rPr>
              <w:t>В целом я не удовлетворен качеством предоставляемых образовательных услуг в детском саду</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E0A0926"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DDF68"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40622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В</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01ABE3"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Г</w:t>
            </w:r>
          </w:p>
        </w:tc>
        <w:tc>
          <w:tcPr>
            <w:tcW w:w="1793" w:type="dxa"/>
            <w:tcBorders>
              <w:top w:val="single" w:sz="4" w:space="0" w:color="auto"/>
              <w:left w:val="single" w:sz="4" w:space="0" w:color="auto"/>
              <w:bottom w:val="single" w:sz="4" w:space="0" w:color="auto"/>
              <w:right w:val="single" w:sz="4" w:space="0" w:color="auto"/>
            </w:tcBorders>
            <w:vAlign w:val="center"/>
            <w:hideMark/>
          </w:tcPr>
          <w:p w14:paraId="292BEEC5" w14:textId="77777777" w:rsidR="00847B9F" w:rsidRPr="00FE5487" w:rsidRDefault="00847B9F">
            <w:pPr>
              <w:tabs>
                <w:tab w:val="center" w:pos="4677"/>
                <w:tab w:val="right" w:pos="9355"/>
              </w:tabs>
              <w:spacing w:after="0"/>
              <w:jc w:val="center"/>
              <w:rPr>
                <w:rFonts w:ascii="Arial" w:hAnsi="Arial" w:cs="Arial"/>
                <w:szCs w:val="24"/>
              </w:rPr>
            </w:pPr>
            <w:r w:rsidRPr="00FE5487">
              <w:rPr>
                <w:rFonts w:ascii="Arial" w:hAnsi="Arial" w:cs="Arial"/>
                <w:szCs w:val="24"/>
              </w:rPr>
              <w:t>Д</w:t>
            </w:r>
          </w:p>
        </w:tc>
      </w:tr>
    </w:tbl>
    <w:p w14:paraId="1536C655" w14:textId="77777777" w:rsidR="00847B9F" w:rsidRPr="00FE5487" w:rsidRDefault="00847B9F" w:rsidP="00847B9F">
      <w:pPr>
        <w:tabs>
          <w:tab w:val="center" w:pos="4677"/>
          <w:tab w:val="right" w:pos="9355"/>
        </w:tabs>
        <w:spacing w:after="0"/>
        <w:jc w:val="both"/>
        <w:rPr>
          <w:rFonts w:ascii="Arial" w:hAnsi="Arial" w:cs="Arial"/>
          <w:szCs w:val="24"/>
        </w:rPr>
      </w:pPr>
    </w:p>
    <w:p w14:paraId="716356C9" w14:textId="77777777" w:rsidR="00847B9F" w:rsidRPr="00FE5487" w:rsidRDefault="00847B9F" w:rsidP="00847B9F">
      <w:pPr>
        <w:spacing w:after="0"/>
        <w:jc w:val="center"/>
        <w:rPr>
          <w:rFonts w:ascii="Arial" w:hAnsi="Arial" w:cs="Arial"/>
          <w:i/>
          <w:szCs w:val="24"/>
        </w:rPr>
      </w:pPr>
      <w:r w:rsidRPr="00FE5487">
        <w:rPr>
          <w:rFonts w:ascii="Arial" w:hAnsi="Arial" w:cs="Arial"/>
          <w:i/>
          <w:szCs w:val="24"/>
        </w:rPr>
        <w:t>Спасибо за ответы, Ваше мнение важно для нас!</w:t>
      </w:r>
    </w:p>
    <w:p w14:paraId="0B0547CC" w14:textId="77777777" w:rsidR="00847B9F" w:rsidRPr="00FE5487" w:rsidRDefault="00847B9F" w:rsidP="00847B9F">
      <w:pPr>
        <w:spacing w:after="0"/>
        <w:rPr>
          <w:rFonts w:ascii="Arial" w:hAnsi="Arial" w:cs="Arial"/>
          <w:szCs w:val="24"/>
        </w:rPr>
      </w:pPr>
    </w:p>
    <w:p w14:paraId="64A00A70" w14:textId="77777777" w:rsidR="00847B9F" w:rsidRPr="00FE5487" w:rsidRDefault="00847B9F" w:rsidP="00847B9F">
      <w:pPr>
        <w:rPr>
          <w:rFonts w:ascii="Arial" w:hAnsi="Arial" w:cs="Arial"/>
          <w:szCs w:val="24"/>
        </w:rPr>
      </w:pPr>
    </w:p>
    <w:p w14:paraId="201B69B6" w14:textId="644F1392" w:rsidR="00BB4EDE" w:rsidRPr="00FE5487" w:rsidRDefault="00A56136" w:rsidP="00B929EF">
      <w:pPr>
        <w:pStyle w:val="aa"/>
        <w:outlineLvl w:val="2"/>
        <w:rPr>
          <w:rFonts w:ascii="Arial" w:hAnsi="Arial" w:cs="Arial"/>
          <w:b/>
          <w:i/>
          <w:sz w:val="26"/>
          <w:szCs w:val="26"/>
        </w:rPr>
      </w:pPr>
      <w:bookmarkStart w:id="39" w:name="_Toc42460265"/>
      <w:bookmarkStart w:id="40" w:name="_Toc49457807"/>
      <w:bookmarkStart w:id="41" w:name="_Toc57710577"/>
      <w:r w:rsidRPr="00FE5487">
        <w:rPr>
          <w:rFonts w:ascii="Arial" w:hAnsi="Arial" w:cs="Arial"/>
          <w:b/>
          <w:i/>
          <w:sz w:val="26"/>
          <w:szCs w:val="26"/>
        </w:rPr>
        <w:t>4.</w:t>
      </w:r>
      <w:r w:rsidR="00B929EF" w:rsidRPr="00FE5487">
        <w:rPr>
          <w:rFonts w:ascii="Arial" w:hAnsi="Arial" w:cs="Arial"/>
          <w:b/>
          <w:i/>
          <w:sz w:val="26"/>
          <w:szCs w:val="26"/>
        </w:rPr>
        <w:t>10</w:t>
      </w:r>
      <w:r w:rsidR="00BB4EDE" w:rsidRPr="00FE5487">
        <w:rPr>
          <w:rFonts w:ascii="Arial" w:hAnsi="Arial" w:cs="Arial"/>
          <w:b/>
          <w:i/>
          <w:sz w:val="26"/>
          <w:szCs w:val="26"/>
        </w:rPr>
        <w:t>. АОУДО</w:t>
      </w:r>
      <w:bookmarkEnd w:id="39"/>
      <w:bookmarkEnd w:id="40"/>
      <w:bookmarkEnd w:id="41"/>
    </w:p>
    <w:p w14:paraId="56B340D6" w14:textId="77777777" w:rsidR="00BB4EDE" w:rsidRPr="00FE5487" w:rsidRDefault="00BB4EDE" w:rsidP="00BB4EDE">
      <w:pPr>
        <w:spacing w:after="0"/>
        <w:jc w:val="center"/>
        <w:rPr>
          <w:rFonts w:ascii="Arial" w:hAnsi="Arial" w:cs="Arial"/>
          <w:b/>
          <w:sz w:val="24"/>
          <w:szCs w:val="24"/>
        </w:rPr>
      </w:pPr>
      <w:r w:rsidRPr="00FE5487">
        <w:rPr>
          <w:rFonts w:ascii="Arial" w:hAnsi="Arial" w:cs="Arial"/>
          <w:b/>
          <w:sz w:val="24"/>
          <w:szCs w:val="24"/>
        </w:rPr>
        <w:lastRenderedPageBreak/>
        <w:t xml:space="preserve">Анкета обучающегося в учреждении </w:t>
      </w:r>
    </w:p>
    <w:p w14:paraId="35CB23CA" w14:textId="77777777" w:rsidR="00BB4EDE" w:rsidRPr="00FE5487" w:rsidRDefault="00BB4EDE" w:rsidP="00BB4EDE">
      <w:pPr>
        <w:spacing w:after="0"/>
        <w:jc w:val="center"/>
        <w:rPr>
          <w:rFonts w:ascii="Arial" w:hAnsi="Arial" w:cs="Arial"/>
          <w:b/>
          <w:sz w:val="24"/>
          <w:szCs w:val="24"/>
        </w:rPr>
      </w:pPr>
      <w:r w:rsidRPr="00FE5487">
        <w:rPr>
          <w:rFonts w:ascii="Arial" w:hAnsi="Arial" w:cs="Arial"/>
          <w:b/>
          <w:sz w:val="24"/>
          <w:szCs w:val="24"/>
        </w:rPr>
        <w:t>дополнительного образования</w:t>
      </w:r>
    </w:p>
    <w:p w14:paraId="4D28D240" w14:textId="77777777" w:rsidR="00BB4EDE" w:rsidRPr="00FE5487" w:rsidRDefault="00BB4EDE" w:rsidP="00BB4EDE">
      <w:pPr>
        <w:spacing w:after="0"/>
        <w:jc w:val="center"/>
        <w:rPr>
          <w:rFonts w:ascii="Arial" w:hAnsi="Arial" w:cs="Arial"/>
          <w:b/>
        </w:rPr>
      </w:pPr>
    </w:p>
    <w:p w14:paraId="3216C13C" w14:textId="77777777" w:rsidR="00BB4EDE" w:rsidRPr="00FE5487" w:rsidRDefault="00BB4EDE" w:rsidP="00BB4EDE">
      <w:pPr>
        <w:spacing w:after="0"/>
        <w:jc w:val="center"/>
        <w:rPr>
          <w:rFonts w:ascii="Arial" w:hAnsi="Arial" w:cs="Arial"/>
          <w:b/>
          <w:i/>
        </w:rPr>
      </w:pPr>
      <w:r w:rsidRPr="00FE5487">
        <w:rPr>
          <w:rFonts w:ascii="Arial" w:hAnsi="Arial" w:cs="Arial"/>
          <w:i/>
        </w:rPr>
        <w:t xml:space="preserve">Поделитесь, пожалуйста, Вашим мнением б учреждении, которое Вы посещаете. </w:t>
      </w:r>
      <w:r w:rsidRPr="00FE5487">
        <w:rPr>
          <w:rFonts w:ascii="Arial" w:hAnsi="Arial" w:cs="Arial"/>
          <w:b/>
          <w:i/>
        </w:rPr>
        <w:t>Внимательно прочитайте вопросы.</w:t>
      </w:r>
    </w:p>
    <w:p w14:paraId="2DFFE86D" w14:textId="77777777" w:rsidR="00BB4EDE" w:rsidRPr="00FE5487" w:rsidRDefault="00BB4EDE" w:rsidP="00BB4EDE">
      <w:pPr>
        <w:spacing w:after="0"/>
        <w:jc w:val="center"/>
        <w:rPr>
          <w:rFonts w:ascii="Arial" w:hAnsi="Arial" w:cs="Arial"/>
          <w:i/>
        </w:rPr>
      </w:pPr>
      <w:r w:rsidRPr="00FE5487">
        <w:rPr>
          <w:rFonts w:ascii="Arial" w:hAnsi="Arial" w:cs="Arial"/>
          <w:i/>
        </w:rPr>
        <w:t xml:space="preserve">Выберите вариант ответа, лучше других отражающий Ваше мнение. </w:t>
      </w:r>
      <w:r w:rsidRPr="00FE5487">
        <w:rPr>
          <w:rFonts w:ascii="Arial" w:hAnsi="Arial" w:cs="Arial"/>
          <w:b/>
          <w:i/>
        </w:rPr>
        <w:t>Анкета анонимная,</w:t>
      </w:r>
      <w:r w:rsidRPr="00FE5487">
        <w:rPr>
          <w:rFonts w:ascii="Arial" w:hAnsi="Arial" w:cs="Arial"/>
          <w:i/>
        </w:rPr>
        <w:t xml:space="preserve"> и мы надеемся на Вашу искренность.</w:t>
      </w:r>
    </w:p>
    <w:p w14:paraId="4D8457F7" w14:textId="77777777" w:rsidR="00BB4EDE" w:rsidRPr="00FE5487" w:rsidRDefault="00BB4EDE" w:rsidP="00BB4EDE">
      <w:pPr>
        <w:spacing w:after="0"/>
        <w:jc w:val="center"/>
        <w:rPr>
          <w:rFonts w:ascii="Arial" w:hAnsi="Arial" w:cs="Arial"/>
          <w:i/>
        </w:rPr>
      </w:pPr>
    </w:p>
    <w:tbl>
      <w:tblPr>
        <w:tblW w:w="13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3"/>
        <w:gridCol w:w="1569"/>
      </w:tblGrid>
      <w:tr w:rsidR="00BB4EDE" w:rsidRPr="00FE5487" w14:paraId="1F2F7BA1" w14:textId="77777777" w:rsidTr="007D6C6C">
        <w:trPr>
          <w:trHeight w:val="317"/>
          <w:jc w:val="center"/>
        </w:trPr>
        <w:tc>
          <w:tcPr>
            <w:tcW w:w="11713" w:type="dxa"/>
            <w:vAlign w:val="center"/>
          </w:tcPr>
          <w:p w14:paraId="692F8BAD" w14:textId="77777777" w:rsidR="00BB4EDE" w:rsidRPr="00FE5487" w:rsidRDefault="00BB4EDE" w:rsidP="00BD4153">
            <w:pPr>
              <w:pStyle w:val="a4"/>
              <w:spacing w:after="0"/>
              <w:ind w:left="0"/>
              <w:rPr>
                <w:rFonts w:ascii="Arial" w:hAnsi="Arial" w:cs="Arial"/>
                <w:bCs/>
              </w:rPr>
            </w:pPr>
            <w:r w:rsidRPr="00FE5487">
              <w:rPr>
                <w:rFonts w:ascii="Arial" w:hAnsi="Arial" w:cs="Arial"/>
                <w:bCs/>
              </w:rPr>
              <w:t>А: Сколько лет Вы посещаете данное учреждение?</w:t>
            </w:r>
          </w:p>
        </w:tc>
        <w:tc>
          <w:tcPr>
            <w:tcW w:w="1569" w:type="dxa"/>
          </w:tcPr>
          <w:p w14:paraId="600E49BB" w14:textId="77777777" w:rsidR="00BB4EDE" w:rsidRPr="00FE5487" w:rsidRDefault="00BB4EDE" w:rsidP="007D6C6C">
            <w:pPr>
              <w:jc w:val="both"/>
              <w:rPr>
                <w:rFonts w:ascii="Arial" w:hAnsi="Arial" w:cs="Arial"/>
                <w:bCs/>
              </w:rPr>
            </w:pPr>
          </w:p>
        </w:tc>
      </w:tr>
    </w:tbl>
    <w:p w14:paraId="7BA68A27" w14:textId="77777777" w:rsidR="00BB4EDE" w:rsidRPr="00FE5487" w:rsidRDefault="00BB4EDE" w:rsidP="00BB4EDE">
      <w:pPr>
        <w:pStyle w:val="afb"/>
        <w:jc w:val="center"/>
        <w:rPr>
          <w:rFonts w:ascii="Arial" w:eastAsia="Calibri" w:hAnsi="Arial" w:cs="Arial"/>
          <w:bCs/>
          <w:sz w:val="22"/>
          <w:szCs w:val="22"/>
        </w:rPr>
      </w:pPr>
    </w:p>
    <w:p w14:paraId="3F0F02FD" w14:textId="77777777" w:rsidR="00BB4EDE" w:rsidRPr="00FE5487" w:rsidRDefault="00BB4EDE" w:rsidP="00BB4EDE">
      <w:pPr>
        <w:pStyle w:val="afb"/>
        <w:jc w:val="center"/>
        <w:rPr>
          <w:rFonts w:ascii="Arial" w:eastAsia="Calibri" w:hAnsi="Arial" w:cs="Arial"/>
          <w:bCs/>
          <w:sz w:val="22"/>
          <w:szCs w:val="22"/>
        </w:rPr>
      </w:pPr>
      <w:r w:rsidRPr="00FE5487">
        <w:rPr>
          <w:rFonts w:ascii="Arial" w:eastAsia="Calibri" w:hAnsi="Arial" w:cs="Arial"/>
          <w:bCs/>
          <w:sz w:val="22"/>
          <w:szCs w:val="22"/>
        </w:rPr>
        <w:t>Оцените, пожалуйста, насколько Вы согласны или не согласны с приведенными ниже утверждениями</w:t>
      </w:r>
    </w:p>
    <w:p w14:paraId="3DF27176" w14:textId="77777777" w:rsidR="00BB4EDE" w:rsidRPr="00FE5487" w:rsidRDefault="00BB4EDE" w:rsidP="00BB4EDE">
      <w:pPr>
        <w:pStyle w:val="afb"/>
        <w:jc w:val="center"/>
        <w:rPr>
          <w:rFonts w:ascii="Arial" w:hAnsi="Arial" w:cs="Arial"/>
          <w:bCs/>
          <w:sz w:val="22"/>
          <w:szCs w:val="22"/>
        </w:rPr>
      </w:pPr>
      <w:r w:rsidRPr="00FE5487">
        <w:rPr>
          <w:rFonts w:ascii="Arial" w:eastAsia="Calibri" w:hAnsi="Arial" w:cs="Arial"/>
          <w:bCs/>
          <w:sz w:val="22"/>
          <w:szCs w:val="22"/>
        </w:rPr>
        <w:t xml:space="preserve"> (необходимо отметить </w:t>
      </w:r>
      <w:r w:rsidRPr="00FE5487">
        <w:rPr>
          <w:rFonts w:ascii="Arial" w:eastAsia="Calibri" w:hAnsi="Arial" w:cs="Arial"/>
          <w:bCs/>
          <w:sz w:val="22"/>
          <w:szCs w:val="22"/>
          <w:u w:val="single"/>
        </w:rPr>
        <w:t>один</w:t>
      </w:r>
      <w:r w:rsidRPr="00FE5487">
        <w:rPr>
          <w:rFonts w:ascii="Arial" w:eastAsia="Calibri" w:hAnsi="Arial" w:cs="Arial"/>
          <w:bCs/>
          <w:sz w:val="22"/>
          <w:szCs w:val="22"/>
        </w:rPr>
        <w:t xml:space="preserve"> вариант ответа в каждой строке):</w:t>
      </w:r>
    </w:p>
    <w:p w14:paraId="18F795A2" w14:textId="77777777" w:rsidR="00BB4EDE" w:rsidRPr="00FE5487" w:rsidRDefault="00BB4EDE" w:rsidP="00BB4EDE">
      <w:pPr>
        <w:pStyle w:val="afb"/>
        <w:jc w:val="both"/>
        <w:rPr>
          <w:rFonts w:ascii="Arial" w:eastAsia="Calibri" w:hAnsi="Arial" w:cs="Arial"/>
          <w:i/>
          <w:sz w:val="28"/>
          <w:szCs w:val="28"/>
        </w:rPr>
      </w:pPr>
    </w:p>
    <w:tbl>
      <w:tblPr>
        <w:tblW w:w="13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670"/>
        <w:gridCol w:w="1560"/>
        <w:gridCol w:w="1158"/>
        <w:gridCol w:w="1343"/>
        <w:gridCol w:w="1609"/>
        <w:gridCol w:w="1718"/>
      </w:tblGrid>
      <w:tr w:rsidR="00BB4EDE" w:rsidRPr="00FE5487" w14:paraId="66A0BD75" w14:textId="77777777" w:rsidTr="00CB28AD">
        <w:trPr>
          <w:trHeight w:val="317"/>
          <w:jc w:val="center"/>
        </w:trPr>
        <w:tc>
          <w:tcPr>
            <w:tcW w:w="704" w:type="dxa"/>
            <w:vAlign w:val="center"/>
          </w:tcPr>
          <w:p w14:paraId="6D34328D"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w:t>
            </w:r>
          </w:p>
        </w:tc>
        <w:tc>
          <w:tcPr>
            <w:tcW w:w="5670" w:type="dxa"/>
            <w:vAlign w:val="center"/>
          </w:tcPr>
          <w:p w14:paraId="06844F1A"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Утверждения</w:t>
            </w:r>
          </w:p>
        </w:tc>
        <w:tc>
          <w:tcPr>
            <w:tcW w:w="1560" w:type="dxa"/>
            <w:vAlign w:val="center"/>
          </w:tcPr>
          <w:p w14:paraId="1CDB3FEF"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Полностью согласен</w:t>
            </w:r>
          </w:p>
        </w:tc>
        <w:tc>
          <w:tcPr>
            <w:tcW w:w="1158" w:type="dxa"/>
            <w:vAlign w:val="center"/>
          </w:tcPr>
          <w:p w14:paraId="2230831A"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Скорее согласен</w:t>
            </w:r>
          </w:p>
        </w:tc>
        <w:tc>
          <w:tcPr>
            <w:tcW w:w="1343" w:type="dxa"/>
            <w:vAlign w:val="center"/>
          </w:tcPr>
          <w:p w14:paraId="3A2236AA"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Скорее НЕ согласен</w:t>
            </w:r>
          </w:p>
        </w:tc>
        <w:tc>
          <w:tcPr>
            <w:tcW w:w="1609" w:type="dxa"/>
          </w:tcPr>
          <w:p w14:paraId="4D97F6C4"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Полностью НЕ согласен</w:t>
            </w:r>
          </w:p>
        </w:tc>
        <w:tc>
          <w:tcPr>
            <w:tcW w:w="1718" w:type="dxa"/>
          </w:tcPr>
          <w:p w14:paraId="59E2A354"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 xml:space="preserve">Затрудняюсь с ответом </w:t>
            </w:r>
          </w:p>
        </w:tc>
      </w:tr>
      <w:tr w:rsidR="00BB4EDE" w:rsidRPr="00FE5487" w14:paraId="4CF89B04" w14:textId="77777777" w:rsidTr="00CB28AD">
        <w:trPr>
          <w:trHeight w:val="317"/>
          <w:jc w:val="center"/>
        </w:trPr>
        <w:tc>
          <w:tcPr>
            <w:tcW w:w="704" w:type="dxa"/>
            <w:vAlign w:val="center"/>
          </w:tcPr>
          <w:p w14:paraId="3F911994"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w:t>
            </w:r>
          </w:p>
        </w:tc>
        <w:tc>
          <w:tcPr>
            <w:tcW w:w="5670" w:type="dxa"/>
            <w:vAlign w:val="center"/>
          </w:tcPr>
          <w:p w14:paraId="3C8F2812"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Я пользуюсь информацией, размещенной на сайте учреждения</w:t>
            </w:r>
          </w:p>
        </w:tc>
        <w:tc>
          <w:tcPr>
            <w:tcW w:w="1560" w:type="dxa"/>
            <w:vAlign w:val="center"/>
          </w:tcPr>
          <w:p w14:paraId="5B01043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510ABAD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23AED1A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04ADBDB3"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8534130"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65DC9EDC" w14:textId="77777777" w:rsidTr="00CB28AD">
        <w:trPr>
          <w:trHeight w:val="317"/>
          <w:jc w:val="center"/>
        </w:trPr>
        <w:tc>
          <w:tcPr>
            <w:tcW w:w="704" w:type="dxa"/>
            <w:vAlign w:val="center"/>
          </w:tcPr>
          <w:p w14:paraId="785FB45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2</w:t>
            </w:r>
          </w:p>
        </w:tc>
        <w:tc>
          <w:tcPr>
            <w:tcW w:w="5670" w:type="dxa"/>
            <w:vAlign w:val="center"/>
          </w:tcPr>
          <w:p w14:paraId="0A96E0FA"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На информационных стендах в учреждении НЕ всегда размещается актуальная и полезная для меня информация</w:t>
            </w:r>
          </w:p>
        </w:tc>
        <w:tc>
          <w:tcPr>
            <w:tcW w:w="1560" w:type="dxa"/>
            <w:vAlign w:val="center"/>
          </w:tcPr>
          <w:p w14:paraId="5941891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235595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13B1A04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205F4BD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02ED54D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787C82FA" w14:textId="77777777" w:rsidTr="00CB28AD">
        <w:trPr>
          <w:trHeight w:val="317"/>
          <w:jc w:val="center"/>
        </w:trPr>
        <w:tc>
          <w:tcPr>
            <w:tcW w:w="704" w:type="dxa"/>
            <w:vAlign w:val="center"/>
          </w:tcPr>
          <w:p w14:paraId="5BC7473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3</w:t>
            </w:r>
          </w:p>
        </w:tc>
        <w:tc>
          <w:tcPr>
            <w:tcW w:w="5670" w:type="dxa"/>
            <w:vAlign w:val="center"/>
          </w:tcPr>
          <w:p w14:paraId="070341E1"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В учреждении созданы условия для комфортного отдыха на переменах, есть нужная для этого мебель (диваны, кресла, скамейки и т.д.)  в коридорах, рекреациях.</w:t>
            </w:r>
          </w:p>
        </w:tc>
        <w:tc>
          <w:tcPr>
            <w:tcW w:w="1560" w:type="dxa"/>
            <w:vAlign w:val="center"/>
          </w:tcPr>
          <w:p w14:paraId="2302F9C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434309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2139C62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4073E58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3939C66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23862619" w14:textId="77777777" w:rsidTr="00CB28AD">
        <w:trPr>
          <w:trHeight w:val="317"/>
          <w:jc w:val="center"/>
        </w:trPr>
        <w:tc>
          <w:tcPr>
            <w:tcW w:w="704" w:type="dxa"/>
            <w:vAlign w:val="center"/>
          </w:tcPr>
          <w:p w14:paraId="5BB9A7C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4</w:t>
            </w:r>
          </w:p>
        </w:tc>
        <w:tc>
          <w:tcPr>
            <w:tcW w:w="5670" w:type="dxa"/>
            <w:vAlign w:val="center"/>
          </w:tcPr>
          <w:p w14:paraId="7C6774C1"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В учреждении имеются указатели, таблички для понятной навигации (кабинет директора, лестницы, пути эвакуации и т.д.)</w:t>
            </w:r>
          </w:p>
        </w:tc>
        <w:tc>
          <w:tcPr>
            <w:tcW w:w="1560" w:type="dxa"/>
            <w:vAlign w:val="center"/>
          </w:tcPr>
          <w:p w14:paraId="27F7180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D61D7E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3DA583F4"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11C3EDD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24887F3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19973CA0" w14:textId="77777777" w:rsidTr="00CB28AD">
        <w:trPr>
          <w:trHeight w:val="317"/>
          <w:jc w:val="center"/>
        </w:trPr>
        <w:tc>
          <w:tcPr>
            <w:tcW w:w="704" w:type="dxa"/>
            <w:vAlign w:val="center"/>
          </w:tcPr>
          <w:p w14:paraId="6C7045E0"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5</w:t>
            </w:r>
          </w:p>
        </w:tc>
        <w:tc>
          <w:tcPr>
            <w:tcW w:w="5670" w:type="dxa"/>
            <w:vAlign w:val="center"/>
          </w:tcPr>
          <w:p w14:paraId="2A359671"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 xml:space="preserve">В любое время нахождения в учреждении у меня всегда есть бесплатный доступ к качественной питьевой воде </w:t>
            </w:r>
          </w:p>
        </w:tc>
        <w:tc>
          <w:tcPr>
            <w:tcW w:w="1560" w:type="dxa"/>
            <w:vAlign w:val="center"/>
          </w:tcPr>
          <w:p w14:paraId="64D92E7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7AD854A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5834B18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788B9C0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EED886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4C4A6EC4" w14:textId="77777777" w:rsidTr="00CB28AD">
        <w:trPr>
          <w:trHeight w:val="317"/>
          <w:jc w:val="center"/>
        </w:trPr>
        <w:tc>
          <w:tcPr>
            <w:tcW w:w="704" w:type="dxa"/>
            <w:vAlign w:val="center"/>
          </w:tcPr>
          <w:p w14:paraId="59FD921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6</w:t>
            </w:r>
          </w:p>
        </w:tc>
        <w:tc>
          <w:tcPr>
            <w:tcW w:w="5670" w:type="dxa"/>
            <w:vAlign w:val="center"/>
          </w:tcPr>
          <w:p w14:paraId="6FDAD053"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В туалетных комнатах НЕ всегда есть мыло, туалетная бумага</w:t>
            </w:r>
          </w:p>
        </w:tc>
        <w:tc>
          <w:tcPr>
            <w:tcW w:w="1560" w:type="dxa"/>
            <w:vAlign w:val="center"/>
          </w:tcPr>
          <w:p w14:paraId="3876FB0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7895DE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7BE4A515"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0D9E16F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04E47ADF"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45E155B0" w14:textId="77777777" w:rsidTr="00CB28AD">
        <w:trPr>
          <w:trHeight w:val="317"/>
          <w:jc w:val="center"/>
        </w:trPr>
        <w:tc>
          <w:tcPr>
            <w:tcW w:w="704" w:type="dxa"/>
            <w:vAlign w:val="center"/>
          </w:tcPr>
          <w:p w14:paraId="5E88200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lastRenderedPageBreak/>
              <w:t>7</w:t>
            </w:r>
          </w:p>
        </w:tc>
        <w:tc>
          <w:tcPr>
            <w:tcW w:w="5670" w:type="dxa"/>
            <w:vAlign w:val="center"/>
          </w:tcPr>
          <w:p w14:paraId="2742A489"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Туалетные комнаты оснащены работающими сушилками для рук (или есть всегда полотенце)</w:t>
            </w:r>
          </w:p>
        </w:tc>
        <w:tc>
          <w:tcPr>
            <w:tcW w:w="1560" w:type="dxa"/>
            <w:vAlign w:val="center"/>
          </w:tcPr>
          <w:p w14:paraId="42AEE16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A091643"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59A7E1E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189150E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9D9716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285825EA" w14:textId="77777777" w:rsidTr="00CB28AD">
        <w:trPr>
          <w:trHeight w:val="317"/>
          <w:jc w:val="center"/>
        </w:trPr>
        <w:tc>
          <w:tcPr>
            <w:tcW w:w="704" w:type="dxa"/>
            <w:vAlign w:val="center"/>
          </w:tcPr>
          <w:p w14:paraId="70A11AC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8</w:t>
            </w:r>
          </w:p>
        </w:tc>
        <w:tc>
          <w:tcPr>
            <w:tcW w:w="5670" w:type="dxa"/>
            <w:vAlign w:val="center"/>
          </w:tcPr>
          <w:p w14:paraId="6F8D15F6"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В туалетных комнатах всегда исправны краны. Есть всегда вода, чтобы помыть руки, умыться.</w:t>
            </w:r>
          </w:p>
        </w:tc>
        <w:tc>
          <w:tcPr>
            <w:tcW w:w="1560" w:type="dxa"/>
            <w:vAlign w:val="center"/>
          </w:tcPr>
          <w:p w14:paraId="12907E4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C48F94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2690EFD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214CED8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F41549F"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1FD6B199" w14:textId="77777777" w:rsidTr="00CB28AD">
        <w:trPr>
          <w:trHeight w:val="317"/>
          <w:jc w:val="center"/>
        </w:trPr>
        <w:tc>
          <w:tcPr>
            <w:tcW w:w="704" w:type="dxa"/>
            <w:vAlign w:val="center"/>
          </w:tcPr>
          <w:p w14:paraId="58B346C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9</w:t>
            </w:r>
          </w:p>
        </w:tc>
        <w:tc>
          <w:tcPr>
            <w:tcW w:w="5670" w:type="dxa"/>
            <w:vAlign w:val="center"/>
          </w:tcPr>
          <w:p w14:paraId="70AFA9D7" w14:textId="77777777" w:rsidR="00BB4EDE" w:rsidRPr="00FE5487" w:rsidRDefault="00BB4EDE" w:rsidP="007D6C6C">
            <w:pPr>
              <w:tabs>
                <w:tab w:val="center" w:pos="4677"/>
                <w:tab w:val="right" w:pos="9355"/>
              </w:tabs>
              <w:spacing w:after="0"/>
              <w:rPr>
                <w:rFonts w:ascii="Arial" w:hAnsi="Arial" w:cs="Arial"/>
                <w:bCs/>
              </w:rPr>
            </w:pPr>
            <w:r w:rsidRPr="00FE5487">
              <w:rPr>
                <w:rFonts w:ascii="Arial" w:hAnsi="Arial" w:cs="Arial"/>
                <w:bCs/>
              </w:rPr>
              <w:t>Во всех помещениях учреждения всегда тепло, светло и чисто</w:t>
            </w:r>
          </w:p>
        </w:tc>
        <w:tc>
          <w:tcPr>
            <w:tcW w:w="1560" w:type="dxa"/>
            <w:vAlign w:val="center"/>
          </w:tcPr>
          <w:p w14:paraId="1E13A3F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728685D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2DCA332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4119E85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9F324C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19A22508" w14:textId="77777777" w:rsidTr="00CB28AD">
        <w:trPr>
          <w:trHeight w:val="317"/>
          <w:jc w:val="center"/>
        </w:trPr>
        <w:tc>
          <w:tcPr>
            <w:tcW w:w="704" w:type="dxa"/>
            <w:vAlign w:val="center"/>
          </w:tcPr>
          <w:p w14:paraId="0A68031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10</w:t>
            </w:r>
          </w:p>
        </w:tc>
        <w:tc>
          <w:tcPr>
            <w:tcW w:w="5670" w:type="dxa"/>
            <w:vAlign w:val="center"/>
          </w:tcPr>
          <w:p w14:paraId="534C42C8"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В учреждении я НЕ чувствую себя в безопасности </w:t>
            </w:r>
          </w:p>
        </w:tc>
        <w:tc>
          <w:tcPr>
            <w:tcW w:w="1560" w:type="dxa"/>
            <w:vAlign w:val="center"/>
          </w:tcPr>
          <w:p w14:paraId="2FAAC4E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4551A2DF"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67E218A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67D7CD9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5CF7631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2C4AD3CD" w14:textId="77777777" w:rsidTr="00CB28AD">
        <w:trPr>
          <w:trHeight w:val="317"/>
          <w:jc w:val="center"/>
        </w:trPr>
        <w:tc>
          <w:tcPr>
            <w:tcW w:w="704" w:type="dxa"/>
            <w:vAlign w:val="center"/>
          </w:tcPr>
          <w:p w14:paraId="7C73610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11</w:t>
            </w:r>
          </w:p>
        </w:tc>
        <w:tc>
          <w:tcPr>
            <w:tcW w:w="5670" w:type="dxa"/>
            <w:vAlign w:val="center"/>
          </w:tcPr>
          <w:p w14:paraId="715EEB96"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моему психическому и физическому здоровью ничего не угрожает</w:t>
            </w:r>
          </w:p>
        </w:tc>
        <w:tc>
          <w:tcPr>
            <w:tcW w:w="1560" w:type="dxa"/>
            <w:vAlign w:val="center"/>
          </w:tcPr>
          <w:p w14:paraId="6180DEC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27EFCA9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353CE41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7C0643C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7622C5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5E02657A" w14:textId="77777777" w:rsidTr="00CB28AD">
        <w:trPr>
          <w:trHeight w:val="317"/>
          <w:jc w:val="center"/>
        </w:trPr>
        <w:tc>
          <w:tcPr>
            <w:tcW w:w="704" w:type="dxa"/>
            <w:vAlign w:val="center"/>
          </w:tcPr>
          <w:p w14:paraId="4DAC380A"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12</w:t>
            </w:r>
          </w:p>
        </w:tc>
        <w:tc>
          <w:tcPr>
            <w:tcW w:w="5670" w:type="dxa"/>
            <w:vAlign w:val="center"/>
          </w:tcPr>
          <w:p w14:paraId="62EEA5EE"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всегда есть возможность получить медицинскую помощь</w:t>
            </w:r>
          </w:p>
        </w:tc>
        <w:tc>
          <w:tcPr>
            <w:tcW w:w="1560" w:type="dxa"/>
            <w:vAlign w:val="center"/>
          </w:tcPr>
          <w:p w14:paraId="7860948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2C2F86B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364FFBD0"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357C328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78AB485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1C7C9CAC" w14:textId="77777777" w:rsidTr="00CB28AD">
        <w:trPr>
          <w:trHeight w:val="317"/>
          <w:jc w:val="center"/>
        </w:trPr>
        <w:tc>
          <w:tcPr>
            <w:tcW w:w="704" w:type="dxa"/>
            <w:vAlign w:val="center"/>
          </w:tcPr>
          <w:p w14:paraId="1CFBE48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13</w:t>
            </w:r>
          </w:p>
        </w:tc>
        <w:tc>
          <w:tcPr>
            <w:tcW w:w="5670" w:type="dxa"/>
            <w:vAlign w:val="center"/>
          </w:tcPr>
          <w:p w14:paraId="067B7F91"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Мне нравится, как выглядит учреждение</w:t>
            </w:r>
          </w:p>
        </w:tc>
        <w:tc>
          <w:tcPr>
            <w:tcW w:w="1560" w:type="dxa"/>
            <w:vAlign w:val="center"/>
          </w:tcPr>
          <w:p w14:paraId="4AD993B3"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1804127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6F445FC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2D1B304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07171B3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0F118D32" w14:textId="77777777" w:rsidTr="00CB28AD">
        <w:trPr>
          <w:trHeight w:val="317"/>
          <w:jc w:val="center"/>
        </w:trPr>
        <w:tc>
          <w:tcPr>
            <w:tcW w:w="704" w:type="dxa"/>
            <w:vAlign w:val="center"/>
          </w:tcPr>
          <w:p w14:paraId="73933E1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14</w:t>
            </w:r>
          </w:p>
        </w:tc>
        <w:tc>
          <w:tcPr>
            <w:tcW w:w="5670" w:type="dxa"/>
            <w:vAlign w:val="center"/>
          </w:tcPr>
          <w:p w14:paraId="72C1B665"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НЕ считаю учреждение современным с точки зрения материально-технического оснащения</w:t>
            </w:r>
          </w:p>
        </w:tc>
        <w:tc>
          <w:tcPr>
            <w:tcW w:w="1560" w:type="dxa"/>
            <w:vAlign w:val="center"/>
          </w:tcPr>
          <w:p w14:paraId="0C7F29D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05740AC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4FCE0B3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2E915383"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183D9F3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6548ABE3" w14:textId="77777777" w:rsidTr="00CB28AD">
        <w:trPr>
          <w:trHeight w:val="317"/>
          <w:jc w:val="center"/>
        </w:trPr>
        <w:tc>
          <w:tcPr>
            <w:tcW w:w="704" w:type="dxa"/>
            <w:vAlign w:val="center"/>
          </w:tcPr>
          <w:p w14:paraId="2F6281F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15</w:t>
            </w:r>
          </w:p>
        </w:tc>
        <w:tc>
          <w:tcPr>
            <w:tcW w:w="5670" w:type="dxa"/>
            <w:vAlign w:val="center"/>
          </w:tcPr>
          <w:p w14:paraId="711FDF07"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Уборщицы, вахтеры, работники гардероба всегда доброжелательны и вежливы </w:t>
            </w:r>
          </w:p>
        </w:tc>
        <w:tc>
          <w:tcPr>
            <w:tcW w:w="1560" w:type="dxa"/>
            <w:vAlign w:val="center"/>
          </w:tcPr>
          <w:p w14:paraId="6EBBFFA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3D4ADFD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7C7AFE6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157F469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4EC48C5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0ED7B25F" w14:textId="77777777" w:rsidTr="00CB28AD">
        <w:trPr>
          <w:trHeight w:val="317"/>
          <w:jc w:val="center"/>
        </w:trPr>
        <w:tc>
          <w:tcPr>
            <w:tcW w:w="704" w:type="dxa"/>
            <w:vAlign w:val="center"/>
          </w:tcPr>
          <w:p w14:paraId="2FF70BD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16</w:t>
            </w:r>
          </w:p>
        </w:tc>
        <w:tc>
          <w:tcPr>
            <w:tcW w:w="5670" w:type="dxa"/>
            <w:vAlign w:val="center"/>
          </w:tcPr>
          <w:p w14:paraId="338E11EB"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НЕ всегда педагоги относятся ко мне вежливо и доброжелательно</w:t>
            </w:r>
          </w:p>
        </w:tc>
        <w:tc>
          <w:tcPr>
            <w:tcW w:w="1560" w:type="dxa"/>
            <w:vAlign w:val="center"/>
          </w:tcPr>
          <w:p w14:paraId="6C5243E7"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2B03E57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4F86B31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7D9231C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6C8D969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473D6850" w14:textId="77777777" w:rsidTr="00CB28AD">
        <w:trPr>
          <w:trHeight w:val="317"/>
          <w:jc w:val="center"/>
        </w:trPr>
        <w:tc>
          <w:tcPr>
            <w:tcW w:w="704" w:type="dxa"/>
            <w:vAlign w:val="center"/>
          </w:tcPr>
          <w:p w14:paraId="03E295F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17</w:t>
            </w:r>
          </w:p>
        </w:tc>
        <w:tc>
          <w:tcPr>
            <w:tcW w:w="5670" w:type="dxa"/>
            <w:vAlign w:val="center"/>
          </w:tcPr>
          <w:p w14:paraId="269F1791"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ребятами, посещающими вместе учреждение</w:t>
            </w:r>
          </w:p>
        </w:tc>
        <w:tc>
          <w:tcPr>
            <w:tcW w:w="1560" w:type="dxa"/>
            <w:vAlign w:val="center"/>
          </w:tcPr>
          <w:p w14:paraId="4057E76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0755FA9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087B6354"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009E334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5022199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4231BF72" w14:textId="77777777" w:rsidTr="00CB28AD">
        <w:trPr>
          <w:trHeight w:val="317"/>
          <w:jc w:val="center"/>
        </w:trPr>
        <w:tc>
          <w:tcPr>
            <w:tcW w:w="704" w:type="dxa"/>
            <w:vAlign w:val="center"/>
          </w:tcPr>
          <w:p w14:paraId="19D7A6EC"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18</w:t>
            </w:r>
          </w:p>
        </w:tc>
        <w:tc>
          <w:tcPr>
            <w:tcW w:w="5670" w:type="dxa"/>
            <w:vAlign w:val="center"/>
          </w:tcPr>
          <w:p w14:paraId="012B67C2"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педагогами</w:t>
            </w:r>
          </w:p>
        </w:tc>
        <w:tc>
          <w:tcPr>
            <w:tcW w:w="1560" w:type="dxa"/>
            <w:vAlign w:val="center"/>
          </w:tcPr>
          <w:p w14:paraId="79381D8B"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78D253C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37E60A63"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0F2937E2"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3B518A41"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r w:rsidR="00BB4EDE" w:rsidRPr="00FE5487" w14:paraId="26261635" w14:textId="77777777" w:rsidTr="00CB28AD">
        <w:trPr>
          <w:trHeight w:val="317"/>
          <w:jc w:val="center"/>
        </w:trPr>
        <w:tc>
          <w:tcPr>
            <w:tcW w:w="704" w:type="dxa"/>
            <w:vAlign w:val="center"/>
          </w:tcPr>
          <w:p w14:paraId="098A5E78"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19</w:t>
            </w:r>
          </w:p>
        </w:tc>
        <w:tc>
          <w:tcPr>
            <w:tcW w:w="5670" w:type="dxa"/>
            <w:vAlign w:val="center"/>
          </w:tcPr>
          <w:p w14:paraId="1C56E435"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удовлетворен своими взаимоотношениями с директором учреждения и его заместителями</w:t>
            </w:r>
          </w:p>
        </w:tc>
        <w:tc>
          <w:tcPr>
            <w:tcW w:w="1560" w:type="dxa"/>
            <w:vAlign w:val="center"/>
          </w:tcPr>
          <w:p w14:paraId="4C7D8B16"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А</w:t>
            </w:r>
          </w:p>
        </w:tc>
        <w:tc>
          <w:tcPr>
            <w:tcW w:w="1158" w:type="dxa"/>
            <w:vAlign w:val="center"/>
          </w:tcPr>
          <w:p w14:paraId="074DAFED"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Б</w:t>
            </w:r>
          </w:p>
        </w:tc>
        <w:tc>
          <w:tcPr>
            <w:tcW w:w="1343" w:type="dxa"/>
            <w:vAlign w:val="center"/>
          </w:tcPr>
          <w:p w14:paraId="4A62BDE9"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В</w:t>
            </w:r>
          </w:p>
        </w:tc>
        <w:tc>
          <w:tcPr>
            <w:tcW w:w="1609" w:type="dxa"/>
            <w:vAlign w:val="center"/>
          </w:tcPr>
          <w:p w14:paraId="491C70EE"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Г</w:t>
            </w:r>
          </w:p>
        </w:tc>
        <w:tc>
          <w:tcPr>
            <w:tcW w:w="1718" w:type="dxa"/>
            <w:vAlign w:val="center"/>
          </w:tcPr>
          <w:p w14:paraId="632539C5" w14:textId="77777777" w:rsidR="00BB4EDE" w:rsidRPr="00FE5487" w:rsidRDefault="00BB4EDE" w:rsidP="007D6C6C">
            <w:pPr>
              <w:tabs>
                <w:tab w:val="center" w:pos="4677"/>
                <w:tab w:val="right" w:pos="9355"/>
              </w:tabs>
              <w:spacing w:after="0"/>
              <w:jc w:val="center"/>
              <w:rPr>
                <w:rFonts w:ascii="Arial" w:hAnsi="Arial" w:cs="Arial"/>
              </w:rPr>
            </w:pPr>
            <w:r w:rsidRPr="00FE5487">
              <w:rPr>
                <w:rFonts w:ascii="Arial" w:hAnsi="Arial" w:cs="Arial"/>
              </w:rPr>
              <w:t>Д</w:t>
            </w:r>
          </w:p>
        </w:tc>
      </w:tr>
    </w:tbl>
    <w:p w14:paraId="1E2EA85A" w14:textId="77777777" w:rsidR="00BB4EDE" w:rsidRPr="00FE5487" w:rsidRDefault="00BB4EDE" w:rsidP="00BB4EDE">
      <w:pPr>
        <w:rPr>
          <w:rFonts w:ascii="Arial" w:hAnsi="Arial" w:cs="Arial"/>
          <w:sz w:val="20"/>
          <w:szCs w:val="20"/>
        </w:rPr>
      </w:pPr>
    </w:p>
    <w:p w14:paraId="7EFD47E7" w14:textId="77777777" w:rsidR="00BB4EDE" w:rsidRPr="00FE5487" w:rsidRDefault="00BB4EDE" w:rsidP="00BB4EDE">
      <w:pPr>
        <w:jc w:val="center"/>
        <w:rPr>
          <w:rFonts w:ascii="Arial" w:hAnsi="Arial" w:cs="Arial"/>
          <w:i/>
          <w:sz w:val="26"/>
          <w:szCs w:val="26"/>
        </w:rPr>
      </w:pPr>
      <w:r w:rsidRPr="00FE5487">
        <w:rPr>
          <w:rFonts w:ascii="Arial" w:hAnsi="Arial" w:cs="Arial"/>
          <w:i/>
          <w:sz w:val="26"/>
          <w:szCs w:val="26"/>
        </w:rPr>
        <w:t>Спасибо за ответы, Ваше мнение важно для нас!</w:t>
      </w:r>
    </w:p>
    <w:p w14:paraId="55BC667F" w14:textId="77777777" w:rsidR="00BB4EDE" w:rsidRPr="00FE5487" w:rsidRDefault="00BB4EDE" w:rsidP="00BB4EDE">
      <w:pPr>
        <w:pStyle w:val="aa"/>
        <w:outlineLvl w:val="2"/>
        <w:rPr>
          <w:rFonts w:ascii="Arial" w:hAnsi="Arial" w:cs="Arial"/>
          <w:b/>
          <w:i/>
        </w:rPr>
      </w:pPr>
      <w:bookmarkStart w:id="42" w:name="_Toc42460266"/>
    </w:p>
    <w:p w14:paraId="37B50076" w14:textId="77777777" w:rsidR="00BB4EDE" w:rsidRPr="00FE5487" w:rsidRDefault="00BB4EDE" w:rsidP="00BB4EDE">
      <w:pPr>
        <w:pStyle w:val="aa"/>
        <w:outlineLvl w:val="2"/>
        <w:rPr>
          <w:rFonts w:ascii="Arial" w:hAnsi="Arial" w:cs="Arial"/>
          <w:b/>
          <w:i/>
        </w:rPr>
      </w:pPr>
    </w:p>
    <w:p w14:paraId="35DF7F0B" w14:textId="32BFD60D" w:rsidR="00BB4EDE" w:rsidRPr="00FE5487" w:rsidRDefault="00A56136" w:rsidP="00B929EF">
      <w:pPr>
        <w:pStyle w:val="aa"/>
        <w:outlineLvl w:val="2"/>
        <w:rPr>
          <w:rFonts w:ascii="Arial" w:hAnsi="Arial" w:cs="Arial"/>
          <w:b/>
          <w:i/>
          <w:sz w:val="26"/>
          <w:szCs w:val="26"/>
        </w:rPr>
      </w:pPr>
      <w:bookmarkStart w:id="43" w:name="_Toc49457808"/>
      <w:bookmarkStart w:id="44" w:name="_Toc57710578"/>
      <w:r w:rsidRPr="00FE5487">
        <w:rPr>
          <w:rFonts w:ascii="Arial" w:hAnsi="Arial" w:cs="Arial"/>
          <w:b/>
          <w:i/>
          <w:sz w:val="26"/>
          <w:szCs w:val="26"/>
        </w:rPr>
        <w:t>4.</w:t>
      </w:r>
      <w:r w:rsidR="00B929EF" w:rsidRPr="00FE5487">
        <w:rPr>
          <w:rFonts w:ascii="Arial" w:hAnsi="Arial" w:cs="Arial"/>
          <w:b/>
          <w:i/>
          <w:sz w:val="26"/>
          <w:szCs w:val="26"/>
        </w:rPr>
        <w:t>11</w:t>
      </w:r>
      <w:r w:rsidR="00BB4EDE" w:rsidRPr="00FE5487">
        <w:rPr>
          <w:rFonts w:ascii="Arial" w:hAnsi="Arial" w:cs="Arial"/>
          <w:b/>
          <w:i/>
          <w:sz w:val="26"/>
          <w:szCs w:val="26"/>
        </w:rPr>
        <w:t>. АРУДО</w:t>
      </w:r>
      <w:bookmarkEnd w:id="42"/>
      <w:bookmarkEnd w:id="43"/>
      <w:bookmarkEnd w:id="44"/>
    </w:p>
    <w:p w14:paraId="5A198A1C" w14:textId="77777777" w:rsidR="00BB4EDE" w:rsidRPr="00FE5487" w:rsidRDefault="00BB4EDE" w:rsidP="00BB4EDE">
      <w:pPr>
        <w:tabs>
          <w:tab w:val="center" w:pos="4677"/>
          <w:tab w:val="right" w:pos="9355"/>
        </w:tabs>
        <w:jc w:val="center"/>
        <w:rPr>
          <w:rFonts w:ascii="Arial" w:hAnsi="Arial" w:cs="Arial"/>
          <w:b/>
          <w:bCs/>
          <w:iCs/>
          <w:sz w:val="24"/>
          <w:szCs w:val="24"/>
        </w:rPr>
      </w:pPr>
      <w:r w:rsidRPr="00FE5487">
        <w:rPr>
          <w:rFonts w:ascii="Arial" w:hAnsi="Arial" w:cs="Arial"/>
          <w:b/>
          <w:bCs/>
          <w:iCs/>
          <w:sz w:val="24"/>
          <w:szCs w:val="24"/>
        </w:rPr>
        <w:t>Уважаемые родители!</w:t>
      </w:r>
    </w:p>
    <w:p w14:paraId="20D42818" w14:textId="77777777" w:rsidR="00BB4EDE" w:rsidRPr="00FE5487" w:rsidRDefault="00BB4EDE" w:rsidP="00BB4EDE">
      <w:pPr>
        <w:spacing w:after="0"/>
        <w:ind w:firstLine="142"/>
        <w:jc w:val="center"/>
        <w:rPr>
          <w:rFonts w:ascii="Arial" w:hAnsi="Arial" w:cs="Arial"/>
          <w:i/>
        </w:rPr>
      </w:pPr>
      <w:r w:rsidRPr="00FE5487">
        <w:rPr>
          <w:rFonts w:ascii="Arial" w:hAnsi="Arial" w:cs="Arial"/>
          <w:i/>
        </w:rPr>
        <w:lastRenderedPageBreak/>
        <w:t xml:space="preserve">Поделитесь, пожалуйста, Вашим мнением об образовательном учреждении, которое посещает Ваш ребенок. </w:t>
      </w:r>
    </w:p>
    <w:p w14:paraId="0612E4FB" w14:textId="77777777" w:rsidR="00BB4EDE" w:rsidRPr="00FE5487" w:rsidRDefault="00BB4EDE" w:rsidP="00BB4EDE">
      <w:pPr>
        <w:spacing w:after="0"/>
        <w:ind w:firstLine="142"/>
        <w:jc w:val="center"/>
        <w:rPr>
          <w:rFonts w:ascii="Arial" w:hAnsi="Arial" w:cs="Arial"/>
          <w:i/>
        </w:rPr>
      </w:pPr>
      <w:r w:rsidRPr="00FE5487">
        <w:rPr>
          <w:rFonts w:ascii="Arial" w:hAnsi="Arial" w:cs="Arial"/>
          <w:b/>
          <w:i/>
        </w:rPr>
        <w:t>Внимательно ознакомьтесь с вопросами.</w:t>
      </w:r>
      <w:r w:rsidRPr="00FE5487">
        <w:rPr>
          <w:rFonts w:ascii="Arial" w:hAnsi="Arial" w:cs="Arial"/>
          <w:i/>
        </w:rPr>
        <w:t xml:space="preserve"> Выберите вариант ответа, лучше других отражающий Ваше мнение. </w:t>
      </w:r>
    </w:p>
    <w:p w14:paraId="1DE736DF" w14:textId="77777777" w:rsidR="00BB4EDE" w:rsidRPr="00FE5487" w:rsidRDefault="00BB4EDE" w:rsidP="00BB4EDE">
      <w:pPr>
        <w:spacing w:after="0"/>
        <w:ind w:firstLine="142"/>
        <w:jc w:val="center"/>
        <w:rPr>
          <w:rFonts w:ascii="Arial" w:hAnsi="Arial" w:cs="Arial"/>
          <w:i/>
        </w:rPr>
      </w:pPr>
      <w:r w:rsidRPr="00FE5487">
        <w:rPr>
          <w:rFonts w:ascii="Arial" w:hAnsi="Arial" w:cs="Arial"/>
          <w:b/>
          <w:i/>
        </w:rPr>
        <w:t>Анкета анонимная,</w:t>
      </w:r>
      <w:r w:rsidRPr="00FE5487">
        <w:rPr>
          <w:rFonts w:ascii="Arial" w:hAnsi="Arial" w:cs="Arial"/>
          <w:i/>
        </w:rPr>
        <w:t xml:space="preserve"> и мы надеемся на Вашу искренность.</w:t>
      </w:r>
    </w:p>
    <w:p w14:paraId="4A30B9A4" w14:textId="77777777" w:rsidR="00BB4EDE" w:rsidRPr="00FE5487" w:rsidRDefault="00BB4EDE" w:rsidP="00BB4EDE">
      <w:pPr>
        <w:jc w:val="center"/>
        <w:rPr>
          <w:rFonts w:ascii="Arial" w:hAnsi="Arial" w:cs="Arial"/>
          <w:i/>
          <w:u w:val="single"/>
        </w:rPr>
      </w:pPr>
      <w:r w:rsidRPr="00FE5487">
        <w:rPr>
          <w:rFonts w:ascii="Arial" w:hAnsi="Arial" w:cs="Arial"/>
          <w:i/>
          <w:u w:val="single"/>
        </w:rPr>
        <w:t>Анкета заполняется в отношении старшего ребенка в Вашей семье, посещающего учреждение.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599"/>
        <w:gridCol w:w="2473"/>
        <w:gridCol w:w="3078"/>
        <w:gridCol w:w="1125"/>
        <w:gridCol w:w="9"/>
      </w:tblGrid>
      <w:tr w:rsidR="00BB4EDE" w:rsidRPr="00FE5487" w14:paraId="583483BA" w14:textId="77777777" w:rsidTr="007D6C6C">
        <w:trPr>
          <w:gridAfter w:val="1"/>
          <w:wAfter w:w="9" w:type="dxa"/>
          <w:trHeight w:val="369"/>
          <w:jc w:val="center"/>
        </w:trPr>
        <w:tc>
          <w:tcPr>
            <w:tcW w:w="704" w:type="dxa"/>
            <w:vAlign w:val="center"/>
          </w:tcPr>
          <w:p w14:paraId="4A4E9DFF"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А</w:t>
            </w:r>
          </w:p>
        </w:tc>
        <w:tc>
          <w:tcPr>
            <w:tcW w:w="6599" w:type="dxa"/>
            <w:vAlign w:val="center"/>
          </w:tcPr>
          <w:p w14:paraId="45101C2C"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Наименование учреждения, который посещает Ваш ребенок</w:t>
            </w:r>
          </w:p>
        </w:tc>
        <w:tc>
          <w:tcPr>
            <w:tcW w:w="6676" w:type="dxa"/>
            <w:gridSpan w:val="3"/>
            <w:vAlign w:val="center"/>
          </w:tcPr>
          <w:p w14:paraId="1615AA57"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42688A97" w14:textId="77777777" w:rsidTr="007D6C6C">
        <w:trPr>
          <w:trHeight w:val="369"/>
          <w:jc w:val="center"/>
        </w:trPr>
        <w:tc>
          <w:tcPr>
            <w:tcW w:w="704" w:type="dxa"/>
            <w:vAlign w:val="center"/>
          </w:tcPr>
          <w:p w14:paraId="71AE5248"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Б</w:t>
            </w:r>
          </w:p>
        </w:tc>
        <w:tc>
          <w:tcPr>
            <w:tcW w:w="12150" w:type="dxa"/>
            <w:gridSpan w:val="3"/>
            <w:vAlign w:val="center"/>
          </w:tcPr>
          <w:p w14:paraId="47977A95"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Сколько лет ребенку?</w:t>
            </w:r>
          </w:p>
        </w:tc>
        <w:tc>
          <w:tcPr>
            <w:tcW w:w="1134" w:type="dxa"/>
            <w:gridSpan w:val="2"/>
            <w:vAlign w:val="center"/>
          </w:tcPr>
          <w:p w14:paraId="19468BA9"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1A7B5301" w14:textId="77777777" w:rsidTr="007D6C6C">
        <w:trPr>
          <w:trHeight w:val="369"/>
          <w:jc w:val="center"/>
        </w:trPr>
        <w:tc>
          <w:tcPr>
            <w:tcW w:w="704" w:type="dxa"/>
            <w:vAlign w:val="center"/>
          </w:tcPr>
          <w:p w14:paraId="3F99A589"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w:t>
            </w:r>
          </w:p>
        </w:tc>
        <w:tc>
          <w:tcPr>
            <w:tcW w:w="12150" w:type="dxa"/>
            <w:gridSpan w:val="3"/>
            <w:vAlign w:val="center"/>
          </w:tcPr>
          <w:p w14:paraId="04705B14"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Который год ребенок посещает учреждение?</w:t>
            </w:r>
          </w:p>
        </w:tc>
        <w:tc>
          <w:tcPr>
            <w:tcW w:w="1134" w:type="dxa"/>
            <w:gridSpan w:val="2"/>
            <w:vAlign w:val="center"/>
          </w:tcPr>
          <w:p w14:paraId="6562CDBA"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6D1EAAEE" w14:textId="77777777" w:rsidTr="007D6C6C">
        <w:trPr>
          <w:trHeight w:val="369"/>
          <w:jc w:val="center"/>
        </w:trPr>
        <w:tc>
          <w:tcPr>
            <w:tcW w:w="704" w:type="dxa"/>
            <w:vAlign w:val="center"/>
          </w:tcPr>
          <w:p w14:paraId="082C1F90"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Г</w:t>
            </w:r>
          </w:p>
        </w:tc>
        <w:tc>
          <w:tcPr>
            <w:tcW w:w="12150" w:type="dxa"/>
            <w:gridSpan w:val="3"/>
            <w:vAlign w:val="center"/>
          </w:tcPr>
          <w:p w14:paraId="1FC394C2"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Сколько детей в Вашей семье?</w:t>
            </w:r>
          </w:p>
        </w:tc>
        <w:tc>
          <w:tcPr>
            <w:tcW w:w="1134" w:type="dxa"/>
            <w:gridSpan w:val="2"/>
            <w:vAlign w:val="center"/>
          </w:tcPr>
          <w:p w14:paraId="2D2E87DB"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4A3DB7F1" w14:textId="77777777" w:rsidTr="007D6C6C">
        <w:trPr>
          <w:trHeight w:val="369"/>
          <w:jc w:val="center"/>
        </w:trPr>
        <w:tc>
          <w:tcPr>
            <w:tcW w:w="704" w:type="dxa"/>
            <w:vMerge w:val="restart"/>
            <w:vAlign w:val="center"/>
          </w:tcPr>
          <w:p w14:paraId="4C906C83"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Д</w:t>
            </w:r>
          </w:p>
        </w:tc>
        <w:tc>
          <w:tcPr>
            <w:tcW w:w="9072" w:type="dxa"/>
            <w:gridSpan w:val="2"/>
            <w:vMerge w:val="restart"/>
            <w:vAlign w:val="center"/>
          </w:tcPr>
          <w:p w14:paraId="5B9FC7C3"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Какое образование имеют родители в Вашей семье? </w:t>
            </w:r>
          </w:p>
          <w:p w14:paraId="1BBF6C71"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i/>
              </w:rPr>
              <w:t>(пометьте соответствующие позиции относительно родителей в Вашей семье). Например, мама имеет высшее образование, а папа среднее специальное – отметки поставим в п.1 и в п. 3</w:t>
            </w:r>
          </w:p>
        </w:tc>
        <w:tc>
          <w:tcPr>
            <w:tcW w:w="3077" w:type="dxa"/>
            <w:vAlign w:val="center"/>
          </w:tcPr>
          <w:p w14:paraId="19AFF469"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1. Высшее</w:t>
            </w:r>
          </w:p>
        </w:tc>
        <w:tc>
          <w:tcPr>
            <w:tcW w:w="1134" w:type="dxa"/>
            <w:gridSpan w:val="2"/>
            <w:vAlign w:val="center"/>
          </w:tcPr>
          <w:p w14:paraId="0E400CF4"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3B6A5507" w14:textId="77777777" w:rsidTr="007D6C6C">
        <w:trPr>
          <w:trHeight w:val="369"/>
          <w:jc w:val="center"/>
        </w:trPr>
        <w:tc>
          <w:tcPr>
            <w:tcW w:w="704" w:type="dxa"/>
            <w:vMerge/>
            <w:vAlign w:val="center"/>
          </w:tcPr>
          <w:p w14:paraId="3CC68772" w14:textId="77777777" w:rsidR="00BB4EDE" w:rsidRPr="00FE5487" w:rsidRDefault="00BB4EDE" w:rsidP="007D6C6C">
            <w:pPr>
              <w:tabs>
                <w:tab w:val="center" w:pos="4677"/>
                <w:tab w:val="right" w:pos="9355"/>
              </w:tabs>
              <w:spacing w:after="0"/>
              <w:rPr>
                <w:rFonts w:ascii="Arial" w:hAnsi="Arial" w:cs="Arial"/>
              </w:rPr>
            </w:pPr>
          </w:p>
        </w:tc>
        <w:tc>
          <w:tcPr>
            <w:tcW w:w="9072" w:type="dxa"/>
            <w:gridSpan w:val="2"/>
            <w:vMerge/>
            <w:vAlign w:val="center"/>
          </w:tcPr>
          <w:p w14:paraId="2746F3A9" w14:textId="77777777" w:rsidR="00BB4EDE" w:rsidRPr="00FE5487" w:rsidRDefault="00BB4EDE" w:rsidP="007D6C6C">
            <w:pPr>
              <w:tabs>
                <w:tab w:val="center" w:pos="4677"/>
                <w:tab w:val="right" w:pos="9355"/>
              </w:tabs>
              <w:spacing w:after="0"/>
              <w:rPr>
                <w:rFonts w:ascii="Arial" w:hAnsi="Arial" w:cs="Arial"/>
              </w:rPr>
            </w:pPr>
          </w:p>
        </w:tc>
        <w:tc>
          <w:tcPr>
            <w:tcW w:w="3077" w:type="dxa"/>
            <w:vAlign w:val="center"/>
          </w:tcPr>
          <w:p w14:paraId="67FE6CAA"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2. Неоконченное высшее</w:t>
            </w:r>
          </w:p>
        </w:tc>
        <w:tc>
          <w:tcPr>
            <w:tcW w:w="1134" w:type="dxa"/>
            <w:gridSpan w:val="2"/>
            <w:vAlign w:val="center"/>
          </w:tcPr>
          <w:p w14:paraId="269BA088"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610BD4E0" w14:textId="77777777" w:rsidTr="007D6C6C">
        <w:trPr>
          <w:trHeight w:val="369"/>
          <w:jc w:val="center"/>
        </w:trPr>
        <w:tc>
          <w:tcPr>
            <w:tcW w:w="704" w:type="dxa"/>
            <w:vMerge/>
            <w:vAlign w:val="center"/>
          </w:tcPr>
          <w:p w14:paraId="794CBC4A" w14:textId="77777777" w:rsidR="00BB4EDE" w:rsidRPr="00FE5487" w:rsidRDefault="00BB4EDE" w:rsidP="007D6C6C">
            <w:pPr>
              <w:tabs>
                <w:tab w:val="center" w:pos="4677"/>
                <w:tab w:val="right" w:pos="9355"/>
              </w:tabs>
              <w:spacing w:after="0"/>
              <w:rPr>
                <w:rFonts w:ascii="Arial" w:hAnsi="Arial" w:cs="Arial"/>
              </w:rPr>
            </w:pPr>
          </w:p>
        </w:tc>
        <w:tc>
          <w:tcPr>
            <w:tcW w:w="9072" w:type="dxa"/>
            <w:gridSpan w:val="2"/>
            <w:vMerge/>
            <w:vAlign w:val="center"/>
          </w:tcPr>
          <w:p w14:paraId="0FE05F6B" w14:textId="77777777" w:rsidR="00BB4EDE" w:rsidRPr="00FE5487" w:rsidRDefault="00BB4EDE" w:rsidP="007D6C6C">
            <w:pPr>
              <w:tabs>
                <w:tab w:val="center" w:pos="4677"/>
                <w:tab w:val="right" w:pos="9355"/>
              </w:tabs>
              <w:spacing w:after="0"/>
              <w:rPr>
                <w:rFonts w:ascii="Arial" w:hAnsi="Arial" w:cs="Arial"/>
              </w:rPr>
            </w:pPr>
          </w:p>
        </w:tc>
        <w:tc>
          <w:tcPr>
            <w:tcW w:w="3077" w:type="dxa"/>
            <w:vAlign w:val="center"/>
          </w:tcPr>
          <w:p w14:paraId="2DB93B27"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3. Среднее специальное</w:t>
            </w:r>
          </w:p>
        </w:tc>
        <w:tc>
          <w:tcPr>
            <w:tcW w:w="1134" w:type="dxa"/>
            <w:gridSpan w:val="2"/>
            <w:vAlign w:val="center"/>
          </w:tcPr>
          <w:p w14:paraId="361F123F"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46C6C2C1" w14:textId="77777777" w:rsidTr="007D6C6C">
        <w:trPr>
          <w:trHeight w:val="369"/>
          <w:jc w:val="center"/>
        </w:trPr>
        <w:tc>
          <w:tcPr>
            <w:tcW w:w="704" w:type="dxa"/>
            <w:vMerge/>
            <w:vAlign w:val="center"/>
          </w:tcPr>
          <w:p w14:paraId="1DF274FC" w14:textId="77777777" w:rsidR="00BB4EDE" w:rsidRPr="00FE5487" w:rsidRDefault="00BB4EDE" w:rsidP="007D6C6C">
            <w:pPr>
              <w:tabs>
                <w:tab w:val="center" w:pos="4677"/>
                <w:tab w:val="right" w:pos="9355"/>
              </w:tabs>
              <w:spacing w:after="0"/>
              <w:rPr>
                <w:rFonts w:ascii="Arial" w:hAnsi="Arial" w:cs="Arial"/>
              </w:rPr>
            </w:pPr>
          </w:p>
        </w:tc>
        <w:tc>
          <w:tcPr>
            <w:tcW w:w="9072" w:type="dxa"/>
            <w:gridSpan w:val="2"/>
            <w:vMerge/>
            <w:vAlign w:val="center"/>
          </w:tcPr>
          <w:p w14:paraId="797EB8B1" w14:textId="77777777" w:rsidR="00BB4EDE" w:rsidRPr="00FE5487" w:rsidRDefault="00BB4EDE" w:rsidP="007D6C6C">
            <w:pPr>
              <w:tabs>
                <w:tab w:val="center" w:pos="4677"/>
                <w:tab w:val="right" w:pos="9355"/>
              </w:tabs>
              <w:spacing w:after="0"/>
              <w:rPr>
                <w:rFonts w:ascii="Arial" w:hAnsi="Arial" w:cs="Arial"/>
              </w:rPr>
            </w:pPr>
          </w:p>
        </w:tc>
        <w:tc>
          <w:tcPr>
            <w:tcW w:w="3077" w:type="dxa"/>
            <w:vAlign w:val="center"/>
          </w:tcPr>
          <w:p w14:paraId="0D8053A4"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4. Среднее</w:t>
            </w:r>
          </w:p>
        </w:tc>
        <w:tc>
          <w:tcPr>
            <w:tcW w:w="1134" w:type="dxa"/>
            <w:gridSpan w:val="2"/>
            <w:vAlign w:val="center"/>
          </w:tcPr>
          <w:p w14:paraId="0F157F71" w14:textId="77777777" w:rsidR="00BB4EDE" w:rsidRPr="00FE5487" w:rsidRDefault="00BB4EDE" w:rsidP="007D6C6C">
            <w:pPr>
              <w:tabs>
                <w:tab w:val="center" w:pos="4677"/>
                <w:tab w:val="right" w:pos="9355"/>
              </w:tabs>
              <w:spacing w:after="0"/>
              <w:rPr>
                <w:rFonts w:ascii="Arial" w:hAnsi="Arial" w:cs="Arial"/>
              </w:rPr>
            </w:pPr>
          </w:p>
        </w:tc>
      </w:tr>
      <w:tr w:rsidR="00BB4EDE" w:rsidRPr="00FE5487" w14:paraId="6E6A4B72" w14:textId="77777777" w:rsidTr="007D6C6C">
        <w:trPr>
          <w:trHeight w:val="369"/>
          <w:jc w:val="center"/>
        </w:trPr>
        <w:tc>
          <w:tcPr>
            <w:tcW w:w="704" w:type="dxa"/>
            <w:vMerge/>
            <w:vAlign w:val="center"/>
          </w:tcPr>
          <w:p w14:paraId="522A4280" w14:textId="77777777" w:rsidR="00BB4EDE" w:rsidRPr="00FE5487" w:rsidRDefault="00BB4EDE" w:rsidP="007D6C6C">
            <w:pPr>
              <w:tabs>
                <w:tab w:val="center" w:pos="4677"/>
                <w:tab w:val="right" w:pos="9355"/>
              </w:tabs>
              <w:spacing w:after="0"/>
              <w:rPr>
                <w:rFonts w:ascii="Arial" w:hAnsi="Arial" w:cs="Arial"/>
              </w:rPr>
            </w:pPr>
          </w:p>
        </w:tc>
        <w:tc>
          <w:tcPr>
            <w:tcW w:w="9072" w:type="dxa"/>
            <w:gridSpan w:val="2"/>
            <w:vMerge/>
            <w:vAlign w:val="center"/>
          </w:tcPr>
          <w:p w14:paraId="3A4600EB" w14:textId="77777777" w:rsidR="00BB4EDE" w:rsidRPr="00FE5487" w:rsidRDefault="00BB4EDE" w:rsidP="007D6C6C">
            <w:pPr>
              <w:tabs>
                <w:tab w:val="center" w:pos="4677"/>
                <w:tab w:val="right" w:pos="9355"/>
              </w:tabs>
              <w:spacing w:after="0"/>
              <w:rPr>
                <w:rFonts w:ascii="Arial" w:hAnsi="Arial" w:cs="Arial"/>
              </w:rPr>
            </w:pPr>
          </w:p>
        </w:tc>
        <w:tc>
          <w:tcPr>
            <w:tcW w:w="3077" w:type="dxa"/>
            <w:vAlign w:val="center"/>
          </w:tcPr>
          <w:p w14:paraId="2A9DF7BC"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5. Общее</w:t>
            </w:r>
          </w:p>
        </w:tc>
        <w:tc>
          <w:tcPr>
            <w:tcW w:w="1134" w:type="dxa"/>
            <w:gridSpan w:val="2"/>
            <w:vAlign w:val="center"/>
          </w:tcPr>
          <w:p w14:paraId="0935C243" w14:textId="77777777" w:rsidR="00BB4EDE" w:rsidRPr="00FE5487" w:rsidRDefault="00BB4EDE" w:rsidP="007D6C6C">
            <w:pPr>
              <w:tabs>
                <w:tab w:val="center" w:pos="4677"/>
                <w:tab w:val="right" w:pos="9355"/>
              </w:tabs>
              <w:spacing w:after="0"/>
              <w:rPr>
                <w:rFonts w:ascii="Arial" w:hAnsi="Arial" w:cs="Arial"/>
              </w:rPr>
            </w:pPr>
          </w:p>
        </w:tc>
      </w:tr>
    </w:tbl>
    <w:p w14:paraId="7EDD3CB6" w14:textId="77777777" w:rsidR="00BB4EDE" w:rsidRPr="00FE5487" w:rsidRDefault="00BB4EDE" w:rsidP="00BB4EDE">
      <w:pPr>
        <w:pStyle w:val="afb"/>
        <w:rPr>
          <w:rFonts w:ascii="Arial" w:eastAsia="Calibri" w:hAnsi="Arial" w:cs="Arial"/>
          <w:bCs/>
          <w:sz w:val="22"/>
          <w:szCs w:val="22"/>
        </w:rPr>
      </w:pPr>
      <w:r w:rsidRPr="00FE5487">
        <w:rPr>
          <w:rFonts w:ascii="Arial" w:eastAsia="Calibri" w:hAnsi="Arial" w:cs="Arial"/>
          <w:bCs/>
        </w:rPr>
        <w:t xml:space="preserve">                        </w:t>
      </w:r>
      <w:r w:rsidRPr="00FE5487">
        <w:rPr>
          <w:rFonts w:ascii="Arial" w:eastAsia="Calibri" w:hAnsi="Arial" w:cs="Arial"/>
          <w:bCs/>
          <w:sz w:val="22"/>
          <w:szCs w:val="22"/>
        </w:rPr>
        <w:t xml:space="preserve">Оцените, пожалуйста, насколько Вы согласны или не согласны с приведенными ниже утверждениями </w:t>
      </w:r>
    </w:p>
    <w:p w14:paraId="086F0C54" w14:textId="77777777" w:rsidR="00BB4EDE" w:rsidRPr="00FE5487" w:rsidRDefault="00BB4EDE" w:rsidP="00BB4EDE">
      <w:pPr>
        <w:pStyle w:val="afb"/>
        <w:ind w:left="-851"/>
        <w:jc w:val="center"/>
        <w:rPr>
          <w:rFonts w:ascii="Arial" w:eastAsia="Calibri" w:hAnsi="Arial" w:cs="Arial"/>
          <w:bCs/>
          <w:sz w:val="22"/>
          <w:szCs w:val="22"/>
        </w:rPr>
      </w:pPr>
      <w:r w:rsidRPr="00FE5487">
        <w:rPr>
          <w:rFonts w:ascii="Arial" w:eastAsia="Calibri" w:hAnsi="Arial" w:cs="Arial"/>
          <w:bCs/>
          <w:sz w:val="22"/>
          <w:szCs w:val="22"/>
        </w:rPr>
        <w:t xml:space="preserve">(необходимо отметить </w:t>
      </w:r>
      <w:r w:rsidRPr="00FE5487">
        <w:rPr>
          <w:rFonts w:ascii="Arial" w:eastAsia="Calibri" w:hAnsi="Arial" w:cs="Arial"/>
          <w:bCs/>
          <w:sz w:val="22"/>
          <w:szCs w:val="22"/>
          <w:u w:val="single"/>
        </w:rPr>
        <w:t>один</w:t>
      </w:r>
      <w:r w:rsidRPr="00FE5487">
        <w:rPr>
          <w:rFonts w:ascii="Arial" w:eastAsia="Calibri" w:hAnsi="Arial" w:cs="Arial"/>
          <w:bCs/>
          <w:sz w:val="22"/>
          <w:szCs w:val="22"/>
        </w:rPr>
        <w:t xml:space="preserve"> вариант ответа в каждой строке):</w:t>
      </w:r>
    </w:p>
    <w:p w14:paraId="2738AFE2" w14:textId="77777777" w:rsidR="00BB4EDE" w:rsidRPr="00FE5487" w:rsidRDefault="00BB4EDE" w:rsidP="00BB4EDE">
      <w:pPr>
        <w:pStyle w:val="afb"/>
        <w:ind w:left="-851"/>
        <w:jc w:val="center"/>
        <w:rPr>
          <w:rFonts w:ascii="Arial" w:hAnsi="Arial" w:cs="Arial"/>
          <w:bCs/>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232"/>
        <w:gridCol w:w="1553"/>
        <w:gridCol w:w="1249"/>
        <w:gridCol w:w="1309"/>
        <w:gridCol w:w="1559"/>
        <w:gridCol w:w="1708"/>
      </w:tblGrid>
      <w:tr w:rsidR="00BB4EDE" w:rsidRPr="00FE5487" w14:paraId="5C1B702E" w14:textId="77777777" w:rsidTr="00CB28AD">
        <w:trPr>
          <w:jc w:val="center"/>
        </w:trPr>
        <w:tc>
          <w:tcPr>
            <w:tcW w:w="709" w:type="dxa"/>
            <w:vAlign w:val="center"/>
          </w:tcPr>
          <w:p w14:paraId="44C041E0"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w:t>
            </w:r>
          </w:p>
        </w:tc>
        <w:tc>
          <w:tcPr>
            <w:tcW w:w="6232" w:type="dxa"/>
            <w:vAlign w:val="center"/>
          </w:tcPr>
          <w:p w14:paraId="1EAC00E0"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Утверждения</w:t>
            </w:r>
          </w:p>
        </w:tc>
        <w:tc>
          <w:tcPr>
            <w:tcW w:w="1553" w:type="dxa"/>
            <w:vAlign w:val="center"/>
          </w:tcPr>
          <w:p w14:paraId="47AA4453" w14:textId="77777777" w:rsidR="00BB4EDE" w:rsidRPr="00FE5487" w:rsidRDefault="00BB4EDE" w:rsidP="007D6C6C">
            <w:pPr>
              <w:tabs>
                <w:tab w:val="center" w:pos="1347"/>
                <w:tab w:val="right" w:pos="9355"/>
              </w:tabs>
              <w:spacing w:after="0"/>
              <w:jc w:val="center"/>
              <w:rPr>
                <w:rFonts w:ascii="Arial" w:hAnsi="Arial" w:cs="Arial"/>
                <w:b/>
                <w:bCs/>
              </w:rPr>
            </w:pPr>
            <w:r w:rsidRPr="00FE5487">
              <w:rPr>
                <w:rFonts w:ascii="Arial" w:hAnsi="Arial" w:cs="Arial"/>
                <w:b/>
                <w:bCs/>
              </w:rPr>
              <w:t>Полностью согласен</w:t>
            </w:r>
          </w:p>
        </w:tc>
        <w:tc>
          <w:tcPr>
            <w:tcW w:w="1249" w:type="dxa"/>
            <w:vAlign w:val="center"/>
          </w:tcPr>
          <w:p w14:paraId="6A0C11C5"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Скорее согласен</w:t>
            </w:r>
          </w:p>
        </w:tc>
        <w:tc>
          <w:tcPr>
            <w:tcW w:w="1309" w:type="dxa"/>
            <w:vAlign w:val="center"/>
          </w:tcPr>
          <w:p w14:paraId="6C12A8CD"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 xml:space="preserve">Скорее </w:t>
            </w:r>
          </w:p>
          <w:p w14:paraId="22E2B271"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 xml:space="preserve">НЕ </w:t>
            </w:r>
          </w:p>
          <w:p w14:paraId="6DE4572A"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согласен</w:t>
            </w:r>
          </w:p>
        </w:tc>
        <w:tc>
          <w:tcPr>
            <w:tcW w:w="1559" w:type="dxa"/>
          </w:tcPr>
          <w:p w14:paraId="6BF0D659"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Полностью НЕ</w:t>
            </w:r>
          </w:p>
          <w:p w14:paraId="115C0A59"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 xml:space="preserve"> согласен</w:t>
            </w:r>
          </w:p>
        </w:tc>
        <w:tc>
          <w:tcPr>
            <w:tcW w:w="1708" w:type="dxa"/>
          </w:tcPr>
          <w:p w14:paraId="1305AF1C" w14:textId="77777777" w:rsidR="00BB4EDE" w:rsidRPr="00FE5487" w:rsidRDefault="00BB4EDE" w:rsidP="007D6C6C">
            <w:pPr>
              <w:tabs>
                <w:tab w:val="center" w:pos="4677"/>
                <w:tab w:val="right" w:pos="9355"/>
              </w:tabs>
              <w:spacing w:after="0"/>
              <w:jc w:val="center"/>
              <w:rPr>
                <w:rFonts w:ascii="Arial" w:hAnsi="Arial" w:cs="Arial"/>
                <w:b/>
                <w:bCs/>
              </w:rPr>
            </w:pPr>
            <w:r w:rsidRPr="00FE5487">
              <w:rPr>
                <w:rFonts w:ascii="Arial" w:hAnsi="Arial" w:cs="Arial"/>
                <w:b/>
                <w:bCs/>
              </w:rPr>
              <w:t xml:space="preserve">Затрудняюсь с ответом </w:t>
            </w:r>
          </w:p>
        </w:tc>
      </w:tr>
      <w:tr w:rsidR="00BB4EDE" w:rsidRPr="00FE5487" w14:paraId="4218BB0F" w14:textId="77777777" w:rsidTr="00CB28AD">
        <w:trPr>
          <w:jc w:val="center"/>
        </w:trPr>
        <w:tc>
          <w:tcPr>
            <w:tcW w:w="709" w:type="dxa"/>
            <w:vAlign w:val="center"/>
          </w:tcPr>
          <w:p w14:paraId="23AB7898"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043E1792"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На информационных стендах в помещениях учреждения всегда представлена актуальная и полезная для родителей информация</w:t>
            </w:r>
          </w:p>
        </w:tc>
        <w:tc>
          <w:tcPr>
            <w:tcW w:w="1553" w:type="dxa"/>
            <w:vAlign w:val="center"/>
          </w:tcPr>
          <w:p w14:paraId="5D1ADFEE"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6B0D8786"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1150643"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1E9DDF15"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2983D896"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1368B568" w14:textId="77777777" w:rsidTr="00CB28AD">
        <w:trPr>
          <w:jc w:val="center"/>
        </w:trPr>
        <w:tc>
          <w:tcPr>
            <w:tcW w:w="709" w:type="dxa"/>
            <w:vAlign w:val="center"/>
          </w:tcPr>
          <w:p w14:paraId="49CD185C"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5C2C64C7"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Необходимая для родителей информация о деятельности учреждения представлена на её официальном сайте </w:t>
            </w:r>
          </w:p>
        </w:tc>
        <w:tc>
          <w:tcPr>
            <w:tcW w:w="1553" w:type="dxa"/>
            <w:vAlign w:val="center"/>
          </w:tcPr>
          <w:p w14:paraId="2E22FA97"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0EF43399"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496C25A9"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4ED9D42"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3AB6D727"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1950A05E" w14:textId="77777777" w:rsidTr="00CB28AD">
        <w:trPr>
          <w:jc w:val="center"/>
        </w:trPr>
        <w:tc>
          <w:tcPr>
            <w:tcW w:w="709" w:type="dxa"/>
            <w:vAlign w:val="center"/>
          </w:tcPr>
          <w:p w14:paraId="33042023"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4051B1E3" w14:textId="05BE4C9F"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НЕ</w:t>
            </w:r>
            <w:r w:rsidR="00A56136" w:rsidRPr="00FE5487">
              <w:rPr>
                <w:rFonts w:ascii="Arial" w:hAnsi="Arial" w:cs="Arial"/>
              </w:rPr>
              <w:t xml:space="preserve"> </w:t>
            </w:r>
            <w:r w:rsidRPr="00FE5487">
              <w:rPr>
                <w:rFonts w:ascii="Arial" w:hAnsi="Arial" w:cs="Arial"/>
              </w:rPr>
              <w:t>достаточно комфортных зон отдыха, ожидания для обучающихся и их родителей (законных представителей), обеспеченных необходимой мебелью</w:t>
            </w:r>
          </w:p>
        </w:tc>
        <w:tc>
          <w:tcPr>
            <w:tcW w:w="1553" w:type="dxa"/>
            <w:vAlign w:val="center"/>
          </w:tcPr>
          <w:p w14:paraId="19221CC5"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CB67A19"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F76E455"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F223CC9"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3F82D5CB"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1459978B" w14:textId="77777777" w:rsidTr="00CB28AD">
        <w:trPr>
          <w:jc w:val="center"/>
        </w:trPr>
        <w:tc>
          <w:tcPr>
            <w:tcW w:w="709" w:type="dxa"/>
            <w:vAlign w:val="center"/>
          </w:tcPr>
          <w:p w14:paraId="452504E6"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3839C1B9"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В учреждении имеется абсолютно понятная навигация </w:t>
            </w:r>
            <w:r w:rsidRPr="00FE5487">
              <w:rPr>
                <w:rFonts w:ascii="Arial" w:hAnsi="Arial" w:cs="Arial"/>
              </w:rPr>
              <w:lastRenderedPageBreak/>
              <w:t>(таблички, указывающие месторасположение кабинета директора, лестниц, залов, путей эвакуации т.д.)</w:t>
            </w:r>
          </w:p>
        </w:tc>
        <w:tc>
          <w:tcPr>
            <w:tcW w:w="1553" w:type="dxa"/>
            <w:vAlign w:val="center"/>
          </w:tcPr>
          <w:p w14:paraId="1AC9ABB4"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5CCD588"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5E28A4A3"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840E013"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4BE11118"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73EBB8FD" w14:textId="77777777" w:rsidTr="00CB28AD">
        <w:trPr>
          <w:jc w:val="center"/>
        </w:trPr>
        <w:tc>
          <w:tcPr>
            <w:tcW w:w="709" w:type="dxa"/>
            <w:vAlign w:val="center"/>
          </w:tcPr>
          <w:p w14:paraId="4C177075"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3A4224DA"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Обучающиеся НЕ обеспечены свободным и бесплатным доступом к качественной питьевой воде в любое время пребывания в учреждении.</w:t>
            </w:r>
          </w:p>
        </w:tc>
        <w:tc>
          <w:tcPr>
            <w:tcW w:w="1553" w:type="dxa"/>
            <w:vAlign w:val="center"/>
          </w:tcPr>
          <w:p w14:paraId="168C8BB3"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28D816F7"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4F5B968"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61D67CAF"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C7A1E5C"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00842CF0" w14:textId="77777777" w:rsidTr="00CB28AD">
        <w:trPr>
          <w:jc w:val="center"/>
        </w:trPr>
        <w:tc>
          <w:tcPr>
            <w:tcW w:w="709" w:type="dxa"/>
            <w:vAlign w:val="center"/>
          </w:tcPr>
          <w:p w14:paraId="3524AEA2"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5B4C45E8"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имеются всегда доступные и чистые санитарно-гигиенические помещения со всем необходимым (наличие мыла, воды, туалетной бумаги, полотенца (электросушилки))</w:t>
            </w:r>
          </w:p>
        </w:tc>
        <w:tc>
          <w:tcPr>
            <w:tcW w:w="1553" w:type="dxa"/>
            <w:vAlign w:val="center"/>
          </w:tcPr>
          <w:p w14:paraId="1822B2F2"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0637A357"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1F8207A4"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A6BD98C"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685A7D2"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4258FE95" w14:textId="77777777" w:rsidTr="00CB28AD">
        <w:trPr>
          <w:jc w:val="center"/>
        </w:trPr>
        <w:tc>
          <w:tcPr>
            <w:tcW w:w="709" w:type="dxa"/>
            <w:vAlign w:val="center"/>
          </w:tcPr>
          <w:p w14:paraId="69BC9A39"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03756EE7"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Помещения учреждения всегда чистые, не требуют косметического ремонта</w:t>
            </w:r>
          </w:p>
        </w:tc>
        <w:tc>
          <w:tcPr>
            <w:tcW w:w="1553" w:type="dxa"/>
            <w:vAlign w:val="center"/>
          </w:tcPr>
          <w:p w14:paraId="4B2C4BF7"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7D6B1779"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10706782"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433FA517"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BAD4C67"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5AF8DF17" w14:textId="77777777" w:rsidTr="00CB28AD">
        <w:trPr>
          <w:jc w:val="center"/>
        </w:trPr>
        <w:tc>
          <w:tcPr>
            <w:tcW w:w="709" w:type="dxa"/>
            <w:vAlign w:val="center"/>
          </w:tcPr>
          <w:p w14:paraId="6B2B7B02"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7E1AF69B"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НЕ доволен уровнем материально-технической обеспеченности (состояние здания в целом, наличие современного оборудования и т.д.) учреждения</w:t>
            </w:r>
          </w:p>
        </w:tc>
        <w:tc>
          <w:tcPr>
            <w:tcW w:w="1553" w:type="dxa"/>
            <w:vAlign w:val="center"/>
          </w:tcPr>
          <w:p w14:paraId="6B739450"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C0DB294"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4488B8CC"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4C264C91"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4542413"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1ACEA595" w14:textId="77777777" w:rsidTr="00CB28AD">
        <w:trPr>
          <w:jc w:val="center"/>
        </w:trPr>
        <w:tc>
          <w:tcPr>
            <w:tcW w:w="709" w:type="dxa"/>
            <w:vAlign w:val="center"/>
          </w:tcPr>
          <w:p w14:paraId="18936EAB"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6B094C84"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НЕ удовлетворен в целом комфортностью условий осуществления образовательной деятельности</w:t>
            </w:r>
          </w:p>
        </w:tc>
        <w:tc>
          <w:tcPr>
            <w:tcW w:w="1553" w:type="dxa"/>
            <w:vAlign w:val="center"/>
          </w:tcPr>
          <w:p w14:paraId="5EC95F35"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6E566CD0"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4994B5F"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07ED2CE5"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30DFF534"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3822DB4E" w14:textId="77777777" w:rsidTr="00CB28AD">
        <w:trPr>
          <w:jc w:val="center"/>
        </w:trPr>
        <w:tc>
          <w:tcPr>
            <w:tcW w:w="709" w:type="dxa"/>
            <w:vAlign w:val="center"/>
          </w:tcPr>
          <w:p w14:paraId="04B308DE"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6367E7EA" w14:textId="53E10DB1"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Технический персонал, работники, встречающие при ходе в здание, всегда </w:t>
            </w:r>
            <w:r w:rsidR="00E63818" w:rsidRPr="00FE5487">
              <w:rPr>
                <w:rFonts w:ascii="Arial" w:hAnsi="Arial" w:cs="Arial"/>
              </w:rPr>
              <w:t>доброжелательны и</w:t>
            </w:r>
            <w:r w:rsidRPr="00FE5487">
              <w:rPr>
                <w:rFonts w:ascii="Arial" w:hAnsi="Arial" w:cs="Arial"/>
              </w:rPr>
              <w:t xml:space="preserve"> вежливы</w:t>
            </w:r>
          </w:p>
        </w:tc>
        <w:tc>
          <w:tcPr>
            <w:tcW w:w="1553" w:type="dxa"/>
            <w:vAlign w:val="center"/>
          </w:tcPr>
          <w:p w14:paraId="2438EFD9"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37562AA1"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7FAE314F"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8A6A732"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0C6920FA"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3967E254" w14:textId="77777777" w:rsidTr="00CB28AD">
        <w:trPr>
          <w:jc w:val="center"/>
        </w:trPr>
        <w:tc>
          <w:tcPr>
            <w:tcW w:w="709" w:type="dxa"/>
            <w:vAlign w:val="center"/>
          </w:tcPr>
          <w:p w14:paraId="2C4419ED"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4BA363BA"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Педагогические работники НЕ всегда доброжелательны и вежливы</w:t>
            </w:r>
          </w:p>
        </w:tc>
        <w:tc>
          <w:tcPr>
            <w:tcW w:w="1553" w:type="dxa"/>
            <w:vAlign w:val="center"/>
          </w:tcPr>
          <w:p w14:paraId="5635AD1D"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643F0381"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60766120"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3878ECBB"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121E8F30"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4751C47D" w14:textId="77777777" w:rsidTr="00CB28AD">
        <w:trPr>
          <w:jc w:val="center"/>
        </w:trPr>
        <w:tc>
          <w:tcPr>
            <w:tcW w:w="709" w:type="dxa"/>
            <w:vAlign w:val="center"/>
          </w:tcPr>
          <w:p w14:paraId="61628BB4"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1C965468"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Представители администрации организации (директор, заместители, бухгалтер) всегда доброжелательны и вежливы</w:t>
            </w:r>
          </w:p>
        </w:tc>
        <w:tc>
          <w:tcPr>
            <w:tcW w:w="1553" w:type="dxa"/>
            <w:vAlign w:val="center"/>
          </w:tcPr>
          <w:p w14:paraId="4E30CF5B"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18FAB07"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3FA104A2"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1F3B9392"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4B98FDEA"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3E4D1358" w14:textId="77777777" w:rsidTr="00CB28AD">
        <w:trPr>
          <w:jc w:val="center"/>
        </w:trPr>
        <w:tc>
          <w:tcPr>
            <w:tcW w:w="709" w:type="dxa"/>
            <w:vAlign w:val="center"/>
          </w:tcPr>
          <w:p w14:paraId="26EBB804"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3BFF4BAB"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При телефонном обращении (либо через электронную почту, электронные сервисы на сайте учреждения) работники организации всегда доброжелательны и вежливы</w:t>
            </w:r>
          </w:p>
        </w:tc>
        <w:tc>
          <w:tcPr>
            <w:tcW w:w="1553" w:type="dxa"/>
            <w:vAlign w:val="center"/>
          </w:tcPr>
          <w:p w14:paraId="4C06AD45"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37321B37"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184ADD15"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0B1028C7"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05F90BF9"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6482DA75" w14:textId="77777777" w:rsidTr="00CB28AD">
        <w:trPr>
          <w:jc w:val="center"/>
        </w:trPr>
        <w:tc>
          <w:tcPr>
            <w:tcW w:w="709" w:type="dxa"/>
            <w:vAlign w:val="center"/>
          </w:tcPr>
          <w:p w14:paraId="2DEBE02D"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4D03E395"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Я готов рекомендовать учреждение своим близким родственникам, друзьям</w:t>
            </w:r>
          </w:p>
        </w:tc>
        <w:tc>
          <w:tcPr>
            <w:tcW w:w="1553" w:type="dxa"/>
            <w:vAlign w:val="center"/>
          </w:tcPr>
          <w:p w14:paraId="293E9EAD"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625A1AA1"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35BC6CC7"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18A5E36A"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2F121A2C"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7094DF64" w14:textId="77777777" w:rsidTr="00CB28AD">
        <w:trPr>
          <w:jc w:val="center"/>
        </w:trPr>
        <w:tc>
          <w:tcPr>
            <w:tcW w:w="709" w:type="dxa"/>
            <w:vAlign w:val="center"/>
          </w:tcPr>
          <w:p w14:paraId="0B03977E"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23D78036"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График работы учреждения меня полностью удовлетворяет </w:t>
            </w:r>
          </w:p>
        </w:tc>
        <w:tc>
          <w:tcPr>
            <w:tcW w:w="1553" w:type="dxa"/>
            <w:vAlign w:val="center"/>
          </w:tcPr>
          <w:p w14:paraId="1D5E5D61"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83109D6"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1C53280B"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3D33E48B"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0AD38B55"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58CFDE05" w14:textId="77777777" w:rsidTr="00CB28AD">
        <w:trPr>
          <w:jc w:val="center"/>
        </w:trPr>
        <w:tc>
          <w:tcPr>
            <w:tcW w:w="709" w:type="dxa"/>
            <w:vAlign w:val="center"/>
          </w:tcPr>
          <w:p w14:paraId="1A4B0348"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4AC98FB0"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 xml:space="preserve">Меня полностью устраивает график проведения </w:t>
            </w:r>
            <w:r w:rsidRPr="00FE5487">
              <w:rPr>
                <w:rFonts w:ascii="Arial" w:hAnsi="Arial" w:cs="Arial"/>
              </w:rPr>
              <w:lastRenderedPageBreak/>
              <w:t>мероприятий, собраний с участием родителей (законных представителей)</w:t>
            </w:r>
          </w:p>
        </w:tc>
        <w:tc>
          <w:tcPr>
            <w:tcW w:w="1553" w:type="dxa"/>
            <w:vAlign w:val="center"/>
          </w:tcPr>
          <w:p w14:paraId="319A250F"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018C8D4A"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8150563"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297C4E9B"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20E052A9"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35A5721D" w14:textId="77777777" w:rsidTr="00CB28AD">
        <w:trPr>
          <w:jc w:val="center"/>
        </w:trPr>
        <w:tc>
          <w:tcPr>
            <w:tcW w:w="709" w:type="dxa"/>
            <w:vAlign w:val="center"/>
          </w:tcPr>
          <w:p w14:paraId="398545FD"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48DAC6BD"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созданы необходимые условия для охраны и укрепления здоровья обучающихся</w:t>
            </w:r>
          </w:p>
        </w:tc>
        <w:tc>
          <w:tcPr>
            <w:tcW w:w="1553" w:type="dxa"/>
            <w:vAlign w:val="center"/>
          </w:tcPr>
          <w:p w14:paraId="0C07139C"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0687FE13"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2A2ACD6F"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4717ED72"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BFD0B3F"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437FC1C2" w14:textId="77777777" w:rsidTr="00CB28AD">
        <w:trPr>
          <w:jc w:val="center"/>
        </w:trPr>
        <w:tc>
          <w:tcPr>
            <w:tcW w:w="709" w:type="dxa"/>
            <w:vAlign w:val="center"/>
          </w:tcPr>
          <w:p w14:paraId="17EB2449"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32DBC08A"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В учреждении отсутствуют необходимые условия для оказания психолого-педагогической, медицинской и социальной помощи обучающимся</w:t>
            </w:r>
          </w:p>
        </w:tc>
        <w:tc>
          <w:tcPr>
            <w:tcW w:w="1553" w:type="dxa"/>
            <w:vAlign w:val="center"/>
          </w:tcPr>
          <w:p w14:paraId="33763491"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58CB6EA0"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F5FC2B3"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67BD06F2"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59C05B69"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7F7AD945" w14:textId="77777777" w:rsidTr="00CB28AD">
        <w:trPr>
          <w:jc w:val="center"/>
        </w:trPr>
        <w:tc>
          <w:tcPr>
            <w:tcW w:w="709" w:type="dxa"/>
            <w:vAlign w:val="center"/>
          </w:tcPr>
          <w:p w14:paraId="1738F78F"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7F7DF8BF" w14:textId="77777777" w:rsidR="00BB4EDE" w:rsidRPr="00FE5487" w:rsidRDefault="00BB4EDE" w:rsidP="007D6C6C">
            <w:pPr>
              <w:tabs>
                <w:tab w:val="center" w:pos="4677"/>
                <w:tab w:val="right" w:pos="9355"/>
              </w:tabs>
              <w:spacing w:after="0"/>
              <w:rPr>
                <w:rFonts w:ascii="Arial" w:hAnsi="Arial" w:cs="Arial"/>
              </w:rPr>
            </w:pPr>
            <w:r w:rsidRPr="00FE5487">
              <w:rPr>
                <w:rFonts w:ascii="Arial" w:hAnsi="Arial" w:cs="Arial"/>
              </w:rPr>
              <w:t>Психологическое состояние моего ребенка после пребывания в учреждении вызывает тревогу</w:t>
            </w:r>
          </w:p>
        </w:tc>
        <w:tc>
          <w:tcPr>
            <w:tcW w:w="1553" w:type="dxa"/>
            <w:vAlign w:val="center"/>
          </w:tcPr>
          <w:p w14:paraId="1EBCA263"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45AE7220"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505D1E60"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1F63202B"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38D5DC8D"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053FEB00" w14:textId="77777777" w:rsidTr="00CB28AD">
        <w:trPr>
          <w:jc w:val="center"/>
        </w:trPr>
        <w:tc>
          <w:tcPr>
            <w:tcW w:w="709" w:type="dxa"/>
            <w:vAlign w:val="center"/>
          </w:tcPr>
          <w:p w14:paraId="26EE3A48"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1C3EACB5" w14:textId="77777777" w:rsidR="00BB4EDE" w:rsidRPr="00FE5487" w:rsidRDefault="00BB4EDE" w:rsidP="007D6C6C">
            <w:pPr>
              <w:spacing w:after="0"/>
              <w:rPr>
                <w:rFonts w:ascii="Arial" w:hAnsi="Arial" w:cs="Arial"/>
              </w:rPr>
            </w:pPr>
            <w:r w:rsidRPr="00FE5487">
              <w:rPr>
                <w:rFonts w:ascii="Arial" w:hAnsi="Arial" w:cs="Arial"/>
              </w:rPr>
              <w:t xml:space="preserve">Посещение моим ребенком учреждения поможет ему определиться со своим профессиональным будущим. </w:t>
            </w:r>
          </w:p>
        </w:tc>
        <w:tc>
          <w:tcPr>
            <w:tcW w:w="1553" w:type="dxa"/>
            <w:vAlign w:val="center"/>
          </w:tcPr>
          <w:p w14:paraId="2B745959"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29946AA6"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3DCC2870"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5C382B20"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71DB4DAD" w14:textId="77777777" w:rsidR="00BB4EDE" w:rsidRPr="00FE5487" w:rsidRDefault="00BB4EDE" w:rsidP="007D6C6C">
            <w:pPr>
              <w:tabs>
                <w:tab w:val="center" w:pos="4677"/>
                <w:tab w:val="right" w:pos="9355"/>
              </w:tabs>
              <w:spacing w:after="0"/>
              <w:jc w:val="center"/>
              <w:rPr>
                <w:rFonts w:ascii="Arial" w:hAnsi="Arial" w:cs="Arial"/>
              </w:rPr>
            </w:pPr>
          </w:p>
        </w:tc>
      </w:tr>
      <w:tr w:rsidR="00BB4EDE" w:rsidRPr="00FE5487" w14:paraId="451FB465" w14:textId="77777777" w:rsidTr="00CB28AD">
        <w:trPr>
          <w:jc w:val="center"/>
        </w:trPr>
        <w:tc>
          <w:tcPr>
            <w:tcW w:w="709" w:type="dxa"/>
            <w:vAlign w:val="center"/>
          </w:tcPr>
          <w:p w14:paraId="002709F0" w14:textId="77777777" w:rsidR="00BB4EDE" w:rsidRPr="00FE5487" w:rsidRDefault="00BB4EDE" w:rsidP="00BB4EDE">
            <w:pPr>
              <w:pStyle w:val="a4"/>
              <w:numPr>
                <w:ilvl w:val="0"/>
                <w:numId w:val="10"/>
              </w:numPr>
              <w:tabs>
                <w:tab w:val="center" w:pos="4677"/>
                <w:tab w:val="right" w:pos="9355"/>
              </w:tabs>
              <w:spacing w:after="0" w:line="240" w:lineRule="auto"/>
              <w:jc w:val="center"/>
              <w:rPr>
                <w:rFonts w:ascii="Arial" w:hAnsi="Arial" w:cs="Arial"/>
              </w:rPr>
            </w:pPr>
          </w:p>
        </w:tc>
        <w:tc>
          <w:tcPr>
            <w:tcW w:w="6232" w:type="dxa"/>
          </w:tcPr>
          <w:p w14:paraId="74B4F2BB" w14:textId="77777777" w:rsidR="00BB4EDE" w:rsidRPr="00FE5487" w:rsidRDefault="00BB4EDE" w:rsidP="007D6C6C">
            <w:pPr>
              <w:spacing w:after="0"/>
              <w:rPr>
                <w:rFonts w:ascii="Arial" w:hAnsi="Arial" w:cs="Arial"/>
              </w:rPr>
            </w:pPr>
            <w:r w:rsidRPr="00FE5487">
              <w:rPr>
                <w:rFonts w:ascii="Arial" w:hAnsi="Arial" w:cs="Arial"/>
              </w:rPr>
              <w:t>Я не считаю, что в учреждении формируются необходимые в жизни качества для моего ребенка</w:t>
            </w:r>
          </w:p>
        </w:tc>
        <w:tc>
          <w:tcPr>
            <w:tcW w:w="1553" w:type="dxa"/>
            <w:vAlign w:val="center"/>
          </w:tcPr>
          <w:p w14:paraId="5CD0F921" w14:textId="77777777" w:rsidR="00BB4EDE" w:rsidRPr="00FE5487" w:rsidRDefault="00BB4EDE" w:rsidP="007D6C6C">
            <w:pPr>
              <w:tabs>
                <w:tab w:val="center" w:pos="4677"/>
                <w:tab w:val="right" w:pos="9355"/>
              </w:tabs>
              <w:spacing w:after="0"/>
              <w:jc w:val="center"/>
              <w:rPr>
                <w:rFonts w:ascii="Arial" w:hAnsi="Arial" w:cs="Arial"/>
              </w:rPr>
            </w:pPr>
          </w:p>
        </w:tc>
        <w:tc>
          <w:tcPr>
            <w:tcW w:w="1249" w:type="dxa"/>
            <w:vAlign w:val="center"/>
          </w:tcPr>
          <w:p w14:paraId="57F23F54" w14:textId="77777777" w:rsidR="00BB4EDE" w:rsidRPr="00FE5487" w:rsidRDefault="00BB4EDE" w:rsidP="007D6C6C">
            <w:pPr>
              <w:tabs>
                <w:tab w:val="center" w:pos="4677"/>
                <w:tab w:val="right" w:pos="9355"/>
              </w:tabs>
              <w:spacing w:after="0"/>
              <w:jc w:val="center"/>
              <w:rPr>
                <w:rFonts w:ascii="Arial" w:hAnsi="Arial" w:cs="Arial"/>
              </w:rPr>
            </w:pPr>
          </w:p>
        </w:tc>
        <w:tc>
          <w:tcPr>
            <w:tcW w:w="1309" w:type="dxa"/>
            <w:vAlign w:val="center"/>
          </w:tcPr>
          <w:p w14:paraId="03745947" w14:textId="77777777" w:rsidR="00BB4EDE" w:rsidRPr="00FE5487" w:rsidRDefault="00BB4EDE" w:rsidP="007D6C6C">
            <w:pPr>
              <w:tabs>
                <w:tab w:val="center" w:pos="4677"/>
                <w:tab w:val="right" w:pos="9355"/>
              </w:tabs>
              <w:spacing w:after="0"/>
              <w:jc w:val="center"/>
              <w:rPr>
                <w:rFonts w:ascii="Arial" w:hAnsi="Arial" w:cs="Arial"/>
              </w:rPr>
            </w:pPr>
          </w:p>
        </w:tc>
        <w:tc>
          <w:tcPr>
            <w:tcW w:w="1559" w:type="dxa"/>
            <w:vAlign w:val="center"/>
          </w:tcPr>
          <w:p w14:paraId="2191B184" w14:textId="77777777" w:rsidR="00BB4EDE" w:rsidRPr="00FE5487" w:rsidRDefault="00BB4EDE" w:rsidP="007D6C6C">
            <w:pPr>
              <w:tabs>
                <w:tab w:val="center" w:pos="4677"/>
                <w:tab w:val="right" w:pos="9355"/>
              </w:tabs>
              <w:spacing w:after="0"/>
              <w:jc w:val="center"/>
              <w:rPr>
                <w:rFonts w:ascii="Arial" w:hAnsi="Arial" w:cs="Arial"/>
              </w:rPr>
            </w:pPr>
          </w:p>
        </w:tc>
        <w:tc>
          <w:tcPr>
            <w:tcW w:w="1708" w:type="dxa"/>
            <w:vAlign w:val="center"/>
          </w:tcPr>
          <w:p w14:paraId="6D53DBAF" w14:textId="77777777" w:rsidR="00BB4EDE" w:rsidRPr="00FE5487" w:rsidRDefault="00BB4EDE" w:rsidP="007D6C6C">
            <w:pPr>
              <w:tabs>
                <w:tab w:val="center" w:pos="4677"/>
                <w:tab w:val="right" w:pos="9355"/>
              </w:tabs>
              <w:spacing w:after="0"/>
              <w:jc w:val="center"/>
              <w:rPr>
                <w:rFonts w:ascii="Arial" w:hAnsi="Arial" w:cs="Arial"/>
              </w:rPr>
            </w:pPr>
          </w:p>
        </w:tc>
      </w:tr>
    </w:tbl>
    <w:p w14:paraId="6C586F37" w14:textId="77777777" w:rsidR="00BB4EDE" w:rsidRPr="00FE5487" w:rsidRDefault="00BB4EDE" w:rsidP="00BB4EDE">
      <w:pPr>
        <w:tabs>
          <w:tab w:val="center" w:pos="4677"/>
          <w:tab w:val="right" w:pos="9355"/>
        </w:tabs>
        <w:spacing w:after="0"/>
        <w:jc w:val="both"/>
        <w:rPr>
          <w:rFonts w:ascii="Arial" w:hAnsi="Arial" w:cs="Arial"/>
          <w:sz w:val="28"/>
          <w:szCs w:val="28"/>
        </w:rPr>
      </w:pPr>
    </w:p>
    <w:p w14:paraId="17AF79BC" w14:textId="138D02BD" w:rsidR="00BB4EDE" w:rsidRPr="00FE5487" w:rsidRDefault="00BB4EDE" w:rsidP="00BB4EDE">
      <w:pPr>
        <w:spacing w:after="0"/>
        <w:jc w:val="center"/>
        <w:rPr>
          <w:rFonts w:ascii="Arial" w:hAnsi="Arial" w:cs="Arial"/>
          <w:i/>
        </w:rPr>
      </w:pPr>
      <w:r w:rsidRPr="00FE5487">
        <w:rPr>
          <w:rFonts w:ascii="Arial" w:hAnsi="Arial" w:cs="Arial"/>
          <w:i/>
        </w:rPr>
        <w:t>Спасибо за ответы, Ваше мнение важно для нас!</w:t>
      </w:r>
    </w:p>
    <w:p w14:paraId="41DDD260" w14:textId="77777777" w:rsidR="00BB4EDE" w:rsidRPr="00FE5487" w:rsidRDefault="00BB4EDE" w:rsidP="00BB4EDE">
      <w:pPr>
        <w:pStyle w:val="aa"/>
        <w:outlineLvl w:val="2"/>
        <w:rPr>
          <w:rFonts w:ascii="Arial" w:hAnsi="Arial" w:cs="Arial"/>
          <w:b/>
          <w:i/>
          <w:sz w:val="28"/>
          <w:szCs w:val="28"/>
        </w:rPr>
      </w:pPr>
    </w:p>
    <w:p w14:paraId="75DC85BD" w14:textId="77777777" w:rsidR="00BB4EDE" w:rsidRPr="00FE5487" w:rsidRDefault="00BB4EDE" w:rsidP="00BB4EDE">
      <w:pPr>
        <w:pStyle w:val="aa"/>
        <w:outlineLvl w:val="2"/>
        <w:rPr>
          <w:rFonts w:ascii="Arial" w:hAnsi="Arial" w:cs="Arial"/>
          <w:b/>
          <w:i/>
          <w:sz w:val="28"/>
          <w:szCs w:val="28"/>
        </w:rPr>
      </w:pPr>
    </w:p>
    <w:p w14:paraId="2B650D0E" w14:textId="1C835CA0" w:rsidR="00BB4EDE" w:rsidRPr="00FE5487" w:rsidRDefault="00BB4EDE" w:rsidP="00BB4EDE">
      <w:pPr>
        <w:pStyle w:val="aa"/>
        <w:outlineLvl w:val="2"/>
        <w:rPr>
          <w:rFonts w:ascii="Arial" w:hAnsi="Arial" w:cs="Arial"/>
          <w:b/>
          <w:i/>
          <w:sz w:val="28"/>
          <w:szCs w:val="28"/>
        </w:rPr>
      </w:pPr>
    </w:p>
    <w:p w14:paraId="76852463" w14:textId="6CD1E7FE" w:rsidR="007D6C6C" w:rsidRPr="00FE5487" w:rsidRDefault="007D6C6C" w:rsidP="00BB4EDE">
      <w:pPr>
        <w:pStyle w:val="aa"/>
        <w:outlineLvl w:val="2"/>
        <w:rPr>
          <w:rFonts w:ascii="Arial" w:hAnsi="Arial" w:cs="Arial"/>
          <w:b/>
          <w:i/>
          <w:sz w:val="28"/>
          <w:szCs w:val="28"/>
        </w:rPr>
      </w:pPr>
    </w:p>
    <w:p w14:paraId="4BBDE931" w14:textId="4FA7E89F" w:rsidR="007D6C6C" w:rsidRPr="00FE5487" w:rsidRDefault="007D6C6C" w:rsidP="00BB4EDE">
      <w:pPr>
        <w:pStyle w:val="aa"/>
        <w:outlineLvl w:val="2"/>
        <w:rPr>
          <w:rFonts w:ascii="Arial" w:hAnsi="Arial" w:cs="Arial"/>
          <w:b/>
          <w:i/>
          <w:sz w:val="28"/>
          <w:szCs w:val="28"/>
        </w:rPr>
      </w:pPr>
    </w:p>
    <w:p w14:paraId="77940435" w14:textId="77777777" w:rsidR="007D6C6C" w:rsidRPr="00FE5487" w:rsidRDefault="007D6C6C" w:rsidP="00BB4EDE">
      <w:pPr>
        <w:pStyle w:val="aa"/>
        <w:outlineLvl w:val="2"/>
        <w:rPr>
          <w:rFonts w:ascii="Arial" w:hAnsi="Arial" w:cs="Arial"/>
          <w:b/>
          <w:i/>
          <w:sz w:val="28"/>
          <w:szCs w:val="28"/>
        </w:rPr>
      </w:pPr>
    </w:p>
    <w:p w14:paraId="5EB2A268" w14:textId="39A0BA77" w:rsidR="00BB4EDE" w:rsidRPr="00FE5487" w:rsidRDefault="00BB4EDE" w:rsidP="00BB4EDE">
      <w:pPr>
        <w:spacing w:after="0"/>
        <w:rPr>
          <w:rFonts w:ascii="Arial" w:hAnsi="Arial" w:cs="Arial"/>
          <w:szCs w:val="24"/>
        </w:rPr>
      </w:pPr>
    </w:p>
    <w:p w14:paraId="661E2A97" w14:textId="2E54C803" w:rsidR="00A56136" w:rsidRPr="00FE5487" w:rsidRDefault="00A56136" w:rsidP="00BB4EDE">
      <w:pPr>
        <w:spacing w:after="0"/>
        <w:rPr>
          <w:rFonts w:ascii="Arial" w:hAnsi="Arial" w:cs="Arial"/>
          <w:szCs w:val="24"/>
        </w:rPr>
      </w:pPr>
    </w:p>
    <w:p w14:paraId="0589D6D0" w14:textId="77777777" w:rsidR="00A56136" w:rsidRPr="00FE5487" w:rsidRDefault="00A56136" w:rsidP="00BB4EDE">
      <w:pPr>
        <w:spacing w:after="0"/>
        <w:rPr>
          <w:rFonts w:ascii="Arial" w:hAnsi="Arial" w:cs="Arial"/>
          <w:szCs w:val="24"/>
        </w:rPr>
      </w:pPr>
    </w:p>
    <w:p w14:paraId="060D6533" w14:textId="224A3147" w:rsidR="00BB4EDE" w:rsidRPr="00FE5487" w:rsidRDefault="00A56136" w:rsidP="00B929EF">
      <w:pPr>
        <w:pStyle w:val="3"/>
        <w:rPr>
          <w:rFonts w:ascii="Arial" w:hAnsi="Arial" w:cs="Arial"/>
          <w:bCs w:val="0"/>
          <w:color w:val="auto"/>
          <w:sz w:val="26"/>
          <w:szCs w:val="26"/>
        </w:rPr>
      </w:pPr>
      <w:bookmarkStart w:id="45" w:name="_Toc42460267"/>
      <w:bookmarkStart w:id="46" w:name="_Toc49457809"/>
      <w:bookmarkStart w:id="47" w:name="_Toc57710579"/>
      <w:r w:rsidRPr="00FE5487">
        <w:rPr>
          <w:rFonts w:ascii="Arial" w:hAnsi="Arial" w:cs="Arial"/>
          <w:bCs w:val="0"/>
          <w:i/>
          <w:color w:val="auto"/>
          <w:sz w:val="26"/>
          <w:szCs w:val="26"/>
        </w:rPr>
        <w:t>4.</w:t>
      </w:r>
      <w:r w:rsidR="00B929EF" w:rsidRPr="00FE5487">
        <w:rPr>
          <w:rFonts w:ascii="Arial" w:hAnsi="Arial" w:cs="Arial"/>
          <w:bCs w:val="0"/>
          <w:i/>
          <w:color w:val="auto"/>
          <w:sz w:val="26"/>
          <w:szCs w:val="26"/>
        </w:rPr>
        <w:t>12</w:t>
      </w:r>
      <w:r w:rsidR="00BB4EDE" w:rsidRPr="00FE5487">
        <w:rPr>
          <w:rFonts w:ascii="Arial" w:hAnsi="Arial" w:cs="Arial"/>
          <w:bCs w:val="0"/>
          <w:i/>
          <w:color w:val="auto"/>
          <w:sz w:val="26"/>
          <w:szCs w:val="26"/>
        </w:rPr>
        <w:t>. АРВИ</w:t>
      </w:r>
      <w:bookmarkEnd w:id="45"/>
      <w:bookmarkEnd w:id="46"/>
      <w:bookmarkEnd w:id="47"/>
    </w:p>
    <w:p w14:paraId="4AEFFAD7" w14:textId="77777777" w:rsidR="00BB4EDE" w:rsidRPr="00FE5487" w:rsidRDefault="00BB4EDE" w:rsidP="00BB4EDE">
      <w:pPr>
        <w:rPr>
          <w:rFonts w:ascii="Arial" w:hAnsi="Arial" w:cs="Arial"/>
          <w:sz w:val="20"/>
          <w:szCs w:val="20"/>
        </w:rPr>
      </w:pPr>
    </w:p>
    <w:p w14:paraId="7376F57A" w14:textId="77777777" w:rsidR="00BB4EDE" w:rsidRPr="00FE5487" w:rsidRDefault="00BB4EDE" w:rsidP="00BB4EDE">
      <w:pPr>
        <w:tabs>
          <w:tab w:val="center" w:pos="4677"/>
          <w:tab w:val="right" w:pos="9355"/>
        </w:tabs>
        <w:spacing w:after="0"/>
        <w:jc w:val="center"/>
        <w:rPr>
          <w:rFonts w:ascii="Arial" w:hAnsi="Arial" w:cs="Arial"/>
          <w:b/>
          <w:bCs/>
          <w:szCs w:val="24"/>
        </w:rPr>
      </w:pPr>
      <w:r w:rsidRPr="00FE5487">
        <w:rPr>
          <w:rFonts w:ascii="Arial" w:hAnsi="Arial" w:cs="Arial"/>
          <w:b/>
          <w:bCs/>
          <w:szCs w:val="24"/>
        </w:rPr>
        <w:t>Уважаемые родители (законные представители)</w:t>
      </w:r>
      <w:r w:rsidRPr="00FE5487">
        <w:rPr>
          <w:rFonts w:ascii="Arial" w:hAnsi="Arial" w:cs="Arial"/>
          <w:b/>
          <w:szCs w:val="24"/>
        </w:rPr>
        <w:t>!</w:t>
      </w:r>
    </w:p>
    <w:p w14:paraId="35B42E53" w14:textId="77777777" w:rsidR="00BB4EDE" w:rsidRPr="00FE5487" w:rsidRDefault="00BB4EDE" w:rsidP="00BB4EDE">
      <w:pPr>
        <w:spacing w:after="0"/>
        <w:jc w:val="center"/>
        <w:rPr>
          <w:rFonts w:ascii="Arial" w:hAnsi="Arial" w:cs="Arial"/>
          <w:bCs/>
          <w:i/>
          <w:szCs w:val="24"/>
        </w:rPr>
      </w:pPr>
      <w:r w:rsidRPr="00FE5487">
        <w:rPr>
          <w:rFonts w:ascii="Arial" w:hAnsi="Arial" w:cs="Arial"/>
          <w:bCs/>
          <w:i/>
          <w:szCs w:val="24"/>
        </w:rPr>
        <w:t>Поделитесь, пожалуйста, своим мнением об образовательной организации, в которой обучается Ваш ребенок.</w:t>
      </w:r>
    </w:p>
    <w:p w14:paraId="5C61FA4C" w14:textId="77777777" w:rsidR="00BB4EDE" w:rsidRPr="00FE5487" w:rsidRDefault="00BB4EDE" w:rsidP="00BB4EDE">
      <w:pPr>
        <w:spacing w:after="0"/>
        <w:jc w:val="center"/>
        <w:rPr>
          <w:rFonts w:ascii="Arial" w:hAnsi="Arial" w:cs="Arial"/>
          <w:bCs/>
          <w:i/>
          <w:szCs w:val="24"/>
        </w:rPr>
      </w:pPr>
      <w:r w:rsidRPr="00FE5487">
        <w:rPr>
          <w:rFonts w:ascii="Arial" w:hAnsi="Arial" w:cs="Arial"/>
          <w:bCs/>
          <w:i/>
          <w:szCs w:val="24"/>
        </w:rPr>
        <w:t xml:space="preserve"> Полученная информация позволит сделать работу данной организации лучше. Заранее благодарны за Ваши искренние ответы.</w:t>
      </w:r>
    </w:p>
    <w:p w14:paraId="35CC0EC6" w14:textId="77777777" w:rsidR="00BB4EDE" w:rsidRPr="00FE5487" w:rsidRDefault="00BB4EDE" w:rsidP="00BB4EDE">
      <w:pPr>
        <w:spacing w:after="0"/>
        <w:jc w:val="center"/>
        <w:rPr>
          <w:rFonts w:ascii="Arial" w:hAnsi="Arial" w:cs="Arial"/>
          <w:bCs/>
          <w:i/>
          <w:szCs w:val="24"/>
        </w:rPr>
      </w:pPr>
    </w:p>
    <w:p w14:paraId="705FA19C" w14:textId="77777777" w:rsidR="00BB4EDE" w:rsidRPr="00FE5487" w:rsidRDefault="00BB4EDE" w:rsidP="00BB4EDE">
      <w:pPr>
        <w:spacing w:after="0"/>
        <w:jc w:val="center"/>
        <w:rPr>
          <w:rFonts w:ascii="Arial" w:hAnsi="Arial" w:cs="Arial"/>
          <w:bCs/>
          <w:i/>
          <w:szCs w:val="24"/>
        </w:rPr>
      </w:pPr>
      <w:r w:rsidRPr="00FE5487">
        <w:rPr>
          <w:rFonts w:ascii="Arial" w:hAnsi="Arial" w:cs="Arial"/>
          <w:bCs/>
          <w:i/>
          <w:szCs w:val="24"/>
        </w:rPr>
        <w:lastRenderedPageBreak/>
        <w:t xml:space="preserve">Если в семье не один «особенный» ребенок, то анкета заполняется в отношении старшего по возрасту. </w:t>
      </w:r>
    </w:p>
    <w:p w14:paraId="1FC7DC27" w14:textId="77777777" w:rsidR="00BB4EDE" w:rsidRPr="00FE5487" w:rsidRDefault="00BB4EDE" w:rsidP="00BB4EDE">
      <w:pPr>
        <w:spacing w:after="0"/>
        <w:jc w:val="center"/>
        <w:rPr>
          <w:rFonts w:ascii="Arial" w:hAnsi="Arial" w:cs="Arial"/>
          <w:b/>
          <w:i/>
          <w:szCs w:val="24"/>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555"/>
        <w:gridCol w:w="3119"/>
        <w:gridCol w:w="6"/>
        <w:gridCol w:w="1818"/>
      </w:tblGrid>
      <w:tr w:rsidR="00BB4EDE" w:rsidRPr="00FE5487" w14:paraId="10523917" w14:textId="77777777" w:rsidTr="00CB28AD">
        <w:trPr>
          <w:trHeight w:val="317"/>
          <w:jc w:val="center"/>
        </w:trPr>
        <w:tc>
          <w:tcPr>
            <w:tcW w:w="822" w:type="dxa"/>
            <w:shd w:val="clear" w:color="auto" w:fill="auto"/>
            <w:noWrap/>
            <w:vAlign w:val="center"/>
            <w:hideMark/>
          </w:tcPr>
          <w:p w14:paraId="51558F05" w14:textId="77777777" w:rsidR="00BB4EDE" w:rsidRPr="00FE5487" w:rsidRDefault="00BB4EDE" w:rsidP="007D6C6C">
            <w:pPr>
              <w:spacing w:after="0"/>
              <w:jc w:val="center"/>
              <w:rPr>
                <w:rFonts w:ascii="Arial" w:hAnsi="Arial" w:cs="Arial"/>
                <w:szCs w:val="24"/>
              </w:rPr>
            </w:pPr>
            <w:r w:rsidRPr="00FE5487">
              <w:rPr>
                <w:rFonts w:ascii="Arial" w:hAnsi="Arial" w:cs="Arial"/>
                <w:noProof/>
                <w:szCs w:val="24"/>
                <w:lang w:eastAsia="ru-RU"/>
              </w:rPr>
              <w:drawing>
                <wp:anchor distT="0" distB="0" distL="114300" distR="114300" simplePos="0" relativeHeight="251666432" behindDoc="1" locked="0" layoutInCell="1" allowOverlap="1" wp14:anchorId="5E3299B6" wp14:editId="563FCD75">
                  <wp:simplePos x="0" y="0"/>
                  <wp:positionH relativeFrom="column">
                    <wp:posOffset>1374877</wp:posOffset>
                  </wp:positionH>
                  <wp:positionV relativeFrom="paragraph">
                    <wp:posOffset>9847834</wp:posOffset>
                  </wp:positionV>
                  <wp:extent cx="2656738" cy="1806854"/>
                  <wp:effectExtent l="19050" t="0" r="8890" b="0"/>
                  <wp:wrapNone/>
                  <wp:docPr id="2" name="Рисунок 1"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23" cstate="print">
                            <a:lum bright="70000" contrast="-70000"/>
                          </a:blip>
                          <a:srcRect/>
                          <a:stretch>
                            <a:fillRect/>
                          </a:stretch>
                        </pic:blipFill>
                        <pic:spPr bwMode="auto">
                          <a:xfrm>
                            <a:off x="0" y="0"/>
                            <a:ext cx="2658110" cy="1806575"/>
                          </a:xfrm>
                          <a:prstGeom prst="rect">
                            <a:avLst/>
                          </a:prstGeom>
                          <a:noFill/>
                          <a:ln w="9525">
                            <a:noFill/>
                            <a:miter lim="800000"/>
                            <a:headEnd/>
                            <a:tailEnd/>
                          </a:ln>
                        </pic:spPr>
                      </pic:pic>
                    </a:graphicData>
                  </a:graphic>
                </wp:anchor>
              </w:drawing>
            </w:r>
            <w:r w:rsidRPr="00FE5487">
              <w:rPr>
                <w:rFonts w:ascii="Arial" w:hAnsi="Arial" w:cs="Arial"/>
                <w:szCs w:val="24"/>
              </w:rPr>
              <w:t>А</w:t>
            </w:r>
          </w:p>
        </w:tc>
        <w:tc>
          <w:tcPr>
            <w:tcW w:w="10680" w:type="dxa"/>
            <w:gridSpan w:val="3"/>
            <w:shd w:val="clear" w:color="auto" w:fill="auto"/>
            <w:vAlign w:val="center"/>
            <w:hideMark/>
          </w:tcPr>
          <w:p w14:paraId="5A5C9E43" w14:textId="77777777" w:rsidR="00BB4EDE" w:rsidRPr="00FE5487" w:rsidRDefault="00BB4EDE" w:rsidP="007D6C6C">
            <w:pPr>
              <w:spacing w:after="0"/>
              <w:rPr>
                <w:rFonts w:ascii="Arial" w:hAnsi="Arial" w:cs="Arial"/>
                <w:szCs w:val="24"/>
              </w:rPr>
            </w:pPr>
            <w:r w:rsidRPr="00FE5487">
              <w:rPr>
                <w:rFonts w:ascii="Arial" w:hAnsi="Arial" w:cs="Arial"/>
                <w:szCs w:val="24"/>
              </w:rPr>
              <w:t>Сколько лет Вашему ребенку?</w:t>
            </w:r>
          </w:p>
        </w:tc>
        <w:tc>
          <w:tcPr>
            <w:tcW w:w="1818" w:type="dxa"/>
            <w:shd w:val="clear" w:color="auto" w:fill="auto"/>
            <w:vAlign w:val="center"/>
            <w:hideMark/>
          </w:tcPr>
          <w:p w14:paraId="2E305C50" w14:textId="77777777" w:rsidR="00BB4EDE" w:rsidRPr="00FE5487" w:rsidRDefault="00BB4EDE" w:rsidP="007D6C6C">
            <w:pPr>
              <w:spacing w:after="0"/>
              <w:jc w:val="center"/>
              <w:rPr>
                <w:rFonts w:ascii="Arial" w:hAnsi="Arial" w:cs="Arial"/>
                <w:szCs w:val="24"/>
              </w:rPr>
            </w:pPr>
          </w:p>
        </w:tc>
      </w:tr>
      <w:tr w:rsidR="00BB4EDE" w:rsidRPr="00FE5487" w14:paraId="76534C1D" w14:textId="77777777" w:rsidTr="00CB28AD">
        <w:trPr>
          <w:trHeight w:val="317"/>
          <w:jc w:val="center"/>
        </w:trPr>
        <w:tc>
          <w:tcPr>
            <w:tcW w:w="822" w:type="dxa"/>
            <w:vMerge w:val="restart"/>
            <w:shd w:val="clear" w:color="auto" w:fill="auto"/>
            <w:noWrap/>
            <w:vAlign w:val="center"/>
            <w:hideMark/>
          </w:tcPr>
          <w:p w14:paraId="3D64DA88"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7555" w:type="dxa"/>
            <w:vMerge w:val="restart"/>
            <w:shd w:val="clear" w:color="auto" w:fill="auto"/>
            <w:vAlign w:val="center"/>
            <w:hideMark/>
          </w:tcPr>
          <w:p w14:paraId="61206F91" w14:textId="77777777" w:rsidR="00BB4EDE" w:rsidRPr="00FE5487" w:rsidRDefault="00BB4EDE" w:rsidP="007D6C6C">
            <w:pPr>
              <w:spacing w:after="0"/>
              <w:rPr>
                <w:rFonts w:ascii="Arial" w:hAnsi="Arial" w:cs="Arial"/>
                <w:szCs w:val="24"/>
              </w:rPr>
            </w:pPr>
            <w:r w:rsidRPr="00FE5487">
              <w:rPr>
                <w:rFonts w:ascii="Arial" w:hAnsi="Arial" w:cs="Arial"/>
                <w:szCs w:val="24"/>
              </w:rPr>
              <w:t xml:space="preserve">Какое образование Вы имеете? </w:t>
            </w:r>
          </w:p>
        </w:tc>
        <w:tc>
          <w:tcPr>
            <w:tcW w:w="3119" w:type="dxa"/>
            <w:shd w:val="clear" w:color="auto" w:fill="auto"/>
            <w:vAlign w:val="center"/>
            <w:hideMark/>
          </w:tcPr>
          <w:p w14:paraId="3464F78D" w14:textId="77777777" w:rsidR="00BB4EDE" w:rsidRPr="00FE5487" w:rsidRDefault="00BB4EDE" w:rsidP="007D6C6C">
            <w:pPr>
              <w:spacing w:after="0"/>
              <w:rPr>
                <w:rFonts w:ascii="Arial" w:hAnsi="Arial" w:cs="Arial"/>
                <w:szCs w:val="24"/>
              </w:rPr>
            </w:pPr>
            <w:r w:rsidRPr="00FE5487">
              <w:rPr>
                <w:rFonts w:ascii="Arial" w:hAnsi="Arial" w:cs="Arial"/>
                <w:szCs w:val="24"/>
              </w:rPr>
              <w:t>Высшее</w:t>
            </w:r>
          </w:p>
        </w:tc>
        <w:tc>
          <w:tcPr>
            <w:tcW w:w="1824" w:type="dxa"/>
            <w:gridSpan w:val="2"/>
            <w:shd w:val="clear" w:color="auto" w:fill="auto"/>
            <w:vAlign w:val="center"/>
            <w:hideMark/>
          </w:tcPr>
          <w:p w14:paraId="2079A8F4" w14:textId="77777777" w:rsidR="00BB4EDE" w:rsidRPr="00FE5487" w:rsidRDefault="00BB4EDE" w:rsidP="007D6C6C">
            <w:pPr>
              <w:spacing w:after="0"/>
              <w:rPr>
                <w:rFonts w:ascii="Arial" w:hAnsi="Arial" w:cs="Arial"/>
                <w:szCs w:val="24"/>
              </w:rPr>
            </w:pPr>
          </w:p>
        </w:tc>
      </w:tr>
      <w:tr w:rsidR="00BB4EDE" w:rsidRPr="00FE5487" w14:paraId="63A27F13" w14:textId="77777777" w:rsidTr="00CB28AD">
        <w:trPr>
          <w:trHeight w:val="317"/>
          <w:jc w:val="center"/>
        </w:trPr>
        <w:tc>
          <w:tcPr>
            <w:tcW w:w="822" w:type="dxa"/>
            <w:vMerge/>
            <w:vAlign w:val="center"/>
            <w:hideMark/>
          </w:tcPr>
          <w:p w14:paraId="749BEC91" w14:textId="77777777" w:rsidR="00BB4EDE" w:rsidRPr="00FE5487" w:rsidRDefault="00BB4EDE" w:rsidP="007D6C6C">
            <w:pPr>
              <w:spacing w:after="0"/>
              <w:rPr>
                <w:rFonts w:ascii="Arial" w:hAnsi="Arial" w:cs="Arial"/>
                <w:szCs w:val="24"/>
              </w:rPr>
            </w:pPr>
          </w:p>
        </w:tc>
        <w:tc>
          <w:tcPr>
            <w:tcW w:w="7555" w:type="dxa"/>
            <w:vMerge/>
            <w:vAlign w:val="center"/>
            <w:hideMark/>
          </w:tcPr>
          <w:p w14:paraId="1CCF7695" w14:textId="77777777" w:rsidR="00BB4EDE" w:rsidRPr="00FE5487" w:rsidRDefault="00BB4EDE" w:rsidP="007D6C6C">
            <w:pPr>
              <w:spacing w:after="0"/>
              <w:rPr>
                <w:rFonts w:ascii="Arial" w:hAnsi="Arial" w:cs="Arial"/>
                <w:szCs w:val="24"/>
              </w:rPr>
            </w:pPr>
          </w:p>
        </w:tc>
        <w:tc>
          <w:tcPr>
            <w:tcW w:w="3119" w:type="dxa"/>
            <w:shd w:val="clear" w:color="auto" w:fill="auto"/>
            <w:vAlign w:val="center"/>
            <w:hideMark/>
          </w:tcPr>
          <w:p w14:paraId="5E04E800" w14:textId="77777777" w:rsidR="00BB4EDE" w:rsidRPr="00FE5487" w:rsidRDefault="00BB4EDE" w:rsidP="007D6C6C">
            <w:pPr>
              <w:spacing w:after="0"/>
              <w:rPr>
                <w:rFonts w:ascii="Arial" w:hAnsi="Arial" w:cs="Arial"/>
                <w:szCs w:val="24"/>
              </w:rPr>
            </w:pPr>
            <w:r w:rsidRPr="00FE5487">
              <w:rPr>
                <w:rFonts w:ascii="Arial" w:hAnsi="Arial" w:cs="Arial"/>
                <w:szCs w:val="24"/>
              </w:rPr>
              <w:t>Неполное высшее</w:t>
            </w:r>
          </w:p>
        </w:tc>
        <w:tc>
          <w:tcPr>
            <w:tcW w:w="1824" w:type="dxa"/>
            <w:gridSpan w:val="2"/>
            <w:shd w:val="clear" w:color="auto" w:fill="auto"/>
            <w:vAlign w:val="center"/>
            <w:hideMark/>
          </w:tcPr>
          <w:p w14:paraId="7D4538D7" w14:textId="77777777" w:rsidR="00BB4EDE" w:rsidRPr="00FE5487" w:rsidRDefault="00BB4EDE" w:rsidP="007D6C6C">
            <w:pPr>
              <w:spacing w:after="0"/>
              <w:rPr>
                <w:rFonts w:ascii="Arial" w:hAnsi="Arial" w:cs="Arial"/>
                <w:szCs w:val="24"/>
              </w:rPr>
            </w:pPr>
            <w:r w:rsidRPr="00FE5487">
              <w:rPr>
                <w:rFonts w:ascii="Arial" w:hAnsi="Arial" w:cs="Arial"/>
                <w:szCs w:val="24"/>
              </w:rPr>
              <w:t> </w:t>
            </w:r>
          </w:p>
        </w:tc>
      </w:tr>
      <w:tr w:rsidR="00BB4EDE" w:rsidRPr="00FE5487" w14:paraId="1C484D08" w14:textId="77777777" w:rsidTr="00CB28AD">
        <w:trPr>
          <w:trHeight w:val="317"/>
          <w:jc w:val="center"/>
        </w:trPr>
        <w:tc>
          <w:tcPr>
            <w:tcW w:w="822" w:type="dxa"/>
            <w:vMerge/>
            <w:vAlign w:val="center"/>
            <w:hideMark/>
          </w:tcPr>
          <w:p w14:paraId="6BF1D630" w14:textId="77777777" w:rsidR="00BB4EDE" w:rsidRPr="00FE5487" w:rsidRDefault="00BB4EDE" w:rsidP="007D6C6C">
            <w:pPr>
              <w:spacing w:after="0"/>
              <w:rPr>
                <w:rFonts w:ascii="Arial" w:hAnsi="Arial" w:cs="Arial"/>
                <w:szCs w:val="24"/>
              </w:rPr>
            </w:pPr>
          </w:p>
        </w:tc>
        <w:tc>
          <w:tcPr>
            <w:tcW w:w="7555" w:type="dxa"/>
            <w:vMerge/>
            <w:vAlign w:val="center"/>
            <w:hideMark/>
          </w:tcPr>
          <w:p w14:paraId="37B2EAEC" w14:textId="77777777" w:rsidR="00BB4EDE" w:rsidRPr="00FE5487" w:rsidRDefault="00BB4EDE" w:rsidP="007D6C6C">
            <w:pPr>
              <w:spacing w:after="0"/>
              <w:rPr>
                <w:rFonts w:ascii="Arial" w:hAnsi="Arial" w:cs="Arial"/>
                <w:szCs w:val="24"/>
              </w:rPr>
            </w:pPr>
          </w:p>
        </w:tc>
        <w:tc>
          <w:tcPr>
            <w:tcW w:w="3119" w:type="dxa"/>
            <w:shd w:val="clear" w:color="auto" w:fill="auto"/>
            <w:vAlign w:val="center"/>
            <w:hideMark/>
          </w:tcPr>
          <w:p w14:paraId="65EB2065" w14:textId="77777777" w:rsidR="00BB4EDE" w:rsidRPr="00FE5487" w:rsidRDefault="00BB4EDE" w:rsidP="007D6C6C">
            <w:pPr>
              <w:spacing w:after="0"/>
              <w:rPr>
                <w:rFonts w:ascii="Arial" w:hAnsi="Arial" w:cs="Arial"/>
                <w:szCs w:val="24"/>
              </w:rPr>
            </w:pPr>
            <w:r w:rsidRPr="00FE5487">
              <w:rPr>
                <w:rFonts w:ascii="Arial" w:hAnsi="Arial" w:cs="Arial"/>
                <w:szCs w:val="24"/>
              </w:rPr>
              <w:t>Среднее специальное</w:t>
            </w:r>
          </w:p>
        </w:tc>
        <w:tc>
          <w:tcPr>
            <w:tcW w:w="1824" w:type="dxa"/>
            <w:gridSpan w:val="2"/>
            <w:shd w:val="clear" w:color="auto" w:fill="auto"/>
            <w:vAlign w:val="center"/>
            <w:hideMark/>
          </w:tcPr>
          <w:p w14:paraId="0846B988" w14:textId="77777777" w:rsidR="00BB4EDE" w:rsidRPr="00FE5487" w:rsidRDefault="00BB4EDE" w:rsidP="007D6C6C">
            <w:pPr>
              <w:spacing w:after="0"/>
              <w:rPr>
                <w:rFonts w:ascii="Arial" w:hAnsi="Arial" w:cs="Arial"/>
                <w:szCs w:val="24"/>
              </w:rPr>
            </w:pPr>
            <w:r w:rsidRPr="00FE5487">
              <w:rPr>
                <w:rFonts w:ascii="Arial" w:hAnsi="Arial" w:cs="Arial"/>
                <w:szCs w:val="24"/>
              </w:rPr>
              <w:t> </w:t>
            </w:r>
          </w:p>
        </w:tc>
      </w:tr>
      <w:tr w:rsidR="00BB4EDE" w:rsidRPr="00FE5487" w14:paraId="1CED4D4E" w14:textId="77777777" w:rsidTr="00CB28AD">
        <w:trPr>
          <w:trHeight w:val="317"/>
          <w:jc w:val="center"/>
        </w:trPr>
        <w:tc>
          <w:tcPr>
            <w:tcW w:w="822" w:type="dxa"/>
            <w:vMerge/>
            <w:vAlign w:val="center"/>
            <w:hideMark/>
          </w:tcPr>
          <w:p w14:paraId="1CBFEF58" w14:textId="77777777" w:rsidR="00BB4EDE" w:rsidRPr="00FE5487" w:rsidRDefault="00BB4EDE" w:rsidP="007D6C6C">
            <w:pPr>
              <w:spacing w:after="0"/>
              <w:rPr>
                <w:rFonts w:ascii="Arial" w:hAnsi="Arial" w:cs="Arial"/>
                <w:szCs w:val="24"/>
              </w:rPr>
            </w:pPr>
          </w:p>
        </w:tc>
        <w:tc>
          <w:tcPr>
            <w:tcW w:w="7555" w:type="dxa"/>
            <w:vMerge/>
            <w:vAlign w:val="center"/>
            <w:hideMark/>
          </w:tcPr>
          <w:p w14:paraId="0A4DC8BB" w14:textId="77777777" w:rsidR="00BB4EDE" w:rsidRPr="00FE5487" w:rsidRDefault="00BB4EDE" w:rsidP="007D6C6C">
            <w:pPr>
              <w:spacing w:after="0"/>
              <w:rPr>
                <w:rFonts w:ascii="Arial" w:hAnsi="Arial" w:cs="Arial"/>
                <w:szCs w:val="24"/>
              </w:rPr>
            </w:pPr>
          </w:p>
        </w:tc>
        <w:tc>
          <w:tcPr>
            <w:tcW w:w="3119" w:type="dxa"/>
            <w:shd w:val="clear" w:color="auto" w:fill="auto"/>
            <w:vAlign w:val="center"/>
            <w:hideMark/>
          </w:tcPr>
          <w:p w14:paraId="651A6587" w14:textId="77777777" w:rsidR="00BB4EDE" w:rsidRPr="00FE5487" w:rsidRDefault="00BB4EDE" w:rsidP="007D6C6C">
            <w:pPr>
              <w:spacing w:after="0"/>
              <w:rPr>
                <w:rFonts w:ascii="Arial" w:hAnsi="Arial" w:cs="Arial"/>
                <w:szCs w:val="24"/>
              </w:rPr>
            </w:pPr>
            <w:r w:rsidRPr="00FE5487">
              <w:rPr>
                <w:rFonts w:ascii="Arial" w:hAnsi="Arial" w:cs="Arial"/>
                <w:szCs w:val="24"/>
              </w:rPr>
              <w:t>Среднее</w:t>
            </w:r>
          </w:p>
        </w:tc>
        <w:tc>
          <w:tcPr>
            <w:tcW w:w="1824" w:type="dxa"/>
            <w:gridSpan w:val="2"/>
            <w:shd w:val="clear" w:color="auto" w:fill="auto"/>
            <w:vAlign w:val="center"/>
            <w:hideMark/>
          </w:tcPr>
          <w:p w14:paraId="40B5E3B4" w14:textId="77777777" w:rsidR="00BB4EDE" w:rsidRPr="00FE5487" w:rsidRDefault="00BB4EDE" w:rsidP="007D6C6C">
            <w:pPr>
              <w:spacing w:after="0"/>
              <w:jc w:val="center"/>
              <w:rPr>
                <w:rFonts w:ascii="Arial" w:hAnsi="Arial" w:cs="Arial"/>
                <w:szCs w:val="24"/>
              </w:rPr>
            </w:pPr>
          </w:p>
        </w:tc>
      </w:tr>
    </w:tbl>
    <w:p w14:paraId="56BB65CD" w14:textId="77777777" w:rsidR="00BB4EDE" w:rsidRPr="00FE5487" w:rsidRDefault="00BB4EDE" w:rsidP="00BB4EDE">
      <w:pPr>
        <w:spacing w:after="0"/>
        <w:jc w:val="center"/>
        <w:rPr>
          <w:rFonts w:ascii="Arial" w:hAnsi="Arial" w:cs="Arial"/>
          <w:bCs/>
          <w:i/>
          <w:sz w:val="20"/>
          <w:szCs w:val="20"/>
        </w:rPr>
      </w:pPr>
    </w:p>
    <w:p w14:paraId="6E3D59B6" w14:textId="77777777" w:rsidR="00BB4EDE" w:rsidRPr="00FE5487" w:rsidRDefault="00BB4EDE" w:rsidP="00BB4EDE">
      <w:pPr>
        <w:spacing w:after="0"/>
        <w:jc w:val="center"/>
        <w:rPr>
          <w:rFonts w:ascii="Arial" w:hAnsi="Arial" w:cs="Arial"/>
          <w:bCs/>
          <w:i/>
          <w:sz w:val="20"/>
          <w:szCs w:val="20"/>
        </w:rPr>
      </w:pPr>
      <w:r w:rsidRPr="00FE5487">
        <w:rPr>
          <w:rFonts w:ascii="Arial" w:hAnsi="Arial" w:cs="Arial"/>
          <w:bCs/>
          <w:i/>
          <w:sz w:val="20"/>
          <w:szCs w:val="20"/>
        </w:rPr>
        <w:t>При ответах выбирайте варианты, наиболее близко отражающие вашу позицию</w:t>
      </w:r>
    </w:p>
    <w:p w14:paraId="42A79F11" w14:textId="77777777" w:rsidR="00BB4EDE" w:rsidRPr="00FE5487" w:rsidRDefault="00BB4EDE" w:rsidP="00BB4EDE">
      <w:pPr>
        <w:spacing w:after="0"/>
        <w:jc w:val="center"/>
        <w:rPr>
          <w:rFonts w:ascii="Arial" w:hAnsi="Arial" w:cs="Arial"/>
          <w:b/>
          <w:i/>
          <w:sz w:val="20"/>
          <w:szCs w:val="20"/>
        </w:rPr>
      </w:pPr>
    </w:p>
    <w:tbl>
      <w:tblPr>
        <w:tblW w:w="13462" w:type="dxa"/>
        <w:jc w:val="center"/>
        <w:tblLayout w:type="fixed"/>
        <w:tblLook w:val="04A0" w:firstRow="1" w:lastRow="0" w:firstColumn="1" w:lastColumn="0" w:noHBand="0" w:noVBand="1"/>
      </w:tblPr>
      <w:tblGrid>
        <w:gridCol w:w="709"/>
        <w:gridCol w:w="8022"/>
        <w:gridCol w:w="851"/>
        <w:gridCol w:w="1275"/>
        <w:gridCol w:w="851"/>
        <w:gridCol w:w="1754"/>
      </w:tblGrid>
      <w:tr w:rsidR="00BB4EDE" w:rsidRPr="00FE5487" w14:paraId="7D0F0FA4" w14:textId="77777777" w:rsidTr="00CB28AD">
        <w:trPr>
          <w:trHeight w:val="3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2412"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w:t>
            </w:r>
          </w:p>
        </w:tc>
        <w:tc>
          <w:tcPr>
            <w:tcW w:w="8022" w:type="dxa"/>
            <w:tcBorders>
              <w:top w:val="single" w:sz="4" w:space="0" w:color="auto"/>
              <w:left w:val="nil"/>
              <w:bottom w:val="single" w:sz="4" w:space="0" w:color="auto"/>
              <w:right w:val="single" w:sz="4" w:space="0" w:color="auto"/>
            </w:tcBorders>
            <w:shd w:val="clear" w:color="auto" w:fill="auto"/>
            <w:vAlign w:val="center"/>
            <w:hideMark/>
          </w:tcPr>
          <w:p w14:paraId="6F0A98A8"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Вопросы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8F683C"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C9E7B60"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Скорее «да», чем «нет»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EFC07B"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Нет</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26B807C6" w14:textId="77777777" w:rsidR="00BB4EDE" w:rsidRPr="00FE5487" w:rsidRDefault="00BB4EDE" w:rsidP="007D6C6C">
            <w:pPr>
              <w:spacing w:after="0"/>
              <w:jc w:val="center"/>
              <w:rPr>
                <w:rFonts w:ascii="Arial" w:hAnsi="Arial" w:cs="Arial"/>
                <w:bCs/>
                <w:szCs w:val="24"/>
              </w:rPr>
            </w:pPr>
            <w:r w:rsidRPr="00FE5487">
              <w:rPr>
                <w:rFonts w:ascii="Arial" w:hAnsi="Arial" w:cs="Arial"/>
                <w:bCs/>
                <w:szCs w:val="24"/>
              </w:rPr>
              <w:t>Затрудняюсь с ответом</w:t>
            </w:r>
          </w:p>
        </w:tc>
      </w:tr>
      <w:tr w:rsidR="00BB4EDE" w:rsidRPr="00FE5487" w14:paraId="145479A1" w14:textId="77777777" w:rsidTr="00CB28AD">
        <w:trPr>
          <w:trHeight w:val="112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D8092E"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1</w:t>
            </w:r>
          </w:p>
        </w:tc>
        <w:tc>
          <w:tcPr>
            <w:tcW w:w="8022" w:type="dxa"/>
            <w:tcBorders>
              <w:top w:val="nil"/>
              <w:left w:val="nil"/>
              <w:bottom w:val="single" w:sz="4" w:space="0" w:color="auto"/>
              <w:right w:val="single" w:sz="4" w:space="0" w:color="auto"/>
            </w:tcBorders>
            <w:shd w:val="clear" w:color="auto" w:fill="auto"/>
            <w:vAlign w:val="center"/>
            <w:hideMark/>
          </w:tcPr>
          <w:p w14:paraId="0BE4F445" w14:textId="77777777" w:rsidR="00BB4EDE" w:rsidRPr="00FE5487" w:rsidRDefault="00BB4EDE" w:rsidP="007D6C6C">
            <w:pPr>
              <w:spacing w:after="0"/>
              <w:rPr>
                <w:rFonts w:ascii="Arial" w:hAnsi="Arial" w:cs="Arial"/>
                <w:bCs/>
                <w:szCs w:val="24"/>
                <w:highlight w:val="black"/>
              </w:rPr>
            </w:pPr>
            <w:r w:rsidRPr="00FE5487">
              <w:rPr>
                <w:rFonts w:ascii="Arial" w:hAnsi="Arial" w:cs="Arial"/>
                <w:bCs/>
                <w:szCs w:val="24"/>
              </w:rPr>
              <w:t xml:space="preserve">Обеспечена ли возможности для </w:t>
            </w:r>
            <w:r w:rsidRPr="00FE5487">
              <w:rPr>
                <w:rStyle w:val="a3"/>
                <w:rFonts w:ascii="Arial" w:hAnsi="Arial" w:cs="Arial"/>
                <w:b w:val="0"/>
                <w:bCs w:val="0"/>
                <w:szCs w:val="24"/>
                <w:shd w:val="clear" w:color="auto" w:fill="FFFFFF"/>
              </w:rPr>
              <w:t>маломобильных групп населения</w:t>
            </w:r>
            <w:r w:rsidRPr="00FE5487">
              <w:rPr>
                <w:rFonts w:ascii="Arial" w:hAnsi="Arial" w:cs="Arial"/>
                <w:bCs/>
                <w:szCs w:val="24"/>
              </w:rPr>
              <w:t xml:space="preserve"> посадка в транспортное средство и высадки из него перед входом в </w:t>
            </w:r>
            <w:r w:rsidRPr="00FE5487">
              <w:rPr>
                <w:rFonts w:ascii="Arial" w:hAnsi="Arial" w:cs="Arial"/>
                <w:szCs w:val="24"/>
              </w:rPr>
              <w:t>учреждение</w:t>
            </w:r>
            <w:r w:rsidRPr="00FE5487">
              <w:rPr>
                <w:rFonts w:ascii="Arial" w:hAnsi="Arial" w:cs="Arial"/>
                <w:bCs/>
                <w:szCs w:val="24"/>
              </w:rPr>
              <w:t>, в том числе с использованием кресла-коляски?</w:t>
            </w:r>
          </w:p>
        </w:tc>
        <w:tc>
          <w:tcPr>
            <w:tcW w:w="851" w:type="dxa"/>
            <w:tcBorders>
              <w:top w:val="nil"/>
              <w:left w:val="nil"/>
              <w:bottom w:val="single" w:sz="4" w:space="0" w:color="auto"/>
              <w:right w:val="single" w:sz="4" w:space="0" w:color="auto"/>
            </w:tcBorders>
            <w:shd w:val="clear" w:color="auto" w:fill="auto"/>
            <w:vAlign w:val="center"/>
            <w:hideMark/>
          </w:tcPr>
          <w:p w14:paraId="697BA446"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475A0DE3"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64D38BFD"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22AE508A"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r w:rsidR="00BB4EDE" w:rsidRPr="00FE5487" w14:paraId="3D79E9FA" w14:textId="77777777" w:rsidTr="00CB28AD">
        <w:trPr>
          <w:trHeight w:val="11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AD182"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2</w:t>
            </w:r>
          </w:p>
        </w:tc>
        <w:tc>
          <w:tcPr>
            <w:tcW w:w="8022" w:type="dxa"/>
            <w:tcBorders>
              <w:top w:val="nil"/>
              <w:left w:val="nil"/>
              <w:bottom w:val="single" w:sz="4" w:space="0" w:color="auto"/>
              <w:right w:val="single" w:sz="4" w:space="0" w:color="auto"/>
            </w:tcBorders>
            <w:shd w:val="clear" w:color="auto" w:fill="auto"/>
            <w:vAlign w:val="center"/>
            <w:hideMark/>
          </w:tcPr>
          <w:p w14:paraId="0AD42EAA" w14:textId="77777777" w:rsidR="00BB4EDE" w:rsidRPr="00FE5487" w:rsidRDefault="00BB4EDE" w:rsidP="007D6C6C">
            <w:pPr>
              <w:spacing w:after="0"/>
              <w:rPr>
                <w:rFonts w:ascii="Arial" w:hAnsi="Arial" w:cs="Arial"/>
                <w:bCs/>
                <w:szCs w:val="24"/>
              </w:rPr>
            </w:pPr>
            <w:r w:rsidRPr="00FE5487">
              <w:rPr>
                <w:rFonts w:ascii="Arial" w:hAnsi="Arial" w:cs="Arial"/>
                <w:bCs/>
                <w:szCs w:val="24"/>
              </w:rPr>
              <w:t xml:space="preserve">Организация оснащена специальными устройствами для доступа </w:t>
            </w:r>
            <w:r w:rsidRPr="00FE5487">
              <w:rPr>
                <w:rStyle w:val="a3"/>
                <w:rFonts w:ascii="Arial" w:hAnsi="Arial" w:cs="Arial"/>
                <w:b w:val="0"/>
                <w:bCs w:val="0"/>
                <w:szCs w:val="24"/>
                <w:shd w:val="clear" w:color="auto" w:fill="FFFFFF"/>
              </w:rPr>
              <w:t>маломобильных групп населения</w:t>
            </w:r>
            <w:r w:rsidRPr="00FE5487">
              <w:rPr>
                <w:rFonts w:ascii="Arial" w:hAnsi="Arial" w:cs="Arial"/>
                <w:szCs w:val="24"/>
              </w:rPr>
              <w:t xml:space="preserve"> (оборудование входной зоны, пандусы, раздвижные двери, приспособленные перила, звуковые устройства для инвалидов по зрению и </w:t>
            </w:r>
            <w:proofErr w:type="spellStart"/>
            <w:r w:rsidRPr="00FE5487">
              <w:rPr>
                <w:rFonts w:ascii="Arial" w:hAnsi="Arial" w:cs="Arial"/>
                <w:szCs w:val="24"/>
              </w:rPr>
              <w:t>т.п</w:t>
            </w:r>
            <w:proofErr w:type="spellEnd"/>
            <w:r w:rsidRPr="00FE5487">
              <w:rPr>
                <w:rFonts w:ascii="Arial" w:hAnsi="Arial" w:cs="Arial"/>
                <w:szCs w:val="24"/>
              </w:rPr>
              <w:t>)?</w:t>
            </w:r>
          </w:p>
        </w:tc>
        <w:tc>
          <w:tcPr>
            <w:tcW w:w="851" w:type="dxa"/>
            <w:tcBorders>
              <w:top w:val="nil"/>
              <w:left w:val="nil"/>
              <w:bottom w:val="single" w:sz="4" w:space="0" w:color="auto"/>
              <w:right w:val="single" w:sz="4" w:space="0" w:color="auto"/>
            </w:tcBorders>
            <w:shd w:val="clear" w:color="auto" w:fill="auto"/>
            <w:vAlign w:val="center"/>
            <w:hideMark/>
          </w:tcPr>
          <w:p w14:paraId="090ED959"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19B4D78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49BDA96A"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0C193103"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r w:rsidR="00BB4EDE" w:rsidRPr="00FE5487" w14:paraId="00C47126" w14:textId="77777777" w:rsidTr="00CB28AD">
        <w:trPr>
          <w:trHeight w:val="31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1E3E8"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3</w:t>
            </w:r>
          </w:p>
        </w:tc>
        <w:tc>
          <w:tcPr>
            <w:tcW w:w="8022" w:type="dxa"/>
            <w:tcBorders>
              <w:top w:val="nil"/>
              <w:left w:val="nil"/>
              <w:bottom w:val="single" w:sz="4" w:space="0" w:color="auto"/>
              <w:right w:val="single" w:sz="4" w:space="0" w:color="auto"/>
            </w:tcBorders>
            <w:shd w:val="clear" w:color="auto" w:fill="auto"/>
            <w:vAlign w:val="center"/>
            <w:hideMark/>
          </w:tcPr>
          <w:p w14:paraId="0E60E4B8" w14:textId="77777777" w:rsidR="00BB4EDE" w:rsidRPr="00FE5487" w:rsidRDefault="00BB4EDE" w:rsidP="007D6C6C">
            <w:pPr>
              <w:shd w:val="clear" w:color="auto" w:fill="FFFFFF"/>
              <w:spacing w:after="0"/>
              <w:rPr>
                <w:rFonts w:ascii="Arial" w:hAnsi="Arial" w:cs="Arial"/>
                <w:bCs/>
                <w:szCs w:val="24"/>
              </w:rPr>
            </w:pPr>
            <w:r w:rsidRPr="00FE5487">
              <w:rPr>
                <w:rFonts w:ascii="Arial" w:hAnsi="Arial" w:cs="Arial"/>
                <w:bCs/>
                <w:szCs w:val="24"/>
              </w:rPr>
              <w:t xml:space="preserve">Организация оснащена </w:t>
            </w:r>
            <w:r w:rsidRPr="00FE5487">
              <w:rPr>
                <w:rFonts w:ascii="Arial" w:hAnsi="Arial" w:cs="Arial"/>
                <w:szCs w:val="24"/>
              </w:rPr>
              <w:t xml:space="preserve">санитарно-гигиеническими помещениями с необходимыми устройствами для </w:t>
            </w:r>
            <w:r w:rsidRPr="00FE5487">
              <w:rPr>
                <w:rStyle w:val="a3"/>
                <w:rFonts w:ascii="Arial" w:hAnsi="Arial" w:cs="Arial"/>
                <w:b w:val="0"/>
                <w:bCs w:val="0"/>
                <w:szCs w:val="24"/>
                <w:shd w:val="clear" w:color="auto" w:fill="FFFFFF"/>
              </w:rPr>
              <w:t>маломобильных групп населения</w:t>
            </w:r>
            <w:r w:rsidRPr="00FE5487">
              <w:rPr>
                <w:rFonts w:ascii="Arial" w:hAnsi="Arial" w:cs="Arial"/>
                <w:szCs w:val="24"/>
              </w:rPr>
              <w:t xml:space="preserve"> (</w:t>
            </w:r>
            <w:proofErr w:type="spellStart"/>
            <w:r w:rsidRPr="00FE5487">
              <w:rPr>
                <w:rFonts w:ascii="Arial" w:hAnsi="Arial" w:cs="Arial"/>
                <w:szCs w:val="24"/>
              </w:rPr>
              <w:t>пристенные</w:t>
            </w:r>
            <w:proofErr w:type="spellEnd"/>
            <w:r w:rsidRPr="00FE5487">
              <w:rPr>
                <w:rFonts w:ascii="Arial" w:hAnsi="Arial" w:cs="Arial"/>
                <w:szCs w:val="24"/>
              </w:rPr>
              <w:t xml:space="preserve"> опорные поручни, тактильные обозначения санузла пиктограмма или табличка по Брайлю)?</w:t>
            </w:r>
          </w:p>
        </w:tc>
        <w:tc>
          <w:tcPr>
            <w:tcW w:w="851" w:type="dxa"/>
            <w:tcBorders>
              <w:top w:val="nil"/>
              <w:left w:val="nil"/>
              <w:bottom w:val="single" w:sz="4" w:space="0" w:color="auto"/>
              <w:right w:val="single" w:sz="4" w:space="0" w:color="auto"/>
            </w:tcBorders>
            <w:shd w:val="clear" w:color="auto" w:fill="auto"/>
            <w:vAlign w:val="center"/>
            <w:hideMark/>
          </w:tcPr>
          <w:p w14:paraId="36332B7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6417CFD8"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008D7A39"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4E968DA2"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r w:rsidR="00BB4EDE" w:rsidRPr="00FE5487" w14:paraId="39648451" w14:textId="77777777" w:rsidTr="00CB28AD">
        <w:trPr>
          <w:trHeight w:val="82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356FF6"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4</w:t>
            </w:r>
          </w:p>
        </w:tc>
        <w:tc>
          <w:tcPr>
            <w:tcW w:w="8022" w:type="dxa"/>
            <w:tcBorders>
              <w:top w:val="nil"/>
              <w:left w:val="nil"/>
              <w:bottom w:val="single" w:sz="4" w:space="0" w:color="auto"/>
              <w:right w:val="single" w:sz="4" w:space="0" w:color="auto"/>
            </w:tcBorders>
            <w:shd w:val="clear" w:color="auto" w:fill="auto"/>
            <w:vAlign w:val="center"/>
            <w:hideMark/>
          </w:tcPr>
          <w:p w14:paraId="1C14E9D7" w14:textId="77777777" w:rsidR="00BB4EDE" w:rsidRPr="00FE5487" w:rsidRDefault="00BB4EDE" w:rsidP="007D6C6C">
            <w:pPr>
              <w:spacing w:after="0"/>
              <w:rPr>
                <w:rFonts w:ascii="Arial" w:hAnsi="Arial" w:cs="Arial"/>
                <w:bCs/>
                <w:szCs w:val="24"/>
              </w:rPr>
            </w:pPr>
            <w:r w:rsidRPr="00FE5487">
              <w:rPr>
                <w:rFonts w:ascii="Arial" w:hAnsi="Arial" w:cs="Arial"/>
                <w:bCs/>
                <w:szCs w:val="24"/>
              </w:rPr>
              <w:t xml:space="preserve">Есть ли в наличии сопровождающий персонал и возможность самостоятельного передвижения по учреждению для </w:t>
            </w:r>
            <w:r w:rsidRPr="00FE5487">
              <w:rPr>
                <w:rStyle w:val="a3"/>
                <w:rFonts w:ascii="Arial" w:hAnsi="Arial" w:cs="Arial"/>
                <w:b w:val="0"/>
                <w:bCs w:val="0"/>
                <w:szCs w:val="24"/>
                <w:shd w:val="clear" w:color="auto" w:fill="FFFFFF"/>
              </w:rPr>
              <w:t>маломобильных групп населения</w:t>
            </w:r>
            <w:r w:rsidRPr="00FE5487">
              <w:rPr>
                <w:rFonts w:ascii="Arial" w:hAnsi="Arial" w:cs="Arial"/>
                <w:bCs/>
                <w:szCs w:val="24"/>
              </w:rPr>
              <w:t>?</w:t>
            </w:r>
          </w:p>
        </w:tc>
        <w:tc>
          <w:tcPr>
            <w:tcW w:w="851" w:type="dxa"/>
            <w:tcBorders>
              <w:top w:val="nil"/>
              <w:left w:val="nil"/>
              <w:bottom w:val="single" w:sz="4" w:space="0" w:color="auto"/>
              <w:right w:val="single" w:sz="4" w:space="0" w:color="auto"/>
            </w:tcBorders>
            <w:shd w:val="clear" w:color="auto" w:fill="auto"/>
            <w:vAlign w:val="center"/>
            <w:hideMark/>
          </w:tcPr>
          <w:p w14:paraId="695BA84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7C543CDE"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46AFFD4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68950EC5"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r w:rsidR="00BB4EDE" w:rsidRPr="00FE5487" w14:paraId="449852A2" w14:textId="77777777" w:rsidTr="00CB28AD">
        <w:trPr>
          <w:trHeight w:val="169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34EEB7" w14:textId="77777777" w:rsidR="00BB4EDE" w:rsidRPr="00FE5487" w:rsidRDefault="00BB4EDE" w:rsidP="007D6C6C">
            <w:pPr>
              <w:spacing w:after="0"/>
              <w:jc w:val="center"/>
              <w:rPr>
                <w:rFonts w:ascii="Arial" w:hAnsi="Arial" w:cs="Arial"/>
                <w:szCs w:val="24"/>
              </w:rPr>
            </w:pPr>
            <w:r w:rsidRPr="00FE5487">
              <w:rPr>
                <w:rFonts w:ascii="Arial" w:hAnsi="Arial" w:cs="Arial"/>
                <w:szCs w:val="24"/>
              </w:rPr>
              <w:lastRenderedPageBreak/>
              <w:t>5</w:t>
            </w:r>
          </w:p>
        </w:tc>
        <w:tc>
          <w:tcPr>
            <w:tcW w:w="8022" w:type="dxa"/>
            <w:tcBorders>
              <w:top w:val="nil"/>
              <w:left w:val="nil"/>
              <w:bottom w:val="single" w:sz="4" w:space="0" w:color="auto"/>
              <w:right w:val="single" w:sz="4" w:space="0" w:color="auto"/>
            </w:tcBorders>
            <w:shd w:val="clear" w:color="auto" w:fill="auto"/>
            <w:vAlign w:val="center"/>
            <w:hideMark/>
          </w:tcPr>
          <w:p w14:paraId="69B6D3C5" w14:textId="77777777" w:rsidR="00BB4EDE" w:rsidRPr="00FE5487" w:rsidRDefault="00BB4EDE" w:rsidP="007D6C6C">
            <w:pPr>
              <w:spacing w:after="0"/>
              <w:rPr>
                <w:rFonts w:ascii="Arial" w:hAnsi="Arial" w:cs="Arial"/>
                <w:bCs/>
                <w:szCs w:val="24"/>
              </w:rPr>
            </w:pPr>
            <w:r w:rsidRPr="00FE5487">
              <w:rPr>
                <w:rFonts w:ascii="Arial" w:hAnsi="Arial" w:cs="Arial"/>
                <w:bCs/>
                <w:szCs w:val="24"/>
              </w:rPr>
              <w:t xml:space="preserve">Имеется ли информация, необходимая для обеспечения беспрепятственного доступа </w:t>
            </w:r>
            <w:r w:rsidRPr="00FE5487">
              <w:rPr>
                <w:rStyle w:val="a3"/>
                <w:rFonts w:ascii="Arial" w:hAnsi="Arial" w:cs="Arial"/>
                <w:b w:val="0"/>
                <w:bCs w:val="0"/>
                <w:szCs w:val="24"/>
                <w:shd w:val="clear" w:color="auto" w:fill="FFFFFF"/>
              </w:rPr>
              <w:t>маломобильных групп населения</w:t>
            </w:r>
            <w:r w:rsidRPr="00FE5487">
              <w:rPr>
                <w:rFonts w:ascii="Arial" w:hAnsi="Arial" w:cs="Arial"/>
                <w:bCs/>
                <w:szCs w:val="24"/>
              </w:rPr>
              <w:t xml:space="preserve"> к учреждению и услугам (дублирование необходимой для получения услуг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tc>
        <w:tc>
          <w:tcPr>
            <w:tcW w:w="851" w:type="dxa"/>
            <w:tcBorders>
              <w:top w:val="nil"/>
              <w:left w:val="nil"/>
              <w:bottom w:val="single" w:sz="4" w:space="0" w:color="auto"/>
              <w:right w:val="single" w:sz="4" w:space="0" w:color="auto"/>
            </w:tcBorders>
            <w:shd w:val="clear" w:color="auto" w:fill="auto"/>
            <w:vAlign w:val="center"/>
            <w:hideMark/>
          </w:tcPr>
          <w:p w14:paraId="25E71EFC"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2E9C6B09"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41C308A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72305E23"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r w:rsidR="00BB4EDE" w:rsidRPr="00FE5487" w14:paraId="0D8538CE" w14:textId="77777777" w:rsidTr="00CB28AD">
        <w:trPr>
          <w:trHeight w:val="85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6FCAD"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6</w:t>
            </w:r>
          </w:p>
        </w:tc>
        <w:tc>
          <w:tcPr>
            <w:tcW w:w="8022" w:type="dxa"/>
            <w:tcBorders>
              <w:top w:val="nil"/>
              <w:left w:val="nil"/>
              <w:bottom w:val="single" w:sz="4" w:space="0" w:color="auto"/>
              <w:right w:val="single" w:sz="4" w:space="0" w:color="auto"/>
            </w:tcBorders>
            <w:shd w:val="clear" w:color="auto" w:fill="auto"/>
            <w:vAlign w:val="center"/>
            <w:hideMark/>
          </w:tcPr>
          <w:p w14:paraId="7B383AEE" w14:textId="77777777" w:rsidR="00BB4EDE" w:rsidRPr="00FE5487" w:rsidRDefault="00BB4EDE" w:rsidP="007D6C6C">
            <w:pPr>
              <w:spacing w:after="0"/>
              <w:rPr>
                <w:rFonts w:ascii="Arial" w:hAnsi="Arial" w:cs="Arial"/>
                <w:bCs/>
                <w:szCs w:val="24"/>
              </w:rPr>
            </w:pPr>
            <w:r w:rsidRPr="00FE5487">
              <w:rPr>
                <w:rFonts w:ascii="Arial" w:hAnsi="Arial" w:cs="Arial"/>
                <w:bCs/>
                <w:szCs w:val="24"/>
              </w:rPr>
              <w:t xml:space="preserve">В целом Вы удовлетворены доступностью образовательных услуг для вашего ребенка в данной образовательной организации? </w:t>
            </w:r>
          </w:p>
        </w:tc>
        <w:tc>
          <w:tcPr>
            <w:tcW w:w="851" w:type="dxa"/>
            <w:tcBorders>
              <w:top w:val="nil"/>
              <w:left w:val="nil"/>
              <w:bottom w:val="single" w:sz="4" w:space="0" w:color="auto"/>
              <w:right w:val="single" w:sz="4" w:space="0" w:color="auto"/>
            </w:tcBorders>
            <w:shd w:val="clear" w:color="auto" w:fill="auto"/>
            <w:vAlign w:val="center"/>
            <w:hideMark/>
          </w:tcPr>
          <w:p w14:paraId="3739C49B"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А</w:t>
            </w:r>
          </w:p>
        </w:tc>
        <w:tc>
          <w:tcPr>
            <w:tcW w:w="1275" w:type="dxa"/>
            <w:tcBorders>
              <w:top w:val="nil"/>
              <w:left w:val="nil"/>
              <w:bottom w:val="single" w:sz="4" w:space="0" w:color="auto"/>
              <w:right w:val="single" w:sz="4" w:space="0" w:color="auto"/>
            </w:tcBorders>
            <w:shd w:val="clear" w:color="auto" w:fill="auto"/>
            <w:vAlign w:val="center"/>
            <w:hideMark/>
          </w:tcPr>
          <w:p w14:paraId="3E3849CC"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Б</w:t>
            </w:r>
          </w:p>
        </w:tc>
        <w:tc>
          <w:tcPr>
            <w:tcW w:w="851" w:type="dxa"/>
            <w:tcBorders>
              <w:top w:val="nil"/>
              <w:left w:val="nil"/>
              <w:bottom w:val="single" w:sz="4" w:space="0" w:color="auto"/>
              <w:right w:val="single" w:sz="4" w:space="0" w:color="auto"/>
            </w:tcBorders>
            <w:shd w:val="clear" w:color="auto" w:fill="auto"/>
            <w:vAlign w:val="center"/>
            <w:hideMark/>
          </w:tcPr>
          <w:p w14:paraId="1073E8A2"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В</w:t>
            </w:r>
          </w:p>
        </w:tc>
        <w:tc>
          <w:tcPr>
            <w:tcW w:w="1754" w:type="dxa"/>
            <w:tcBorders>
              <w:top w:val="nil"/>
              <w:left w:val="nil"/>
              <w:bottom w:val="single" w:sz="4" w:space="0" w:color="auto"/>
              <w:right w:val="single" w:sz="4" w:space="0" w:color="auto"/>
            </w:tcBorders>
            <w:shd w:val="clear" w:color="auto" w:fill="auto"/>
            <w:vAlign w:val="center"/>
            <w:hideMark/>
          </w:tcPr>
          <w:p w14:paraId="49B05A4E" w14:textId="77777777" w:rsidR="00BB4EDE" w:rsidRPr="00FE5487" w:rsidRDefault="00BB4EDE" w:rsidP="007D6C6C">
            <w:pPr>
              <w:spacing w:after="0"/>
              <w:jc w:val="center"/>
              <w:rPr>
                <w:rFonts w:ascii="Arial" w:hAnsi="Arial" w:cs="Arial"/>
                <w:szCs w:val="24"/>
              </w:rPr>
            </w:pPr>
            <w:r w:rsidRPr="00FE5487">
              <w:rPr>
                <w:rFonts w:ascii="Arial" w:hAnsi="Arial" w:cs="Arial"/>
                <w:szCs w:val="24"/>
              </w:rPr>
              <w:t>Г</w:t>
            </w:r>
          </w:p>
        </w:tc>
      </w:tr>
    </w:tbl>
    <w:p w14:paraId="4AE101D7" w14:textId="77777777" w:rsidR="00BB4EDE" w:rsidRPr="00FE5487" w:rsidRDefault="00BB4EDE" w:rsidP="00BB4EDE">
      <w:pPr>
        <w:spacing w:after="0"/>
        <w:jc w:val="both"/>
        <w:rPr>
          <w:rFonts w:ascii="Arial" w:hAnsi="Arial" w:cs="Arial"/>
          <w:b/>
          <w:bCs/>
          <w:i/>
        </w:rPr>
      </w:pPr>
    </w:p>
    <w:p w14:paraId="35106821" w14:textId="77777777" w:rsidR="00BB4EDE" w:rsidRPr="00FE5487" w:rsidRDefault="00BB4EDE" w:rsidP="00BB4EDE">
      <w:pPr>
        <w:spacing w:after="0"/>
        <w:ind w:left="993" w:right="1103" w:hanging="313"/>
        <w:rPr>
          <w:rFonts w:ascii="Arial" w:hAnsi="Arial" w:cs="Arial"/>
          <w:b/>
          <w:bCs/>
          <w:i/>
        </w:rPr>
      </w:pPr>
    </w:p>
    <w:p w14:paraId="5177775B" w14:textId="04726D67" w:rsidR="00BB4EDE" w:rsidRPr="00FE5487" w:rsidRDefault="00BB4EDE" w:rsidP="00BB4EDE">
      <w:pPr>
        <w:spacing w:after="0"/>
        <w:ind w:left="993" w:right="1103" w:hanging="313"/>
        <w:rPr>
          <w:rFonts w:ascii="Arial" w:hAnsi="Arial" w:cs="Arial"/>
          <w:b/>
          <w:bCs/>
          <w:i/>
        </w:rPr>
      </w:pPr>
      <w:r w:rsidRPr="00FE5487">
        <w:rPr>
          <w:rFonts w:ascii="Arial" w:hAnsi="Arial" w:cs="Arial"/>
          <w:i/>
          <w:noProof/>
          <w:lang w:eastAsia="ru-RU"/>
        </w:rPr>
        <w:drawing>
          <wp:anchor distT="0" distB="0" distL="114300" distR="114300" simplePos="0" relativeHeight="251667456" behindDoc="1" locked="0" layoutInCell="1" allowOverlap="1" wp14:anchorId="68B9E262" wp14:editId="3E2EC47C">
            <wp:simplePos x="0" y="0"/>
            <wp:positionH relativeFrom="column">
              <wp:posOffset>4615815</wp:posOffset>
            </wp:positionH>
            <wp:positionV relativeFrom="paragraph">
              <wp:posOffset>-8431530</wp:posOffset>
            </wp:positionV>
            <wp:extent cx="1495425" cy="1019175"/>
            <wp:effectExtent l="19050" t="0" r="9525" b="0"/>
            <wp:wrapNone/>
            <wp:docPr id="32" name="Рисунок 32"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24" cstate="print">
                      <a:lum bright="70000" contrast="-70000"/>
                    </a:blip>
                    <a:srcRect/>
                    <a:stretch>
                      <a:fillRect/>
                    </a:stretch>
                  </pic:blipFill>
                  <pic:spPr bwMode="auto">
                    <a:xfrm>
                      <a:off x="0" y="0"/>
                      <a:ext cx="1495425" cy="1019175"/>
                    </a:xfrm>
                    <a:prstGeom prst="rect">
                      <a:avLst/>
                    </a:prstGeom>
                    <a:noFill/>
                    <a:ln w="9525">
                      <a:noFill/>
                      <a:miter lim="800000"/>
                      <a:headEnd/>
                      <a:tailEnd/>
                    </a:ln>
                  </pic:spPr>
                </pic:pic>
              </a:graphicData>
            </a:graphic>
          </wp:anchor>
        </w:drawing>
      </w:r>
      <w:r w:rsidRPr="00FE5487">
        <w:rPr>
          <w:rFonts w:ascii="Arial" w:hAnsi="Arial" w:cs="Arial"/>
          <w:i/>
        </w:rPr>
        <w:t>Ваши предложения, пожелания по улучшению качества условий осуществления образовательной деятельности:</w:t>
      </w:r>
      <w:r w:rsidRPr="00FE5487">
        <w:rPr>
          <w:rFonts w:ascii="Arial" w:hAnsi="Arial" w:cs="Arial"/>
          <w:b/>
          <w:bCs/>
          <w:i/>
        </w:rPr>
        <w:t xml:space="preserve">  </w:t>
      </w:r>
    </w:p>
    <w:p w14:paraId="6F2AAED4" w14:textId="23AED4AB" w:rsidR="00BB4EDE" w:rsidRPr="00FE5487" w:rsidRDefault="00BB4EDE" w:rsidP="00BB4EDE">
      <w:pPr>
        <w:jc w:val="both"/>
        <w:rPr>
          <w:rFonts w:ascii="Arial" w:hAnsi="Arial" w:cs="Arial"/>
          <w:b/>
          <w:bCs/>
          <w:i/>
        </w:rPr>
      </w:pPr>
    </w:p>
    <w:p w14:paraId="5381F3E0" w14:textId="77777777" w:rsidR="00BB4EDE" w:rsidRPr="00FE5487" w:rsidRDefault="00BB4EDE" w:rsidP="00BB4EDE">
      <w:pPr>
        <w:tabs>
          <w:tab w:val="center" w:pos="4677"/>
          <w:tab w:val="right" w:pos="9355"/>
        </w:tabs>
        <w:jc w:val="center"/>
        <w:rPr>
          <w:rFonts w:ascii="Arial" w:hAnsi="Arial" w:cs="Arial"/>
          <w:i/>
        </w:rPr>
      </w:pPr>
      <w:r w:rsidRPr="00FE5487">
        <w:rPr>
          <w:rFonts w:ascii="Arial" w:hAnsi="Arial" w:cs="Arial"/>
          <w:i/>
        </w:rPr>
        <w:t>Спасибо, Ваше мнение важно для нас!</w:t>
      </w:r>
    </w:p>
    <w:p w14:paraId="5DEE721E" w14:textId="1171834F" w:rsidR="00BB4EDE" w:rsidRPr="00FE5487" w:rsidRDefault="00BB4EDE" w:rsidP="00BB4EDE">
      <w:pPr>
        <w:spacing w:after="0"/>
        <w:rPr>
          <w:rFonts w:ascii="Arial" w:hAnsi="Arial" w:cs="Arial"/>
          <w:sz w:val="28"/>
          <w:szCs w:val="28"/>
        </w:rPr>
      </w:pPr>
    </w:p>
    <w:p w14:paraId="4AC716D6" w14:textId="52C3DEDE" w:rsidR="00BB4EDE" w:rsidRPr="00FE5487" w:rsidRDefault="00BB4EDE" w:rsidP="00BB4EDE">
      <w:pPr>
        <w:spacing w:after="0"/>
        <w:rPr>
          <w:rFonts w:ascii="Arial" w:hAnsi="Arial" w:cs="Arial"/>
          <w:sz w:val="28"/>
          <w:szCs w:val="28"/>
        </w:rPr>
      </w:pPr>
    </w:p>
    <w:p w14:paraId="3F49BD4B" w14:textId="0AEFCD80" w:rsidR="00BB4EDE" w:rsidRPr="00FE5487" w:rsidRDefault="00BB4EDE" w:rsidP="00BB4EDE">
      <w:pPr>
        <w:spacing w:after="0"/>
        <w:rPr>
          <w:rFonts w:ascii="Arial" w:hAnsi="Arial" w:cs="Arial"/>
          <w:sz w:val="28"/>
          <w:szCs w:val="28"/>
        </w:rPr>
      </w:pPr>
    </w:p>
    <w:p w14:paraId="2CAB6684" w14:textId="4688A693" w:rsidR="00BB4EDE" w:rsidRPr="00FE5487" w:rsidRDefault="00BB4EDE" w:rsidP="00BB4EDE">
      <w:pPr>
        <w:spacing w:after="0"/>
        <w:rPr>
          <w:rFonts w:ascii="Arial" w:hAnsi="Arial" w:cs="Arial"/>
          <w:sz w:val="28"/>
          <w:szCs w:val="28"/>
        </w:rPr>
      </w:pPr>
    </w:p>
    <w:p w14:paraId="036B4054" w14:textId="34DBBD8B" w:rsidR="00BB4EDE" w:rsidRPr="00FE5487" w:rsidRDefault="00BB4EDE" w:rsidP="00BB4EDE">
      <w:pPr>
        <w:spacing w:after="0"/>
        <w:rPr>
          <w:rFonts w:ascii="Arial" w:hAnsi="Arial" w:cs="Arial"/>
          <w:sz w:val="28"/>
          <w:szCs w:val="28"/>
        </w:rPr>
      </w:pPr>
    </w:p>
    <w:p w14:paraId="6D034F04" w14:textId="32FB3E45" w:rsidR="007D6C6C" w:rsidRPr="00FE5487" w:rsidRDefault="007D6C6C" w:rsidP="00BB4EDE">
      <w:pPr>
        <w:spacing w:after="0"/>
        <w:rPr>
          <w:rFonts w:ascii="Arial" w:hAnsi="Arial" w:cs="Arial"/>
          <w:sz w:val="28"/>
          <w:szCs w:val="28"/>
        </w:rPr>
      </w:pPr>
    </w:p>
    <w:p w14:paraId="6B90B39B" w14:textId="294739A5" w:rsidR="007D6C6C" w:rsidRPr="00FE5487" w:rsidRDefault="007D6C6C" w:rsidP="00BB4EDE">
      <w:pPr>
        <w:spacing w:after="0"/>
        <w:rPr>
          <w:rFonts w:ascii="Arial" w:hAnsi="Arial" w:cs="Arial"/>
          <w:sz w:val="28"/>
          <w:szCs w:val="28"/>
        </w:rPr>
      </w:pPr>
    </w:p>
    <w:p w14:paraId="2C7B3DFE" w14:textId="0F0604F4" w:rsidR="007D6C6C" w:rsidRPr="00FE5487" w:rsidRDefault="007D6C6C" w:rsidP="00BB4EDE">
      <w:pPr>
        <w:spacing w:after="0"/>
        <w:rPr>
          <w:rFonts w:ascii="Arial" w:hAnsi="Arial" w:cs="Arial"/>
          <w:sz w:val="28"/>
          <w:szCs w:val="28"/>
        </w:rPr>
      </w:pPr>
    </w:p>
    <w:p w14:paraId="74F8C9A6" w14:textId="75E30135" w:rsidR="007D6C6C" w:rsidRPr="00FE5487" w:rsidRDefault="007D6C6C" w:rsidP="00BB4EDE">
      <w:pPr>
        <w:spacing w:after="0"/>
        <w:rPr>
          <w:rFonts w:ascii="Arial" w:hAnsi="Arial" w:cs="Arial"/>
          <w:sz w:val="28"/>
          <w:szCs w:val="28"/>
        </w:rPr>
      </w:pPr>
    </w:p>
    <w:p w14:paraId="20B25042" w14:textId="73BDAD25" w:rsidR="003B7B68" w:rsidRPr="00FE5487" w:rsidRDefault="003B7B68" w:rsidP="00BB4EDE">
      <w:pPr>
        <w:spacing w:after="0"/>
        <w:rPr>
          <w:rFonts w:ascii="Arial" w:hAnsi="Arial" w:cs="Arial"/>
          <w:sz w:val="28"/>
          <w:szCs w:val="28"/>
        </w:rPr>
      </w:pPr>
    </w:p>
    <w:p w14:paraId="4EA854FC" w14:textId="4956743A" w:rsidR="003B7B68" w:rsidRPr="00FE5487" w:rsidRDefault="003B7B68" w:rsidP="00BB4EDE">
      <w:pPr>
        <w:spacing w:after="0"/>
        <w:rPr>
          <w:rFonts w:ascii="Arial" w:hAnsi="Arial" w:cs="Arial"/>
          <w:sz w:val="28"/>
          <w:szCs w:val="28"/>
        </w:rPr>
      </w:pPr>
    </w:p>
    <w:p w14:paraId="35CA2D68" w14:textId="7C0D048F" w:rsidR="00812832" w:rsidRPr="00FE5487" w:rsidRDefault="00615F57" w:rsidP="00812832">
      <w:pPr>
        <w:pStyle w:val="aa"/>
        <w:outlineLvl w:val="0"/>
        <w:rPr>
          <w:rFonts w:ascii="Arial" w:hAnsi="Arial" w:cs="Arial"/>
          <w:b/>
          <w:sz w:val="28"/>
          <w:szCs w:val="28"/>
        </w:rPr>
      </w:pPr>
      <w:bookmarkStart w:id="48" w:name="_Toc46346742"/>
      <w:bookmarkStart w:id="49" w:name="_Toc57710580"/>
      <w:bookmarkStart w:id="50" w:name="_Toc531446729"/>
      <w:r w:rsidRPr="00FE5487">
        <w:rPr>
          <w:rFonts w:ascii="Arial" w:hAnsi="Arial" w:cs="Arial"/>
          <w:b/>
          <w:sz w:val="28"/>
          <w:szCs w:val="28"/>
        </w:rPr>
        <w:t>5.</w:t>
      </w:r>
      <w:r w:rsidR="00812832" w:rsidRPr="00FE5487">
        <w:rPr>
          <w:rFonts w:ascii="Arial" w:hAnsi="Arial" w:cs="Arial"/>
          <w:b/>
          <w:sz w:val="28"/>
          <w:szCs w:val="28"/>
        </w:rPr>
        <w:t xml:space="preserve"> Обобщение информации по итогам НОКО</w:t>
      </w:r>
      <w:bookmarkEnd w:id="48"/>
      <w:r w:rsidRPr="00FE5487">
        <w:rPr>
          <w:rFonts w:ascii="Arial" w:hAnsi="Arial" w:cs="Arial"/>
          <w:b/>
          <w:sz w:val="28"/>
          <w:szCs w:val="28"/>
        </w:rPr>
        <w:t>.</w:t>
      </w:r>
      <w:bookmarkEnd w:id="49"/>
    </w:p>
    <w:bookmarkEnd w:id="50"/>
    <w:p w14:paraId="422644DC" w14:textId="77777777" w:rsidR="008C23CB" w:rsidRPr="00FE5487" w:rsidRDefault="008C23CB" w:rsidP="008C23CB">
      <w:pPr>
        <w:rPr>
          <w:rFonts w:ascii="Arial" w:hAnsi="Arial" w:cs="Arial"/>
        </w:rPr>
      </w:pPr>
    </w:p>
    <w:p w14:paraId="46066766" w14:textId="31A24B51" w:rsidR="00777B17" w:rsidRPr="00FE5487" w:rsidRDefault="00DC1FD1" w:rsidP="00777B17">
      <w:pPr>
        <w:pStyle w:val="2"/>
        <w:rPr>
          <w:rFonts w:ascii="Arial" w:hAnsi="Arial" w:cs="Arial"/>
          <w:i/>
          <w:color w:val="auto"/>
          <w:sz w:val="24"/>
          <w:szCs w:val="24"/>
        </w:rPr>
      </w:pPr>
      <w:bookmarkStart w:id="51" w:name="_Toc57710581"/>
      <w:r w:rsidRPr="00FE5487">
        <w:rPr>
          <w:rFonts w:ascii="Arial" w:hAnsi="Arial" w:cs="Arial"/>
          <w:i/>
          <w:color w:val="auto"/>
          <w:sz w:val="24"/>
          <w:szCs w:val="24"/>
        </w:rPr>
        <w:lastRenderedPageBreak/>
        <w:t>5.</w:t>
      </w:r>
      <w:r w:rsidR="00777B17" w:rsidRPr="00FE5487">
        <w:rPr>
          <w:rFonts w:ascii="Arial" w:hAnsi="Arial" w:cs="Arial"/>
          <w:i/>
          <w:color w:val="auto"/>
          <w:sz w:val="24"/>
          <w:szCs w:val="24"/>
        </w:rPr>
        <w:t>1</w:t>
      </w:r>
      <w:r w:rsidRPr="00FE5487">
        <w:rPr>
          <w:rFonts w:ascii="Arial" w:hAnsi="Arial" w:cs="Arial"/>
          <w:i/>
          <w:color w:val="auto"/>
          <w:sz w:val="24"/>
          <w:szCs w:val="24"/>
        </w:rPr>
        <w:t>. Численность и характеристика респондентов ДОУ:</w:t>
      </w:r>
      <w:bookmarkEnd w:id="51"/>
    </w:p>
    <w:p w14:paraId="3A302C61" w14:textId="77777777" w:rsidR="00777B17" w:rsidRPr="00FE5487" w:rsidRDefault="00777B17" w:rsidP="00777B17">
      <w:pPr>
        <w:rPr>
          <w:rFonts w:ascii="Arial" w:hAnsi="Arial" w:cs="Arial"/>
        </w:rPr>
      </w:pPr>
    </w:p>
    <w:tbl>
      <w:tblPr>
        <w:tblW w:w="0" w:type="auto"/>
        <w:tblLook w:val="04A0" w:firstRow="1" w:lastRow="0" w:firstColumn="1" w:lastColumn="0" w:noHBand="0" w:noVBand="1"/>
      </w:tblPr>
      <w:tblGrid>
        <w:gridCol w:w="583"/>
        <w:gridCol w:w="5383"/>
        <w:gridCol w:w="857"/>
        <w:gridCol w:w="850"/>
        <w:gridCol w:w="1298"/>
        <w:gridCol w:w="1114"/>
        <w:gridCol w:w="1839"/>
        <w:gridCol w:w="1713"/>
        <w:gridCol w:w="1149"/>
      </w:tblGrid>
      <w:tr w:rsidR="00777B17" w:rsidRPr="00FE5487" w14:paraId="3A3CD98A" w14:textId="77777777" w:rsidTr="00777B17">
        <w:trPr>
          <w:trHeight w:val="369"/>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DFBDD"/>
            <w:vAlign w:val="center"/>
            <w:hideMark/>
          </w:tcPr>
          <w:p w14:paraId="5BC833E6"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DFBDD"/>
            <w:vAlign w:val="center"/>
            <w:hideMark/>
          </w:tcPr>
          <w:p w14:paraId="2A7BF5EB"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Наименование ОО/Количество респондентов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DFBDD"/>
            <w:vAlign w:val="center"/>
            <w:hideMark/>
          </w:tcPr>
          <w:p w14:paraId="7095F968"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АРВ,   (чел.)</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DFBDD"/>
            <w:vAlign w:val="center"/>
            <w:hideMark/>
          </w:tcPr>
          <w:p w14:paraId="448DFE19"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АРП, (чел.)</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DFBDD"/>
            <w:vAlign w:val="center"/>
            <w:hideMark/>
          </w:tcPr>
          <w:p w14:paraId="1659CD8A"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Сколько детей в Вашей семье?</w:t>
            </w:r>
            <w:r w:rsidRPr="00FE5487">
              <w:rPr>
                <w:rFonts w:ascii="Arial" w:eastAsia="Times New Roman" w:hAnsi="Arial" w:cs="Arial"/>
                <w:b/>
                <w:bCs/>
                <w:vertAlign w:val="superscript"/>
                <w:lang w:eastAsia="ru-RU"/>
              </w:rPr>
              <w:t>1</w:t>
            </w:r>
          </w:p>
        </w:tc>
        <w:tc>
          <w:tcPr>
            <w:tcW w:w="0" w:type="auto"/>
            <w:gridSpan w:val="4"/>
            <w:tcBorders>
              <w:top w:val="single" w:sz="4" w:space="0" w:color="auto"/>
              <w:left w:val="nil"/>
              <w:bottom w:val="single" w:sz="4" w:space="0" w:color="auto"/>
              <w:right w:val="single" w:sz="4" w:space="0" w:color="000000"/>
            </w:tcBorders>
            <w:shd w:val="clear" w:color="000000" w:fill="DDFBDD"/>
            <w:vAlign w:val="center"/>
            <w:hideMark/>
          </w:tcPr>
          <w:p w14:paraId="0E2EF36A"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Какое образование имеете Вы? (%)</w:t>
            </w:r>
          </w:p>
        </w:tc>
      </w:tr>
      <w:tr w:rsidR="00777B17" w:rsidRPr="00FE5487" w14:paraId="49ECA45F" w14:textId="77777777" w:rsidTr="00777B17">
        <w:trPr>
          <w:trHeight w:val="36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B72472B" w14:textId="77777777" w:rsidR="00777B17" w:rsidRPr="00FE5487" w:rsidRDefault="00777B17" w:rsidP="00777B17">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2113C2" w14:textId="77777777" w:rsidR="00777B17" w:rsidRPr="00FE5487" w:rsidRDefault="00777B17" w:rsidP="00777B17">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000331" w14:textId="77777777" w:rsidR="00777B17" w:rsidRPr="00FE5487" w:rsidRDefault="00777B17" w:rsidP="00777B17">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87699C" w14:textId="77777777" w:rsidR="00777B17" w:rsidRPr="00FE5487" w:rsidRDefault="00777B17" w:rsidP="00777B17">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EB5459" w14:textId="77777777" w:rsidR="00777B17" w:rsidRPr="00FE5487" w:rsidRDefault="00777B17" w:rsidP="00777B17">
            <w:pPr>
              <w:spacing w:after="0" w:line="240" w:lineRule="auto"/>
              <w:rPr>
                <w:rFonts w:ascii="Arial" w:eastAsia="Times New Roman" w:hAnsi="Arial" w:cs="Arial"/>
                <w:b/>
                <w:bCs/>
                <w:lang w:eastAsia="ru-RU"/>
              </w:rPr>
            </w:pPr>
          </w:p>
        </w:tc>
        <w:tc>
          <w:tcPr>
            <w:tcW w:w="0" w:type="auto"/>
            <w:tcBorders>
              <w:top w:val="nil"/>
              <w:left w:val="nil"/>
              <w:bottom w:val="single" w:sz="4" w:space="0" w:color="auto"/>
              <w:right w:val="single" w:sz="4" w:space="0" w:color="auto"/>
            </w:tcBorders>
            <w:shd w:val="clear" w:color="000000" w:fill="DDFBDD"/>
            <w:hideMark/>
          </w:tcPr>
          <w:p w14:paraId="2D0FA988"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Высшее</w:t>
            </w:r>
          </w:p>
        </w:tc>
        <w:tc>
          <w:tcPr>
            <w:tcW w:w="0" w:type="auto"/>
            <w:tcBorders>
              <w:top w:val="nil"/>
              <w:left w:val="nil"/>
              <w:bottom w:val="single" w:sz="4" w:space="0" w:color="auto"/>
              <w:right w:val="single" w:sz="4" w:space="0" w:color="auto"/>
            </w:tcBorders>
            <w:shd w:val="clear" w:color="000000" w:fill="DDFBDD"/>
            <w:hideMark/>
          </w:tcPr>
          <w:p w14:paraId="4CE7A005"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Неоконченное высшее</w:t>
            </w:r>
          </w:p>
        </w:tc>
        <w:tc>
          <w:tcPr>
            <w:tcW w:w="0" w:type="auto"/>
            <w:tcBorders>
              <w:top w:val="nil"/>
              <w:left w:val="nil"/>
              <w:bottom w:val="single" w:sz="4" w:space="0" w:color="auto"/>
              <w:right w:val="single" w:sz="4" w:space="0" w:color="auto"/>
            </w:tcBorders>
            <w:shd w:val="clear" w:color="000000" w:fill="DDFBDD"/>
            <w:hideMark/>
          </w:tcPr>
          <w:p w14:paraId="6CF2C2F2"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Среднее специальное</w:t>
            </w:r>
          </w:p>
        </w:tc>
        <w:tc>
          <w:tcPr>
            <w:tcW w:w="0" w:type="auto"/>
            <w:tcBorders>
              <w:top w:val="nil"/>
              <w:left w:val="nil"/>
              <w:bottom w:val="single" w:sz="4" w:space="0" w:color="auto"/>
              <w:right w:val="single" w:sz="4" w:space="0" w:color="auto"/>
            </w:tcBorders>
            <w:shd w:val="clear" w:color="000000" w:fill="DDFBDD"/>
            <w:noWrap/>
            <w:hideMark/>
          </w:tcPr>
          <w:p w14:paraId="382DA3AB" w14:textId="77777777" w:rsidR="00777B17" w:rsidRPr="00FE5487" w:rsidRDefault="00777B17" w:rsidP="00777B17">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Среднее</w:t>
            </w:r>
          </w:p>
        </w:tc>
      </w:tr>
      <w:tr w:rsidR="00777B17" w:rsidRPr="00FE5487" w14:paraId="0D0EF8DB" w14:textId="77777777" w:rsidTr="00777B1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AB4C5"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0" w:type="auto"/>
            <w:tcBorders>
              <w:top w:val="nil"/>
              <w:left w:val="nil"/>
              <w:bottom w:val="single" w:sz="4" w:space="0" w:color="auto"/>
              <w:right w:val="single" w:sz="4" w:space="0" w:color="auto"/>
            </w:tcBorders>
            <w:shd w:val="clear" w:color="auto" w:fill="auto"/>
            <w:noWrap/>
            <w:hideMark/>
          </w:tcPr>
          <w:p w14:paraId="16A59E65" w14:textId="77777777" w:rsidR="00777B17" w:rsidRPr="00FE5487" w:rsidRDefault="00777B17" w:rsidP="00777B17">
            <w:pPr>
              <w:spacing w:after="0" w:line="240" w:lineRule="auto"/>
              <w:rPr>
                <w:rFonts w:ascii="Arial" w:eastAsia="Times New Roman" w:hAnsi="Arial" w:cs="Arial"/>
                <w:lang w:eastAsia="ru-RU"/>
              </w:rPr>
            </w:pPr>
            <w:r w:rsidRPr="00FE5487">
              <w:rPr>
                <w:rFonts w:ascii="Arial" w:eastAsia="Times New Roman" w:hAnsi="Arial" w:cs="Arial"/>
                <w:lang w:eastAsia="ru-RU"/>
              </w:rPr>
              <w:t>МБДОУ «Большеулуйский детский сад №1»</w:t>
            </w:r>
          </w:p>
        </w:tc>
        <w:tc>
          <w:tcPr>
            <w:tcW w:w="0" w:type="auto"/>
            <w:tcBorders>
              <w:top w:val="nil"/>
              <w:left w:val="nil"/>
              <w:bottom w:val="single" w:sz="4" w:space="0" w:color="auto"/>
              <w:right w:val="single" w:sz="4" w:space="0" w:color="auto"/>
            </w:tcBorders>
            <w:shd w:val="clear" w:color="auto" w:fill="auto"/>
            <w:noWrap/>
            <w:vAlign w:val="center"/>
            <w:hideMark/>
          </w:tcPr>
          <w:p w14:paraId="6ABA3E56"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0" w:type="auto"/>
            <w:tcBorders>
              <w:top w:val="nil"/>
              <w:left w:val="nil"/>
              <w:bottom w:val="single" w:sz="4" w:space="0" w:color="auto"/>
              <w:right w:val="single" w:sz="4" w:space="0" w:color="auto"/>
            </w:tcBorders>
            <w:shd w:val="clear" w:color="auto" w:fill="auto"/>
            <w:vAlign w:val="center"/>
            <w:hideMark/>
          </w:tcPr>
          <w:p w14:paraId="05F66B8C"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9888877"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5E81651"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24,6</w:t>
            </w:r>
          </w:p>
        </w:tc>
        <w:tc>
          <w:tcPr>
            <w:tcW w:w="0" w:type="auto"/>
            <w:tcBorders>
              <w:top w:val="nil"/>
              <w:left w:val="nil"/>
              <w:bottom w:val="single" w:sz="4" w:space="0" w:color="auto"/>
              <w:right w:val="single" w:sz="4" w:space="0" w:color="auto"/>
            </w:tcBorders>
            <w:shd w:val="clear" w:color="auto" w:fill="auto"/>
            <w:vAlign w:val="center"/>
            <w:hideMark/>
          </w:tcPr>
          <w:p w14:paraId="13AD2082"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13,8</w:t>
            </w:r>
          </w:p>
        </w:tc>
        <w:tc>
          <w:tcPr>
            <w:tcW w:w="0" w:type="auto"/>
            <w:tcBorders>
              <w:top w:val="nil"/>
              <w:left w:val="nil"/>
              <w:bottom w:val="single" w:sz="4" w:space="0" w:color="auto"/>
              <w:right w:val="single" w:sz="4" w:space="0" w:color="auto"/>
            </w:tcBorders>
            <w:shd w:val="clear" w:color="auto" w:fill="auto"/>
            <w:vAlign w:val="center"/>
            <w:hideMark/>
          </w:tcPr>
          <w:p w14:paraId="73C4D119"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56,9</w:t>
            </w:r>
          </w:p>
        </w:tc>
        <w:tc>
          <w:tcPr>
            <w:tcW w:w="0" w:type="auto"/>
            <w:tcBorders>
              <w:top w:val="nil"/>
              <w:left w:val="nil"/>
              <w:bottom w:val="single" w:sz="4" w:space="0" w:color="auto"/>
              <w:right w:val="single" w:sz="4" w:space="0" w:color="auto"/>
            </w:tcBorders>
            <w:shd w:val="clear" w:color="auto" w:fill="auto"/>
            <w:vAlign w:val="center"/>
            <w:hideMark/>
          </w:tcPr>
          <w:p w14:paraId="60969CEC"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4,6</w:t>
            </w:r>
          </w:p>
        </w:tc>
      </w:tr>
      <w:tr w:rsidR="00777B17" w:rsidRPr="00FE5487" w14:paraId="0B01E8E1" w14:textId="77777777" w:rsidTr="00777B1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DAB59"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noWrap/>
            <w:hideMark/>
          </w:tcPr>
          <w:p w14:paraId="14533B3E" w14:textId="77777777" w:rsidR="00777B17" w:rsidRPr="00FE5487" w:rsidRDefault="00777B17" w:rsidP="00777B17">
            <w:pPr>
              <w:spacing w:after="0" w:line="240" w:lineRule="auto"/>
              <w:rPr>
                <w:rFonts w:ascii="Arial" w:eastAsia="Times New Roman" w:hAnsi="Arial" w:cs="Arial"/>
                <w:lang w:eastAsia="ru-RU"/>
              </w:rPr>
            </w:pPr>
            <w:r w:rsidRPr="00FE5487">
              <w:rPr>
                <w:rFonts w:ascii="Arial" w:eastAsia="Times New Roman" w:hAnsi="Arial" w:cs="Arial"/>
                <w:lang w:eastAsia="ru-RU"/>
              </w:rPr>
              <w:t>МБДОУ «Большеулуйский детский сад №2»</w:t>
            </w:r>
          </w:p>
        </w:tc>
        <w:tc>
          <w:tcPr>
            <w:tcW w:w="0" w:type="auto"/>
            <w:tcBorders>
              <w:top w:val="nil"/>
              <w:left w:val="nil"/>
              <w:bottom w:val="single" w:sz="4" w:space="0" w:color="auto"/>
              <w:right w:val="single" w:sz="4" w:space="0" w:color="auto"/>
            </w:tcBorders>
            <w:shd w:val="clear" w:color="auto" w:fill="auto"/>
            <w:noWrap/>
            <w:vAlign w:val="center"/>
            <w:hideMark/>
          </w:tcPr>
          <w:p w14:paraId="58147F0E"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14:paraId="255B2B82"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5A0D186"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14:paraId="7592DD77"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14:paraId="1E470BA1"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14:paraId="2695DA75"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33,3</w:t>
            </w:r>
          </w:p>
        </w:tc>
        <w:tc>
          <w:tcPr>
            <w:tcW w:w="0" w:type="auto"/>
            <w:tcBorders>
              <w:top w:val="nil"/>
              <w:left w:val="nil"/>
              <w:bottom w:val="single" w:sz="4" w:space="0" w:color="auto"/>
              <w:right w:val="single" w:sz="4" w:space="0" w:color="auto"/>
            </w:tcBorders>
            <w:shd w:val="clear" w:color="auto" w:fill="auto"/>
            <w:noWrap/>
            <w:vAlign w:val="center"/>
            <w:hideMark/>
          </w:tcPr>
          <w:p w14:paraId="5DEA9278"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10,4</w:t>
            </w:r>
          </w:p>
        </w:tc>
      </w:tr>
      <w:tr w:rsidR="00777B17" w:rsidRPr="00FE5487" w14:paraId="484E577D" w14:textId="77777777" w:rsidTr="00777B17">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FA6B3"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4.1.</w:t>
            </w:r>
          </w:p>
        </w:tc>
        <w:tc>
          <w:tcPr>
            <w:tcW w:w="0" w:type="auto"/>
            <w:tcBorders>
              <w:top w:val="nil"/>
              <w:left w:val="nil"/>
              <w:bottom w:val="single" w:sz="4" w:space="0" w:color="auto"/>
              <w:right w:val="nil"/>
            </w:tcBorders>
            <w:shd w:val="clear" w:color="auto" w:fill="auto"/>
            <w:noWrap/>
            <w:hideMark/>
          </w:tcPr>
          <w:p w14:paraId="01BB0C41" w14:textId="77777777" w:rsidR="00777B17" w:rsidRPr="00FE5487" w:rsidRDefault="00777B17" w:rsidP="00777B17">
            <w:pPr>
              <w:spacing w:after="0" w:line="240" w:lineRule="auto"/>
              <w:rPr>
                <w:rFonts w:ascii="Arial" w:eastAsia="Times New Roman" w:hAnsi="Arial" w:cs="Arial"/>
                <w:lang w:eastAsia="ru-RU"/>
              </w:rPr>
            </w:pPr>
            <w:r w:rsidRPr="00FE5487">
              <w:rPr>
                <w:rFonts w:ascii="Arial" w:eastAsia="Times New Roman" w:hAnsi="Arial" w:cs="Arial"/>
                <w:lang w:eastAsia="ru-RU"/>
              </w:rPr>
              <w:t>МКОУ "</w:t>
            </w:r>
            <w:proofErr w:type="spellStart"/>
            <w:r w:rsidRPr="00FE5487">
              <w:rPr>
                <w:rFonts w:ascii="Arial" w:eastAsia="Times New Roman" w:hAnsi="Arial" w:cs="Arial"/>
                <w:lang w:eastAsia="ru-RU"/>
              </w:rPr>
              <w:t>Новоникольская</w:t>
            </w:r>
            <w:proofErr w:type="spellEnd"/>
            <w:r w:rsidRPr="00FE5487">
              <w:rPr>
                <w:rFonts w:ascii="Arial" w:eastAsia="Times New Roman" w:hAnsi="Arial" w:cs="Arial"/>
                <w:lang w:eastAsia="ru-RU"/>
              </w:rPr>
              <w:t xml:space="preserve"> ООШ" дошкольная группа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1CA50"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14:paraId="2E4B61D1"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1CF457FC"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64E015D8"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14:paraId="03B2DB43"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14:paraId="7F923A01"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14:paraId="27C8400F"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33,3</w:t>
            </w:r>
          </w:p>
        </w:tc>
      </w:tr>
      <w:tr w:rsidR="00777B17" w:rsidRPr="00FE5487" w14:paraId="11CB295B" w14:textId="77777777" w:rsidTr="00777B17">
        <w:trPr>
          <w:trHeight w:val="369"/>
        </w:trPr>
        <w:tc>
          <w:tcPr>
            <w:tcW w:w="0" w:type="auto"/>
            <w:tcBorders>
              <w:top w:val="nil"/>
              <w:left w:val="single" w:sz="4" w:space="0" w:color="auto"/>
              <w:bottom w:val="nil"/>
              <w:right w:val="single" w:sz="4" w:space="0" w:color="auto"/>
            </w:tcBorders>
            <w:shd w:val="clear" w:color="auto" w:fill="auto"/>
            <w:noWrap/>
            <w:vAlign w:val="center"/>
            <w:hideMark/>
          </w:tcPr>
          <w:p w14:paraId="007F40AA"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5.1.</w:t>
            </w:r>
          </w:p>
        </w:tc>
        <w:tc>
          <w:tcPr>
            <w:tcW w:w="0" w:type="auto"/>
            <w:tcBorders>
              <w:top w:val="single" w:sz="4" w:space="0" w:color="auto"/>
              <w:left w:val="nil"/>
              <w:bottom w:val="single" w:sz="4" w:space="0" w:color="auto"/>
              <w:right w:val="nil"/>
            </w:tcBorders>
            <w:shd w:val="clear" w:color="auto" w:fill="auto"/>
            <w:noWrap/>
            <w:hideMark/>
          </w:tcPr>
          <w:p w14:paraId="2CE05C9A" w14:textId="77777777" w:rsidR="00777B17" w:rsidRPr="00FE5487" w:rsidRDefault="00777B17" w:rsidP="00777B17">
            <w:pPr>
              <w:spacing w:after="0" w:line="240" w:lineRule="auto"/>
              <w:rPr>
                <w:rFonts w:ascii="Arial" w:eastAsia="Times New Roman" w:hAnsi="Arial" w:cs="Arial"/>
                <w:lang w:eastAsia="ru-RU"/>
              </w:rPr>
            </w:pPr>
            <w:r w:rsidRPr="00FE5487">
              <w:rPr>
                <w:rFonts w:ascii="Arial" w:eastAsia="Times New Roman" w:hAnsi="Arial" w:cs="Arial"/>
                <w:lang w:eastAsia="ru-RU"/>
              </w:rPr>
              <w:t>МКОУ "</w:t>
            </w:r>
            <w:proofErr w:type="spellStart"/>
            <w:r w:rsidRPr="00FE5487">
              <w:rPr>
                <w:rFonts w:ascii="Arial" w:eastAsia="Times New Roman" w:hAnsi="Arial" w:cs="Arial"/>
                <w:lang w:eastAsia="ru-RU"/>
              </w:rPr>
              <w:t>Кытатская</w:t>
            </w:r>
            <w:proofErr w:type="spellEnd"/>
            <w:r w:rsidRPr="00FE5487">
              <w:rPr>
                <w:rFonts w:ascii="Arial" w:eastAsia="Times New Roman" w:hAnsi="Arial" w:cs="Arial"/>
                <w:lang w:eastAsia="ru-RU"/>
              </w:rPr>
              <w:t xml:space="preserve"> СОШ" дошкольная группа</w:t>
            </w:r>
          </w:p>
        </w:tc>
        <w:tc>
          <w:tcPr>
            <w:tcW w:w="0" w:type="auto"/>
            <w:tcBorders>
              <w:top w:val="nil"/>
              <w:left w:val="single" w:sz="4" w:space="0" w:color="auto"/>
              <w:bottom w:val="nil"/>
              <w:right w:val="single" w:sz="4" w:space="0" w:color="auto"/>
            </w:tcBorders>
            <w:shd w:val="clear" w:color="auto" w:fill="auto"/>
            <w:noWrap/>
            <w:vAlign w:val="center"/>
            <w:hideMark/>
          </w:tcPr>
          <w:p w14:paraId="364D452E"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c>
          <w:tcPr>
            <w:tcW w:w="0" w:type="auto"/>
            <w:tcBorders>
              <w:top w:val="nil"/>
              <w:left w:val="nil"/>
              <w:bottom w:val="nil"/>
              <w:right w:val="single" w:sz="4" w:space="0" w:color="auto"/>
            </w:tcBorders>
            <w:shd w:val="clear" w:color="auto" w:fill="auto"/>
            <w:noWrap/>
            <w:vAlign w:val="center"/>
            <w:hideMark/>
          </w:tcPr>
          <w:p w14:paraId="4D63D4C2"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c>
          <w:tcPr>
            <w:tcW w:w="0" w:type="auto"/>
            <w:tcBorders>
              <w:top w:val="nil"/>
              <w:left w:val="nil"/>
              <w:bottom w:val="nil"/>
              <w:right w:val="nil"/>
            </w:tcBorders>
            <w:shd w:val="clear" w:color="auto" w:fill="auto"/>
            <w:noWrap/>
            <w:vAlign w:val="center"/>
            <w:hideMark/>
          </w:tcPr>
          <w:p w14:paraId="09E5ECF3"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single" w:sz="4" w:space="0" w:color="auto"/>
              <w:bottom w:val="nil"/>
              <w:right w:val="single" w:sz="4" w:space="0" w:color="auto"/>
            </w:tcBorders>
            <w:shd w:val="clear" w:color="auto" w:fill="auto"/>
            <w:noWrap/>
            <w:vAlign w:val="center"/>
            <w:hideMark/>
          </w:tcPr>
          <w:p w14:paraId="54BFCAEB"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25</w:t>
            </w:r>
          </w:p>
        </w:tc>
        <w:tc>
          <w:tcPr>
            <w:tcW w:w="0" w:type="auto"/>
            <w:tcBorders>
              <w:top w:val="nil"/>
              <w:left w:val="nil"/>
              <w:bottom w:val="nil"/>
              <w:right w:val="single" w:sz="4" w:space="0" w:color="auto"/>
            </w:tcBorders>
            <w:shd w:val="clear" w:color="auto" w:fill="auto"/>
            <w:noWrap/>
            <w:vAlign w:val="center"/>
            <w:hideMark/>
          </w:tcPr>
          <w:p w14:paraId="5CD86C64"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0,0</w:t>
            </w:r>
          </w:p>
        </w:tc>
        <w:tc>
          <w:tcPr>
            <w:tcW w:w="0" w:type="auto"/>
            <w:tcBorders>
              <w:top w:val="nil"/>
              <w:left w:val="nil"/>
              <w:bottom w:val="nil"/>
              <w:right w:val="single" w:sz="4" w:space="0" w:color="auto"/>
            </w:tcBorders>
            <w:shd w:val="clear" w:color="auto" w:fill="auto"/>
            <w:noWrap/>
            <w:vAlign w:val="center"/>
            <w:hideMark/>
          </w:tcPr>
          <w:p w14:paraId="75C31C0E"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50,0</w:t>
            </w:r>
          </w:p>
        </w:tc>
        <w:tc>
          <w:tcPr>
            <w:tcW w:w="0" w:type="auto"/>
            <w:tcBorders>
              <w:top w:val="nil"/>
              <w:left w:val="nil"/>
              <w:bottom w:val="nil"/>
              <w:right w:val="single" w:sz="4" w:space="0" w:color="auto"/>
            </w:tcBorders>
            <w:shd w:val="clear" w:color="auto" w:fill="auto"/>
            <w:noWrap/>
            <w:vAlign w:val="center"/>
            <w:hideMark/>
          </w:tcPr>
          <w:p w14:paraId="59183C39"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25,0</w:t>
            </w:r>
          </w:p>
        </w:tc>
      </w:tr>
      <w:tr w:rsidR="00777B17" w:rsidRPr="00FE5487" w14:paraId="3F3A07DF" w14:textId="77777777" w:rsidTr="00777B17">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48F2"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6.1.</w:t>
            </w:r>
          </w:p>
        </w:tc>
        <w:tc>
          <w:tcPr>
            <w:tcW w:w="0" w:type="auto"/>
            <w:tcBorders>
              <w:top w:val="single" w:sz="4" w:space="0" w:color="auto"/>
              <w:left w:val="nil"/>
              <w:bottom w:val="single" w:sz="4" w:space="0" w:color="auto"/>
              <w:right w:val="nil"/>
            </w:tcBorders>
            <w:shd w:val="clear" w:color="auto" w:fill="auto"/>
            <w:noWrap/>
            <w:hideMark/>
          </w:tcPr>
          <w:p w14:paraId="6B41514A" w14:textId="77777777" w:rsidR="00777B17" w:rsidRPr="00FE5487" w:rsidRDefault="00777B17" w:rsidP="00777B17">
            <w:pPr>
              <w:spacing w:after="0" w:line="240" w:lineRule="auto"/>
              <w:rPr>
                <w:rFonts w:ascii="Arial" w:eastAsia="Times New Roman" w:hAnsi="Arial" w:cs="Arial"/>
                <w:lang w:eastAsia="ru-RU"/>
              </w:rPr>
            </w:pPr>
            <w:r w:rsidRPr="00FE5487">
              <w:rPr>
                <w:rFonts w:ascii="Arial" w:eastAsia="Times New Roman" w:hAnsi="Arial" w:cs="Arial"/>
                <w:lang w:eastAsia="ru-RU"/>
              </w:rPr>
              <w:t>МКОУ «Березовская СОШ» дошкольная группа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7ADE"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E8192"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ED9F98"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107717"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B5845A"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A31FC0"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05E54A" w14:textId="77777777" w:rsidR="00777B17" w:rsidRPr="00FE5487" w:rsidRDefault="00777B17" w:rsidP="00777B17">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57</w:t>
            </w:r>
          </w:p>
        </w:tc>
      </w:tr>
    </w:tbl>
    <w:p w14:paraId="61F2F231" w14:textId="77777777" w:rsidR="00DC1FD1" w:rsidRPr="00FE5487" w:rsidRDefault="00DC1FD1" w:rsidP="00DC1FD1">
      <w:pPr>
        <w:spacing w:after="0" w:line="240" w:lineRule="auto"/>
        <w:rPr>
          <w:rFonts w:ascii="Arial" w:hAnsi="Arial" w:cs="Arial"/>
          <w:i/>
          <w:iCs/>
          <w:sz w:val="24"/>
          <w:szCs w:val="24"/>
        </w:rPr>
      </w:pPr>
      <w:r w:rsidRPr="00FE5487">
        <w:rPr>
          <w:rFonts w:ascii="Arial" w:hAnsi="Arial" w:cs="Arial"/>
          <w:i/>
          <w:iCs/>
          <w:sz w:val="24"/>
          <w:szCs w:val="24"/>
          <w:vertAlign w:val="superscript"/>
        </w:rPr>
        <w:t>1</w:t>
      </w:r>
      <w:r w:rsidRPr="00FE5487">
        <w:rPr>
          <w:rFonts w:ascii="Arial" w:hAnsi="Arial" w:cs="Arial"/>
          <w:i/>
          <w:iCs/>
          <w:sz w:val="24"/>
          <w:szCs w:val="24"/>
        </w:rPr>
        <w:t xml:space="preserve"> – среднее значение;  </w:t>
      </w:r>
    </w:p>
    <w:p w14:paraId="25B303A0" w14:textId="5F9EE56B" w:rsidR="00A44BAF" w:rsidRPr="00FE5487" w:rsidRDefault="00A44BAF" w:rsidP="008C23CB">
      <w:pPr>
        <w:rPr>
          <w:rFonts w:ascii="Arial" w:hAnsi="Arial" w:cs="Arial"/>
        </w:rPr>
      </w:pPr>
    </w:p>
    <w:p w14:paraId="06FB8E26" w14:textId="652369CA" w:rsidR="00777B17" w:rsidRPr="00FE5487" w:rsidRDefault="00DC1FD1" w:rsidP="00777B17">
      <w:pPr>
        <w:pStyle w:val="2"/>
        <w:rPr>
          <w:rFonts w:ascii="Arial" w:hAnsi="Arial" w:cs="Arial"/>
          <w:i/>
          <w:color w:val="auto"/>
          <w:sz w:val="24"/>
          <w:szCs w:val="24"/>
        </w:rPr>
      </w:pPr>
      <w:bookmarkStart w:id="52" w:name="_Toc57710582"/>
      <w:r w:rsidRPr="00FE5487">
        <w:rPr>
          <w:rFonts w:ascii="Arial" w:hAnsi="Arial" w:cs="Arial"/>
          <w:i/>
          <w:color w:val="auto"/>
          <w:sz w:val="24"/>
          <w:szCs w:val="24"/>
        </w:rPr>
        <w:t>5.</w:t>
      </w:r>
      <w:r w:rsidR="00777B17" w:rsidRPr="00FE5487">
        <w:rPr>
          <w:rFonts w:ascii="Arial" w:hAnsi="Arial" w:cs="Arial"/>
          <w:i/>
          <w:color w:val="auto"/>
          <w:sz w:val="24"/>
          <w:szCs w:val="24"/>
        </w:rPr>
        <w:t>2</w:t>
      </w:r>
      <w:r w:rsidRPr="00FE5487">
        <w:rPr>
          <w:rFonts w:ascii="Arial" w:hAnsi="Arial" w:cs="Arial"/>
          <w:i/>
          <w:color w:val="auto"/>
          <w:sz w:val="24"/>
          <w:szCs w:val="24"/>
        </w:rPr>
        <w:t>. Численность и характеристика респондентов УДО:</w:t>
      </w:r>
      <w:bookmarkEnd w:id="52"/>
    </w:p>
    <w:p w14:paraId="1A9E6172" w14:textId="77777777" w:rsidR="00777B17" w:rsidRPr="00FE5487" w:rsidRDefault="00777B17" w:rsidP="00777B17">
      <w:pPr>
        <w:rPr>
          <w:rFonts w:ascii="Arial" w:hAnsi="Arial" w:cs="Arial"/>
        </w:rPr>
      </w:pPr>
    </w:p>
    <w:tbl>
      <w:tblPr>
        <w:tblW w:w="0" w:type="auto"/>
        <w:tblLayout w:type="fixed"/>
        <w:tblLook w:val="04A0" w:firstRow="1" w:lastRow="0" w:firstColumn="1" w:lastColumn="0" w:noHBand="0" w:noVBand="1"/>
      </w:tblPr>
      <w:tblGrid>
        <w:gridCol w:w="523"/>
        <w:gridCol w:w="3725"/>
        <w:gridCol w:w="1134"/>
        <w:gridCol w:w="1134"/>
        <w:gridCol w:w="992"/>
        <w:gridCol w:w="1276"/>
        <w:gridCol w:w="1134"/>
        <w:gridCol w:w="1841"/>
        <w:gridCol w:w="1652"/>
        <w:gridCol w:w="1149"/>
      </w:tblGrid>
      <w:tr w:rsidR="00777B17" w:rsidRPr="00FE5487" w14:paraId="210E6AF0" w14:textId="77777777" w:rsidTr="00777B17">
        <w:trPr>
          <w:trHeight w:val="369"/>
        </w:trPr>
        <w:tc>
          <w:tcPr>
            <w:tcW w:w="523"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28016655"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w:t>
            </w:r>
          </w:p>
        </w:tc>
        <w:tc>
          <w:tcPr>
            <w:tcW w:w="3725"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58BF8BD7"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Наименование ОО/Количество респондентов</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4764A374"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АРУДО,   (чел.)</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7ADF65A4"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АОУДО,   (чел.)</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674B2FE0"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АРВИ, (чел.)</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4A788269"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Сколько детей в Вашей семье?</w:t>
            </w:r>
            <w:r w:rsidRPr="00FE5487">
              <w:rPr>
                <w:rFonts w:ascii="Arial" w:eastAsia="Times New Roman" w:hAnsi="Arial" w:cs="Arial"/>
                <w:b/>
                <w:bCs/>
                <w:color w:val="000000"/>
                <w:vertAlign w:val="superscript"/>
                <w:lang w:eastAsia="ru-RU"/>
              </w:rPr>
              <w:t>1</w:t>
            </w:r>
          </w:p>
        </w:tc>
        <w:tc>
          <w:tcPr>
            <w:tcW w:w="5776" w:type="dxa"/>
            <w:gridSpan w:val="4"/>
            <w:tcBorders>
              <w:top w:val="single" w:sz="4" w:space="0" w:color="auto"/>
              <w:left w:val="nil"/>
              <w:bottom w:val="single" w:sz="4" w:space="0" w:color="auto"/>
              <w:right w:val="single" w:sz="4" w:space="0" w:color="auto"/>
            </w:tcBorders>
            <w:shd w:val="clear" w:color="000000" w:fill="DDFBDD"/>
            <w:vAlign w:val="center"/>
            <w:hideMark/>
          </w:tcPr>
          <w:p w14:paraId="0C2FCE6A" w14:textId="77777777" w:rsidR="00777B17" w:rsidRPr="00FE5487" w:rsidRDefault="00777B17" w:rsidP="00777B17">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Какое образование имеете Вы? (%)</w:t>
            </w:r>
          </w:p>
        </w:tc>
      </w:tr>
      <w:tr w:rsidR="00777B17" w:rsidRPr="00FE5487" w14:paraId="618F47B3" w14:textId="77777777" w:rsidTr="00777B17">
        <w:trPr>
          <w:trHeight w:val="369"/>
        </w:trPr>
        <w:tc>
          <w:tcPr>
            <w:tcW w:w="523" w:type="dxa"/>
            <w:vMerge/>
            <w:tcBorders>
              <w:top w:val="single" w:sz="4" w:space="0" w:color="auto"/>
              <w:left w:val="single" w:sz="4" w:space="0" w:color="auto"/>
              <w:bottom w:val="single" w:sz="4" w:space="0" w:color="auto"/>
              <w:right w:val="single" w:sz="4" w:space="0" w:color="auto"/>
            </w:tcBorders>
            <w:vAlign w:val="center"/>
            <w:hideMark/>
          </w:tcPr>
          <w:p w14:paraId="41293608"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3725" w:type="dxa"/>
            <w:vMerge/>
            <w:tcBorders>
              <w:top w:val="single" w:sz="4" w:space="0" w:color="auto"/>
              <w:left w:val="single" w:sz="4" w:space="0" w:color="auto"/>
              <w:bottom w:val="single" w:sz="4" w:space="0" w:color="auto"/>
              <w:right w:val="single" w:sz="4" w:space="0" w:color="auto"/>
            </w:tcBorders>
            <w:vAlign w:val="center"/>
            <w:hideMark/>
          </w:tcPr>
          <w:p w14:paraId="650A9743"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59D4AE"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11445"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3549C"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C1D1B1" w14:textId="77777777" w:rsidR="00777B17" w:rsidRPr="00FE5487" w:rsidRDefault="00777B17" w:rsidP="00777B17">
            <w:pPr>
              <w:spacing w:after="0" w:line="240" w:lineRule="auto"/>
              <w:rPr>
                <w:rFonts w:ascii="Arial" w:eastAsia="Times New Roman" w:hAnsi="Arial" w:cs="Arial"/>
                <w:b/>
                <w:bCs/>
                <w:color w:val="000000"/>
                <w:lang w:eastAsia="ru-RU"/>
              </w:rPr>
            </w:pPr>
          </w:p>
        </w:tc>
        <w:tc>
          <w:tcPr>
            <w:tcW w:w="1134" w:type="dxa"/>
            <w:tcBorders>
              <w:top w:val="nil"/>
              <w:left w:val="nil"/>
              <w:bottom w:val="single" w:sz="4" w:space="0" w:color="auto"/>
              <w:right w:val="single" w:sz="4" w:space="0" w:color="auto"/>
            </w:tcBorders>
            <w:shd w:val="clear" w:color="000000" w:fill="DDFBDD"/>
            <w:hideMark/>
          </w:tcPr>
          <w:p w14:paraId="4296583B" w14:textId="77777777" w:rsidR="00777B17" w:rsidRPr="00FE5487" w:rsidRDefault="00777B17" w:rsidP="00777B17">
            <w:pPr>
              <w:spacing w:after="0" w:line="240" w:lineRule="auto"/>
              <w:rPr>
                <w:rFonts w:ascii="Arial" w:eastAsia="Times New Roman" w:hAnsi="Arial" w:cs="Arial"/>
                <w:b/>
                <w:bCs/>
                <w:color w:val="000000"/>
                <w:lang w:eastAsia="ru-RU"/>
              </w:rPr>
            </w:pPr>
            <w:r w:rsidRPr="00FE5487">
              <w:rPr>
                <w:rFonts w:ascii="Arial" w:eastAsia="Times New Roman" w:hAnsi="Arial" w:cs="Arial"/>
                <w:b/>
                <w:bCs/>
                <w:color w:val="000000"/>
                <w:lang w:eastAsia="ru-RU"/>
              </w:rPr>
              <w:t>Высшее</w:t>
            </w:r>
          </w:p>
        </w:tc>
        <w:tc>
          <w:tcPr>
            <w:tcW w:w="1841" w:type="dxa"/>
            <w:tcBorders>
              <w:top w:val="nil"/>
              <w:left w:val="nil"/>
              <w:bottom w:val="single" w:sz="4" w:space="0" w:color="auto"/>
              <w:right w:val="single" w:sz="4" w:space="0" w:color="auto"/>
            </w:tcBorders>
            <w:shd w:val="clear" w:color="000000" w:fill="DDFBDD"/>
            <w:hideMark/>
          </w:tcPr>
          <w:p w14:paraId="1CC39C9D" w14:textId="77777777" w:rsidR="00777B17" w:rsidRPr="00FE5487" w:rsidRDefault="00777B17" w:rsidP="00777B17">
            <w:pPr>
              <w:spacing w:after="0" w:line="240" w:lineRule="auto"/>
              <w:rPr>
                <w:rFonts w:ascii="Arial" w:eastAsia="Times New Roman" w:hAnsi="Arial" w:cs="Arial"/>
                <w:b/>
                <w:bCs/>
                <w:color w:val="000000"/>
                <w:lang w:eastAsia="ru-RU"/>
              </w:rPr>
            </w:pPr>
            <w:r w:rsidRPr="00FE5487">
              <w:rPr>
                <w:rFonts w:ascii="Arial" w:eastAsia="Times New Roman" w:hAnsi="Arial" w:cs="Arial"/>
                <w:b/>
                <w:bCs/>
                <w:color w:val="000000"/>
                <w:lang w:eastAsia="ru-RU"/>
              </w:rPr>
              <w:t>Неоконченное высшее</w:t>
            </w:r>
          </w:p>
        </w:tc>
        <w:tc>
          <w:tcPr>
            <w:tcW w:w="1652" w:type="dxa"/>
            <w:tcBorders>
              <w:top w:val="nil"/>
              <w:left w:val="nil"/>
              <w:bottom w:val="single" w:sz="4" w:space="0" w:color="auto"/>
              <w:right w:val="single" w:sz="4" w:space="0" w:color="auto"/>
            </w:tcBorders>
            <w:shd w:val="clear" w:color="000000" w:fill="DDFBDD"/>
            <w:hideMark/>
          </w:tcPr>
          <w:p w14:paraId="175BE9F6" w14:textId="77777777" w:rsidR="00777B17" w:rsidRPr="00FE5487" w:rsidRDefault="00777B17" w:rsidP="00777B17">
            <w:pPr>
              <w:spacing w:after="0" w:line="240" w:lineRule="auto"/>
              <w:rPr>
                <w:rFonts w:ascii="Arial" w:eastAsia="Times New Roman" w:hAnsi="Arial" w:cs="Arial"/>
                <w:b/>
                <w:bCs/>
                <w:color w:val="000000"/>
                <w:lang w:eastAsia="ru-RU"/>
              </w:rPr>
            </w:pPr>
            <w:r w:rsidRPr="00FE5487">
              <w:rPr>
                <w:rFonts w:ascii="Arial" w:eastAsia="Times New Roman" w:hAnsi="Arial" w:cs="Arial"/>
                <w:b/>
                <w:bCs/>
                <w:color w:val="000000"/>
                <w:lang w:eastAsia="ru-RU"/>
              </w:rPr>
              <w:t>Среднее специальное</w:t>
            </w:r>
          </w:p>
        </w:tc>
        <w:tc>
          <w:tcPr>
            <w:tcW w:w="1149" w:type="dxa"/>
            <w:tcBorders>
              <w:top w:val="nil"/>
              <w:left w:val="nil"/>
              <w:bottom w:val="single" w:sz="4" w:space="0" w:color="auto"/>
              <w:right w:val="single" w:sz="4" w:space="0" w:color="auto"/>
            </w:tcBorders>
            <w:shd w:val="clear" w:color="000000" w:fill="DDFBDD"/>
            <w:noWrap/>
            <w:hideMark/>
          </w:tcPr>
          <w:p w14:paraId="3C2B3B50" w14:textId="77777777" w:rsidR="00777B17" w:rsidRPr="00FE5487" w:rsidRDefault="00777B17" w:rsidP="00777B17">
            <w:pPr>
              <w:spacing w:after="0" w:line="240" w:lineRule="auto"/>
              <w:rPr>
                <w:rFonts w:ascii="Arial" w:eastAsia="Times New Roman" w:hAnsi="Arial" w:cs="Arial"/>
                <w:b/>
                <w:bCs/>
                <w:color w:val="000000"/>
                <w:lang w:eastAsia="ru-RU"/>
              </w:rPr>
            </w:pPr>
            <w:r w:rsidRPr="00FE5487">
              <w:rPr>
                <w:rFonts w:ascii="Arial" w:eastAsia="Times New Roman" w:hAnsi="Arial" w:cs="Arial"/>
                <w:b/>
                <w:bCs/>
                <w:color w:val="000000"/>
                <w:lang w:eastAsia="ru-RU"/>
              </w:rPr>
              <w:t>Среднее</w:t>
            </w:r>
          </w:p>
        </w:tc>
      </w:tr>
      <w:tr w:rsidR="00777B17" w:rsidRPr="00FE5487" w14:paraId="1B7A0282" w14:textId="77777777" w:rsidTr="00777B17">
        <w:trPr>
          <w:trHeight w:val="369"/>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0BE7D7C"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3725" w:type="dxa"/>
            <w:tcBorders>
              <w:top w:val="nil"/>
              <w:left w:val="nil"/>
              <w:bottom w:val="single" w:sz="4" w:space="0" w:color="auto"/>
              <w:right w:val="single" w:sz="4" w:space="0" w:color="auto"/>
            </w:tcBorders>
            <w:shd w:val="clear" w:color="auto" w:fill="auto"/>
            <w:vAlign w:val="bottom"/>
            <w:hideMark/>
          </w:tcPr>
          <w:p w14:paraId="36E0E79F" w14:textId="77777777" w:rsidR="00777B17" w:rsidRPr="00FE5487" w:rsidRDefault="00777B17" w:rsidP="00777B17">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МБУ ДО «Большеулуйская ДЮСШ »</w:t>
            </w:r>
          </w:p>
        </w:tc>
        <w:tc>
          <w:tcPr>
            <w:tcW w:w="1134" w:type="dxa"/>
            <w:tcBorders>
              <w:top w:val="nil"/>
              <w:left w:val="nil"/>
              <w:bottom w:val="single" w:sz="4" w:space="0" w:color="auto"/>
              <w:right w:val="single" w:sz="4" w:space="0" w:color="auto"/>
            </w:tcBorders>
            <w:shd w:val="clear" w:color="auto" w:fill="auto"/>
            <w:noWrap/>
            <w:vAlign w:val="center"/>
            <w:hideMark/>
          </w:tcPr>
          <w:p w14:paraId="6D2295FA"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14:paraId="62E08224"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14:paraId="59ED95B0"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0A946F63"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1,9</w:t>
            </w:r>
          </w:p>
        </w:tc>
        <w:tc>
          <w:tcPr>
            <w:tcW w:w="1134" w:type="dxa"/>
            <w:tcBorders>
              <w:top w:val="nil"/>
              <w:left w:val="nil"/>
              <w:bottom w:val="single" w:sz="4" w:space="0" w:color="auto"/>
              <w:right w:val="single" w:sz="4" w:space="0" w:color="auto"/>
            </w:tcBorders>
            <w:shd w:val="clear" w:color="auto" w:fill="auto"/>
            <w:vAlign w:val="center"/>
            <w:hideMark/>
          </w:tcPr>
          <w:p w14:paraId="7B81D266"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36,1</w:t>
            </w:r>
          </w:p>
        </w:tc>
        <w:tc>
          <w:tcPr>
            <w:tcW w:w="1841" w:type="dxa"/>
            <w:tcBorders>
              <w:top w:val="nil"/>
              <w:left w:val="nil"/>
              <w:bottom w:val="single" w:sz="4" w:space="0" w:color="auto"/>
              <w:right w:val="single" w:sz="4" w:space="0" w:color="auto"/>
            </w:tcBorders>
            <w:shd w:val="clear" w:color="auto" w:fill="auto"/>
            <w:vAlign w:val="center"/>
            <w:hideMark/>
          </w:tcPr>
          <w:p w14:paraId="3E717E0D"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7,2</w:t>
            </w:r>
          </w:p>
        </w:tc>
        <w:tc>
          <w:tcPr>
            <w:tcW w:w="1652" w:type="dxa"/>
            <w:tcBorders>
              <w:top w:val="nil"/>
              <w:left w:val="nil"/>
              <w:bottom w:val="single" w:sz="4" w:space="0" w:color="auto"/>
              <w:right w:val="single" w:sz="4" w:space="0" w:color="auto"/>
            </w:tcBorders>
            <w:shd w:val="clear" w:color="auto" w:fill="auto"/>
            <w:vAlign w:val="center"/>
            <w:hideMark/>
          </w:tcPr>
          <w:p w14:paraId="22FDA140"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43,3</w:t>
            </w:r>
          </w:p>
        </w:tc>
        <w:tc>
          <w:tcPr>
            <w:tcW w:w="1149" w:type="dxa"/>
            <w:tcBorders>
              <w:top w:val="nil"/>
              <w:left w:val="nil"/>
              <w:bottom w:val="single" w:sz="4" w:space="0" w:color="auto"/>
              <w:right w:val="single" w:sz="4" w:space="0" w:color="auto"/>
            </w:tcBorders>
            <w:shd w:val="clear" w:color="auto" w:fill="auto"/>
            <w:vAlign w:val="center"/>
            <w:hideMark/>
          </w:tcPr>
          <w:p w14:paraId="771FD6A2" w14:textId="77777777" w:rsidR="00777B17" w:rsidRPr="00FE5487" w:rsidRDefault="00777B17" w:rsidP="00777B17">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13,4</w:t>
            </w:r>
          </w:p>
        </w:tc>
      </w:tr>
    </w:tbl>
    <w:p w14:paraId="0A4D0543" w14:textId="77777777" w:rsidR="00DC1FD1" w:rsidRPr="00FE5487" w:rsidRDefault="00DC1FD1" w:rsidP="00DC1FD1">
      <w:pPr>
        <w:spacing w:after="0" w:line="240" w:lineRule="auto"/>
        <w:jc w:val="both"/>
        <w:rPr>
          <w:rFonts w:ascii="Arial" w:hAnsi="Arial" w:cs="Arial"/>
          <w:b/>
          <w:sz w:val="24"/>
          <w:szCs w:val="24"/>
        </w:rPr>
      </w:pPr>
      <w:r w:rsidRPr="00FE5487">
        <w:rPr>
          <w:rFonts w:ascii="Arial" w:hAnsi="Arial" w:cs="Arial"/>
        </w:rPr>
        <w:t xml:space="preserve"> </w:t>
      </w:r>
    </w:p>
    <w:p w14:paraId="4F006324" w14:textId="174283FD" w:rsidR="00777B17" w:rsidRPr="00FE5487" w:rsidRDefault="00DC1FD1" w:rsidP="00777B17">
      <w:pPr>
        <w:spacing w:after="0" w:line="240" w:lineRule="auto"/>
        <w:rPr>
          <w:rFonts w:ascii="Arial" w:hAnsi="Arial" w:cs="Arial"/>
          <w:i/>
          <w:iCs/>
          <w:sz w:val="24"/>
          <w:szCs w:val="24"/>
        </w:rPr>
      </w:pPr>
      <w:r w:rsidRPr="00FE5487">
        <w:rPr>
          <w:rFonts w:ascii="Arial" w:hAnsi="Arial" w:cs="Arial"/>
          <w:i/>
          <w:iCs/>
          <w:sz w:val="24"/>
          <w:szCs w:val="24"/>
          <w:vertAlign w:val="superscript"/>
        </w:rPr>
        <w:t>1</w:t>
      </w:r>
      <w:r w:rsidRPr="00FE5487">
        <w:rPr>
          <w:rFonts w:ascii="Arial" w:hAnsi="Arial" w:cs="Arial"/>
          <w:i/>
          <w:iCs/>
          <w:sz w:val="24"/>
          <w:szCs w:val="24"/>
        </w:rPr>
        <w:t xml:space="preserve"> – среднее значение;  </w:t>
      </w:r>
    </w:p>
    <w:p w14:paraId="6DCE47CA" w14:textId="65A136FB" w:rsidR="00777B17" w:rsidRPr="00FE5487" w:rsidRDefault="00777B17" w:rsidP="00777B17">
      <w:pPr>
        <w:spacing w:after="0" w:line="240" w:lineRule="auto"/>
        <w:rPr>
          <w:rFonts w:ascii="Arial" w:hAnsi="Arial" w:cs="Arial"/>
          <w:i/>
          <w:iCs/>
          <w:sz w:val="24"/>
          <w:szCs w:val="24"/>
        </w:rPr>
      </w:pPr>
    </w:p>
    <w:p w14:paraId="74C729A0" w14:textId="77777777" w:rsidR="00777B17" w:rsidRPr="00FE5487" w:rsidRDefault="00777B17" w:rsidP="00777B17">
      <w:pPr>
        <w:spacing w:after="0" w:line="240" w:lineRule="auto"/>
        <w:rPr>
          <w:rFonts w:ascii="Arial" w:hAnsi="Arial" w:cs="Arial"/>
          <w:i/>
          <w:iCs/>
          <w:sz w:val="24"/>
          <w:szCs w:val="24"/>
        </w:rPr>
      </w:pPr>
    </w:p>
    <w:p w14:paraId="383B4B1B" w14:textId="7B88ED31" w:rsidR="00777B17" w:rsidRPr="00FE5487" w:rsidRDefault="00777B17" w:rsidP="00777B17">
      <w:pPr>
        <w:pStyle w:val="2"/>
        <w:rPr>
          <w:rFonts w:ascii="Arial" w:hAnsi="Arial" w:cs="Arial"/>
          <w:i/>
          <w:color w:val="auto"/>
          <w:sz w:val="24"/>
          <w:szCs w:val="24"/>
        </w:rPr>
      </w:pPr>
      <w:bookmarkStart w:id="53" w:name="_Toc57710583"/>
      <w:r w:rsidRPr="00FE5487">
        <w:rPr>
          <w:rFonts w:ascii="Arial" w:hAnsi="Arial" w:cs="Arial"/>
          <w:i/>
          <w:color w:val="auto"/>
          <w:sz w:val="24"/>
          <w:szCs w:val="24"/>
        </w:rPr>
        <w:t>5.3. Численность и характеристика респондентов СОШ:</w:t>
      </w:r>
      <w:bookmarkEnd w:id="53"/>
    </w:p>
    <w:p w14:paraId="55BD2EC3" w14:textId="77777777" w:rsidR="00777B17" w:rsidRPr="00FE5487" w:rsidRDefault="00777B17" w:rsidP="00777B17">
      <w:pPr>
        <w:rPr>
          <w:rFonts w:ascii="Arial" w:hAnsi="Arial" w:cs="Arial"/>
        </w:rPr>
      </w:pPr>
    </w:p>
    <w:tbl>
      <w:tblPr>
        <w:tblW w:w="0" w:type="auto"/>
        <w:tblLook w:val="04A0" w:firstRow="1" w:lastRow="0" w:firstColumn="1" w:lastColumn="0" w:noHBand="0" w:noVBand="1"/>
      </w:tblPr>
      <w:tblGrid>
        <w:gridCol w:w="462"/>
        <w:gridCol w:w="3491"/>
        <w:gridCol w:w="1006"/>
        <w:gridCol w:w="1018"/>
        <w:gridCol w:w="868"/>
        <w:gridCol w:w="1017"/>
        <w:gridCol w:w="1350"/>
        <w:gridCol w:w="1114"/>
        <w:gridCol w:w="1576"/>
        <w:gridCol w:w="1735"/>
        <w:gridCol w:w="1149"/>
      </w:tblGrid>
      <w:tr w:rsidR="00777B17" w:rsidRPr="00FE5487" w14:paraId="4AEB3FD5" w14:textId="77777777" w:rsidTr="00466F93">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E3FDE9"/>
            <w:noWrap/>
            <w:vAlign w:val="center"/>
            <w:hideMark/>
          </w:tcPr>
          <w:p w14:paraId="55B7D484"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0860B874"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Наименование </w:t>
            </w:r>
            <w:r w:rsidRPr="00FE5487">
              <w:rPr>
                <w:rFonts w:ascii="Arial" w:eastAsia="Times New Roman" w:hAnsi="Arial" w:cs="Arial"/>
                <w:b/>
                <w:bCs/>
                <w:color w:val="000000"/>
                <w:lang w:eastAsia="ru-RU"/>
              </w:rPr>
              <w:lastRenderedPageBreak/>
              <w:t>ОО/Количество респондентов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0190EE38"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 xml:space="preserve">АШСТ, </w:t>
            </w:r>
            <w:r w:rsidRPr="00FE5487">
              <w:rPr>
                <w:rFonts w:ascii="Arial" w:eastAsia="Times New Roman" w:hAnsi="Arial" w:cs="Arial"/>
                <w:b/>
                <w:bCs/>
                <w:color w:val="000000"/>
                <w:lang w:eastAsia="ru-RU"/>
              </w:rPr>
              <w:lastRenderedPageBreak/>
              <w:t>(чел.)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300F9709"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 xml:space="preserve">АШСР, </w:t>
            </w:r>
            <w:r w:rsidRPr="00FE5487">
              <w:rPr>
                <w:rFonts w:ascii="Arial" w:eastAsia="Times New Roman" w:hAnsi="Arial" w:cs="Arial"/>
                <w:b/>
                <w:bCs/>
                <w:color w:val="000000"/>
                <w:lang w:eastAsia="ru-RU"/>
              </w:rPr>
              <w:lastRenderedPageBreak/>
              <w:t>(чел.)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6122130E"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 xml:space="preserve">АРШ, </w:t>
            </w:r>
            <w:r w:rsidRPr="00FE5487">
              <w:rPr>
                <w:rFonts w:ascii="Arial" w:eastAsia="Times New Roman" w:hAnsi="Arial" w:cs="Arial"/>
                <w:b/>
                <w:bCs/>
                <w:color w:val="000000"/>
                <w:lang w:eastAsia="ru-RU"/>
              </w:rPr>
              <w:lastRenderedPageBreak/>
              <w:t>(чел.)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7341DCCF"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 xml:space="preserve">АРШИ, </w:t>
            </w:r>
            <w:r w:rsidRPr="00FE5487">
              <w:rPr>
                <w:rFonts w:ascii="Arial" w:eastAsia="Times New Roman" w:hAnsi="Arial" w:cs="Arial"/>
                <w:b/>
                <w:bCs/>
                <w:color w:val="000000"/>
                <w:lang w:eastAsia="ru-RU"/>
              </w:rPr>
              <w:lastRenderedPageBreak/>
              <w:t>(чел.)</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40C0D5C1"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 xml:space="preserve">Сколько </w:t>
            </w:r>
            <w:r w:rsidRPr="00FE5487">
              <w:rPr>
                <w:rFonts w:ascii="Arial" w:eastAsia="Times New Roman" w:hAnsi="Arial" w:cs="Arial"/>
                <w:b/>
                <w:bCs/>
                <w:color w:val="000000"/>
                <w:lang w:eastAsia="ru-RU"/>
              </w:rPr>
              <w:lastRenderedPageBreak/>
              <w:t xml:space="preserve">детей в Вашей семье </w:t>
            </w:r>
            <w:r w:rsidRPr="00FE5487">
              <w:rPr>
                <w:rFonts w:ascii="Arial" w:eastAsia="Times New Roman" w:hAnsi="Arial" w:cs="Arial"/>
                <w:b/>
                <w:bCs/>
                <w:color w:val="000000"/>
                <w:vertAlign w:val="superscript"/>
                <w:lang w:eastAsia="ru-RU"/>
              </w:rPr>
              <w:t>1</w:t>
            </w:r>
          </w:p>
        </w:tc>
        <w:tc>
          <w:tcPr>
            <w:tcW w:w="0" w:type="auto"/>
            <w:gridSpan w:val="4"/>
            <w:tcBorders>
              <w:top w:val="single" w:sz="4" w:space="0" w:color="auto"/>
              <w:left w:val="nil"/>
              <w:bottom w:val="single" w:sz="4" w:space="0" w:color="auto"/>
              <w:right w:val="single" w:sz="4" w:space="0" w:color="auto"/>
            </w:tcBorders>
            <w:shd w:val="clear" w:color="000000" w:fill="E3FDE9"/>
            <w:vAlign w:val="center"/>
            <w:hideMark/>
          </w:tcPr>
          <w:p w14:paraId="40D51DF6"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lastRenderedPageBreak/>
              <w:t>Какое образование Вы имеете? (%)</w:t>
            </w:r>
          </w:p>
        </w:tc>
      </w:tr>
      <w:tr w:rsidR="00777B17" w:rsidRPr="00FE5487" w14:paraId="4A5E0A9F" w14:textId="77777777" w:rsidTr="00466F93">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CA393"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C0609"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539E"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4D81F"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403B1"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E5C64"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B3FEC" w14:textId="77777777" w:rsidR="00777B17" w:rsidRPr="00FE5487" w:rsidRDefault="00777B17" w:rsidP="00466F93">
            <w:pPr>
              <w:spacing w:after="0" w:line="240" w:lineRule="auto"/>
              <w:rPr>
                <w:rFonts w:ascii="Arial" w:eastAsia="Times New Roman" w:hAnsi="Arial" w:cs="Arial"/>
                <w:b/>
                <w:bCs/>
                <w:color w:val="000000"/>
                <w:lang w:eastAsia="ru-RU"/>
              </w:rPr>
            </w:pPr>
          </w:p>
        </w:tc>
        <w:tc>
          <w:tcPr>
            <w:tcW w:w="0" w:type="auto"/>
            <w:tcBorders>
              <w:top w:val="nil"/>
              <w:left w:val="nil"/>
              <w:bottom w:val="single" w:sz="4" w:space="0" w:color="auto"/>
              <w:right w:val="single" w:sz="4" w:space="0" w:color="auto"/>
            </w:tcBorders>
            <w:shd w:val="clear" w:color="000000" w:fill="E3FDE9"/>
            <w:hideMark/>
          </w:tcPr>
          <w:p w14:paraId="5460012C"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Высшее</w:t>
            </w:r>
          </w:p>
        </w:tc>
        <w:tc>
          <w:tcPr>
            <w:tcW w:w="0" w:type="auto"/>
            <w:tcBorders>
              <w:top w:val="nil"/>
              <w:left w:val="nil"/>
              <w:bottom w:val="single" w:sz="4" w:space="0" w:color="auto"/>
              <w:right w:val="single" w:sz="4" w:space="0" w:color="auto"/>
            </w:tcBorders>
            <w:shd w:val="clear" w:color="000000" w:fill="E3FDE9"/>
            <w:hideMark/>
          </w:tcPr>
          <w:p w14:paraId="0219D6EB" w14:textId="77777777" w:rsidR="00777B17" w:rsidRPr="00FE5487" w:rsidRDefault="00777B17" w:rsidP="00466F93">
            <w:pPr>
              <w:spacing w:after="0" w:line="240" w:lineRule="auto"/>
              <w:jc w:val="center"/>
              <w:rPr>
                <w:rFonts w:ascii="Arial" w:eastAsia="Times New Roman" w:hAnsi="Arial" w:cs="Arial"/>
                <w:b/>
                <w:bCs/>
                <w:color w:val="000000"/>
                <w:lang w:eastAsia="ru-RU"/>
              </w:rPr>
            </w:pPr>
            <w:proofErr w:type="spellStart"/>
            <w:proofErr w:type="gramStart"/>
            <w:r w:rsidRPr="00FE5487">
              <w:rPr>
                <w:rFonts w:ascii="Arial" w:eastAsia="Times New Roman" w:hAnsi="Arial" w:cs="Arial"/>
                <w:b/>
                <w:bCs/>
                <w:color w:val="000000"/>
                <w:lang w:eastAsia="ru-RU"/>
              </w:rPr>
              <w:t>Неокончен-ное</w:t>
            </w:r>
            <w:proofErr w:type="spellEnd"/>
            <w:proofErr w:type="gramEnd"/>
            <w:r w:rsidRPr="00FE5487">
              <w:rPr>
                <w:rFonts w:ascii="Arial" w:eastAsia="Times New Roman" w:hAnsi="Arial" w:cs="Arial"/>
                <w:b/>
                <w:bCs/>
                <w:color w:val="000000"/>
                <w:lang w:eastAsia="ru-RU"/>
              </w:rPr>
              <w:t xml:space="preserve"> высшее</w:t>
            </w:r>
          </w:p>
        </w:tc>
        <w:tc>
          <w:tcPr>
            <w:tcW w:w="0" w:type="auto"/>
            <w:tcBorders>
              <w:top w:val="nil"/>
              <w:left w:val="nil"/>
              <w:bottom w:val="single" w:sz="4" w:space="0" w:color="auto"/>
              <w:right w:val="single" w:sz="4" w:space="0" w:color="auto"/>
            </w:tcBorders>
            <w:shd w:val="clear" w:color="000000" w:fill="E3FDE9"/>
            <w:hideMark/>
          </w:tcPr>
          <w:p w14:paraId="3456B85C"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Среднее специальное</w:t>
            </w:r>
          </w:p>
        </w:tc>
        <w:tc>
          <w:tcPr>
            <w:tcW w:w="0" w:type="auto"/>
            <w:tcBorders>
              <w:top w:val="nil"/>
              <w:left w:val="nil"/>
              <w:bottom w:val="single" w:sz="4" w:space="0" w:color="auto"/>
              <w:right w:val="single" w:sz="4" w:space="0" w:color="auto"/>
            </w:tcBorders>
            <w:shd w:val="clear" w:color="000000" w:fill="E3FDE9"/>
            <w:hideMark/>
          </w:tcPr>
          <w:p w14:paraId="7DEB63BB" w14:textId="77777777" w:rsidR="00777B17" w:rsidRPr="00FE5487" w:rsidRDefault="00777B17"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Среднее</w:t>
            </w:r>
          </w:p>
        </w:tc>
      </w:tr>
      <w:tr w:rsidR="00777B17" w:rsidRPr="00FE5487" w14:paraId="0B5FE94B"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A6230"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14:paraId="3325788C" w14:textId="77777777" w:rsidR="00777B17" w:rsidRPr="00FE5487" w:rsidRDefault="00777B17"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w:t>
            </w:r>
            <w:proofErr w:type="spellStart"/>
            <w:r w:rsidRPr="00FE5487">
              <w:rPr>
                <w:rFonts w:ascii="Arial" w:eastAsia="Times New Roman" w:hAnsi="Arial" w:cs="Arial"/>
                <w:color w:val="000000"/>
                <w:lang w:eastAsia="ru-RU"/>
              </w:rPr>
              <w:t>Новоникольская</w:t>
            </w:r>
            <w:proofErr w:type="spellEnd"/>
            <w:r w:rsidRPr="00FE5487">
              <w:rPr>
                <w:rFonts w:ascii="Arial" w:eastAsia="Times New Roman" w:hAnsi="Arial" w:cs="Arial"/>
                <w:color w:val="000000"/>
                <w:lang w:eastAsia="ru-RU"/>
              </w:rPr>
              <w:t xml:space="preserve"> ООШ"</w:t>
            </w:r>
          </w:p>
        </w:tc>
        <w:tc>
          <w:tcPr>
            <w:tcW w:w="0" w:type="auto"/>
            <w:tcBorders>
              <w:top w:val="nil"/>
              <w:left w:val="nil"/>
              <w:bottom w:val="single" w:sz="4" w:space="0" w:color="auto"/>
              <w:right w:val="single" w:sz="4" w:space="0" w:color="auto"/>
            </w:tcBorders>
            <w:shd w:val="clear" w:color="auto" w:fill="auto"/>
            <w:noWrap/>
            <w:vAlign w:val="center"/>
            <w:hideMark/>
          </w:tcPr>
          <w:p w14:paraId="3F8E53AC"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522CCBE5"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1B96E4F0"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06D98F60"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635E1497"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2B48BFF8"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16,0</w:t>
            </w:r>
          </w:p>
        </w:tc>
        <w:tc>
          <w:tcPr>
            <w:tcW w:w="0" w:type="auto"/>
            <w:tcBorders>
              <w:top w:val="nil"/>
              <w:left w:val="nil"/>
              <w:bottom w:val="single" w:sz="4" w:space="0" w:color="auto"/>
              <w:right w:val="single" w:sz="4" w:space="0" w:color="auto"/>
            </w:tcBorders>
            <w:shd w:val="clear" w:color="auto" w:fill="auto"/>
            <w:noWrap/>
            <w:vAlign w:val="center"/>
            <w:hideMark/>
          </w:tcPr>
          <w:p w14:paraId="20F96224"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1A36B8C7"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36,0</w:t>
            </w:r>
          </w:p>
        </w:tc>
        <w:tc>
          <w:tcPr>
            <w:tcW w:w="0" w:type="auto"/>
            <w:tcBorders>
              <w:top w:val="nil"/>
              <w:left w:val="nil"/>
              <w:bottom w:val="single" w:sz="4" w:space="0" w:color="auto"/>
              <w:right w:val="single" w:sz="4" w:space="0" w:color="auto"/>
            </w:tcBorders>
            <w:shd w:val="clear" w:color="auto" w:fill="auto"/>
            <w:noWrap/>
            <w:vAlign w:val="center"/>
            <w:hideMark/>
          </w:tcPr>
          <w:p w14:paraId="405B5886"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44,0</w:t>
            </w:r>
          </w:p>
        </w:tc>
      </w:tr>
      <w:tr w:rsidR="00777B17" w:rsidRPr="00FE5487" w14:paraId="050091B0"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5A933"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14:paraId="17B90A42" w14:textId="77777777" w:rsidR="00777B17" w:rsidRPr="00FE5487" w:rsidRDefault="00777B17"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w:t>
            </w:r>
            <w:proofErr w:type="spellStart"/>
            <w:r w:rsidRPr="00FE5487">
              <w:rPr>
                <w:rFonts w:ascii="Arial" w:eastAsia="Times New Roman" w:hAnsi="Arial" w:cs="Arial"/>
                <w:color w:val="000000"/>
                <w:lang w:eastAsia="ru-RU"/>
              </w:rPr>
              <w:t>Кытатская</w:t>
            </w:r>
            <w:proofErr w:type="spellEnd"/>
            <w:r w:rsidRPr="00FE5487">
              <w:rPr>
                <w:rFonts w:ascii="Arial" w:eastAsia="Times New Roman" w:hAnsi="Arial" w:cs="Arial"/>
                <w:color w:val="000000"/>
                <w:lang w:eastAsia="ru-RU"/>
              </w:rPr>
              <w:t xml:space="preserve"> СОШ"</w:t>
            </w:r>
          </w:p>
        </w:tc>
        <w:tc>
          <w:tcPr>
            <w:tcW w:w="0" w:type="auto"/>
            <w:tcBorders>
              <w:top w:val="nil"/>
              <w:left w:val="nil"/>
              <w:bottom w:val="single" w:sz="4" w:space="0" w:color="auto"/>
              <w:right w:val="single" w:sz="4" w:space="0" w:color="auto"/>
            </w:tcBorders>
            <w:shd w:val="clear" w:color="auto" w:fill="auto"/>
            <w:noWrap/>
            <w:vAlign w:val="center"/>
            <w:hideMark/>
          </w:tcPr>
          <w:p w14:paraId="30CB3BDA"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14:paraId="7FC3E4AC"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19288975"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14:paraId="432E016E"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14:paraId="56F9AE14"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14:paraId="43981C4B"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D8239B8"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22,2</w:t>
            </w:r>
          </w:p>
        </w:tc>
        <w:tc>
          <w:tcPr>
            <w:tcW w:w="0" w:type="auto"/>
            <w:tcBorders>
              <w:top w:val="nil"/>
              <w:left w:val="nil"/>
              <w:bottom w:val="single" w:sz="4" w:space="0" w:color="auto"/>
              <w:right w:val="single" w:sz="4" w:space="0" w:color="auto"/>
            </w:tcBorders>
            <w:shd w:val="clear" w:color="auto" w:fill="auto"/>
            <w:noWrap/>
            <w:vAlign w:val="center"/>
            <w:hideMark/>
          </w:tcPr>
          <w:p w14:paraId="47ED24D4"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14:paraId="6FAAC2D0"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33,3</w:t>
            </w:r>
          </w:p>
        </w:tc>
      </w:tr>
      <w:tr w:rsidR="00777B17" w:rsidRPr="00FE5487" w14:paraId="77F31E3D"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1C49D"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14:paraId="4D406CF0" w14:textId="77777777" w:rsidR="00777B17" w:rsidRPr="00FE5487" w:rsidRDefault="00777B17"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«Березовская СОШ»</w:t>
            </w:r>
          </w:p>
        </w:tc>
        <w:tc>
          <w:tcPr>
            <w:tcW w:w="0" w:type="auto"/>
            <w:tcBorders>
              <w:top w:val="nil"/>
              <w:left w:val="nil"/>
              <w:bottom w:val="single" w:sz="4" w:space="0" w:color="auto"/>
              <w:right w:val="single" w:sz="4" w:space="0" w:color="auto"/>
            </w:tcBorders>
            <w:shd w:val="clear" w:color="auto" w:fill="auto"/>
            <w:noWrap/>
            <w:vAlign w:val="center"/>
            <w:hideMark/>
          </w:tcPr>
          <w:p w14:paraId="3BA00BFB"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05F87008"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26EEA033"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2B848E55"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17552980"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14:paraId="3925C614"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23,5</w:t>
            </w:r>
          </w:p>
        </w:tc>
        <w:tc>
          <w:tcPr>
            <w:tcW w:w="0" w:type="auto"/>
            <w:tcBorders>
              <w:top w:val="nil"/>
              <w:left w:val="nil"/>
              <w:bottom w:val="single" w:sz="4" w:space="0" w:color="auto"/>
              <w:right w:val="single" w:sz="4" w:space="0" w:color="auto"/>
            </w:tcBorders>
            <w:shd w:val="clear" w:color="auto" w:fill="auto"/>
            <w:noWrap/>
            <w:vAlign w:val="center"/>
            <w:hideMark/>
          </w:tcPr>
          <w:p w14:paraId="792CB80A"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39D627A"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35,3</w:t>
            </w:r>
          </w:p>
        </w:tc>
        <w:tc>
          <w:tcPr>
            <w:tcW w:w="0" w:type="auto"/>
            <w:tcBorders>
              <w:top w:val="nil"/>
              <w:left w:val="nil"/>
              <w:bottom w:val="single" w:sz="4" w:space="0" w:color="auto"/>
              <w:right w:val="single" w:sz="4" w:space="0" w:color="auto"/>
            </w:tcBorders>
            <w:shd w:val="clear" w:color="auto" w:fill="auto"/>
            <w:noWrap/>
            <w:vAlign w:val="center"/>
            <w:hideMark/>
          </w:tcPr>
          <w:p w14:paraId="07D7AC21" w14:textId="77777777" w:rsidR="00777B17" w:rsidRPr="00FE5487" w:rsidRDefault="00777B17"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41,2</w:t>
            </w:r>
          </w:p>
        </w:tc>
      </w:tr>
    </w:tbl>
    <w:p w14:paraId="44DC0977" w14:textId="77777777" w:rsidR="00777B17" w:rsidRPr="00FE5487" w:rsidRDefault="00777B17" w:rsidP="00777B17">
      <w:pPr>
        <w:spacing w:after="0" w:line="240" w:lineRule="auto"/>
        <w:jc w:val="both"/>
        <w:rPr>
          <w:rFonts w:ascii="Arial" w:hAnsi="Arial" w:cs="Arial"/>
          <w:b/>
          <w:sz w:val="24"/>
          <w:szCs w:val="24"/>
        </w:rPr>
      </w:pPr>
    </w:p>
    <w:p w14:paraId="4863E515" w14:textId="77777777" w:rsidR="00777B17" w:rsidRPr="00FE5487" w:rsidRDefault="00777B17" w:rsidP="00777B17">
      <w:pPr>
        <w:spacing w:after="0" w:line="240" w:lineRule="auto"/>
        <w:rPr>
          <w:rFonts w:ascii="Arial" w:hAnsi="Arial" w:cs="Arial"/>
          <w:i/>
          <w:iCs/>
          <w:sz w:val="24"/>
          <w:szCs w:val="24"/>
        </w:rPr>
      </w:pPr>
      <w:r w:rsidRPr="00FE5487">
        <w:rPr>
          <w:rFonts w:ascii="Arial" w:hAnsi="Arial" w:cs="Arial"/>
          <w:i/>
          <w:iCs/>
          <w:sz w:val="24"/>
          <w:szCs w:val="24"/>
          <w:vertAlign w:val="superscript"/>
        </w:rPr>
        <w:t>1</w:t>
      </w:r>
      <w:r w:rsidRPr="00FE5487">
        <w:rPr>
          <w:rFonts w:ascii="Arial" w:hAnsi="Arial" w:cs="Arial"/>
          <w:i/>
          <w:iCs/>
          <w:sz w:val="24"/>
          <w:szCs w:val="24"/>
        </w:rPr>
        <w:t xml:space="preserve"> – среднее значение;  </w:t>
      </w:r>
    </w:p>
    <w:p w14:paraId="3B584214" w14:textId="77777777" w:rsidR="00777B17" w:rsidRPr="00FE5487" w:rsidRDefault="00777B17" w:rsidP="00777B17">
      <w:pPr>
        <w:rPr>
          <w:rFonts w:ascii="Arial" w:hAnsi="Arial" w:cs="Arial"/>
          <w:sz w:val="26"/>
          <w:szCs w:val="26"/>
        </w:rPr>
      </w:pPr>
    </w:p>
    <w:p w14:paraId="74D9B7C9" w14:textId="2033209B" w:rsidR="00BD4153" w:rsidRPr="00FE5487" w:rsidRDefault="00EA198C" w:rsidP="004A3579">
      <w:pPr>
        <w:pStyle w:val="2"/>
        <w:rPr>
          <w:rFonts w:ascii="Arial" w:hAnsi="Arial" w:cs="Arial"/>
          <w:i/>
          <w:color w:val="auto"/>
        </w:rPr>
      </w:pPr>
      <w:bookmarkStart w:id="54" w:name="_Toc46346749"/>
      <w:bookmarkStart w:id="55" w:name="_Toc57710584"/>
      <w:r w:rsidRPr="00FE5487">
        <w:rPr>
          <w:rFonts w:ascii="Arial" w:hAnsi="Arial" w:cs="Arial"/>
          <w:i/>
          <w:color w:val="auto"/>
        </w:rPr>
        <w:t>5.4.</w:t>
      </w:r>
      <w:r w:rsidR="009E326F" w:rsidRPr="00FE5487">
        <w:rPr>
          <w:rFonts w:ascii="Arial" w:hAnsi="Arial" w:cs="Arial"/>
          <w:i/>
          <w:color w:val="auto"/>
        </w:rPr>
        <w:t xml:space="preserve"> Результаты наблюдения за условиями, в которых осуществляется </w:t>
      </w:r>
      <w:r w:rsidR="00DE3C67" w:rsidRPr="00FE5487">
        <w:rPr>
          <w:rFonts w:ascii="Arial" w:hAnsi="Arial" w:cs="Arial"/>
          <w:i/>
          <w:color w:val="auto"/>
        </w:rPr>
        <w:t>образовательная</w:t>
      </w:r>
      <w:r w:rsidR="00BF7B68" w:rsidRPr="00FE5487">
        <w:rPr>
          <w:rFonts w:ascii="Arial" w:hAnsi="Arial" w:cs="Arial"/>
          <w:i/>
          <w:color w:val="auto"/>
        </w:rPr>
        <w:t xml:space="preserve"> </w:t>
      </w:r>
      <w:r w:rsidR="009E326F" w:rsidRPr="00FE5487">
        <w:rPr>
          <w:rFonts w:ascii="Arial" w:hAnsi="Arial" w:cs="Arial"/>
          <w:i/>
          <w:color w:val="auto"/>
        </w:rPr>
        <w:t>деятельность.</w:t>
      </w:r>
      <w:bookmarkEnd w:id="54"/>
      <w:bookmarkEnd w:id="55"/>
    </w:p>
    <w:p w14:paraId="529CE9E7" w14:textId="61BB9B63" w:rsidR="00607261" w:rsidRPr="00FE5487" w:rsidRDefault="00EA198C" w:rsidP="00607261">
      <w:pPr>
        <w:pStyle w:val="3"/>
        <w:rPr>
          <w:rFonts w:ascii="Arial" w:hAnsi="Arial" w:cs="Arial"/>
          <w:bCs w:val="0"/>
          <w:color w:val="auto"/>
          <w:sz w:val="24"/>
          <w:szCs w:val="24"/>
        </w:rPr>
      </w:pPr>
      <w:bookmarkStart w:id="56" w:name="_Toc57710585"/>
      <w:r w:rsidRPr="00FE5487">
        <w:rPr>
          <w:rFonts w:ascii="Arial" w:hAnsi="Arial" w:cs="Arial"/>
          <w:bCs w:val="0"/>
          <w:color w:val="auto"/>
          <w:sz w:val="24"/>
          <w:szCs w:val="24"/>
        </w:rPr>
        <w:t>5.4</w:t>
      </w:r>
      <w:r w:rsidR="00607261" w:rsidRPr="00FE5487">
        <w:rPr>
          <w:rFonts w:ascii="Arial" w:hAnsi="Arial" w:cs="Arial"/>
          <w:bCs w:val="0"/>
          <w:color w:val="auto"/>
          <w:sz w:val="24"/>
          <w:szCs w:val="24"/>
        </w:rPr>
        <w:t>.</w:t>
      </w:r>
      <w:r w:rsidR="00B47414" w:rsidRPr="00FE5487">
        <w:rPr>
          <w:rFonts w:ascii="Arial" w:hAnsi="Arial" w:cs="Arial"/>
          <w:bCs w:val="0"/>
          <w:color w:val="auto"/>
          <w:sz w:val="24"/>
          <w:szCs w:val="24"/>
        </w:rPr>
        <w:t>1</w:t>
      </w:r>
      <w:r w:rsidR="00607261" w:rsidRPr="00FE5487">
        <w:rPr>
          <w:rFonts w:ascii="Arial" w:hAnsi="Arial" w:cs="Arial"/>
          <w:bCs w:val="0"/>
          <w:color w:val="auto"/>
          <w:sz w:val="24"/>
          <w:szCs w:val="24"/>
        </w:rPr>
        <w:t>. ЧЛН ДОУ</w:t>
      </w:r>
      <w:bookmarkEnd w:id="56"/>
    </w:p>
    <w:tbl>
      <w:tblPr>
        <w:tblW w:w="0" w:type="auto"/>
        <w:tblLook w:val="04A0" w:firstRow="1" w:lastRow="0" w:firstColumn="1" w:lastColumn="0" w:noHBand="0" w:noVBand="1"/>
      </w:tblPr>
      <w:tblGrid>
        <w:gridCol w:w="984"/>
        <w:gridCol w:w="12941"/>
        <w:gridCol w:w="522"/>
        <w:gridCol w:w="339"/>
      </w:tblGrid>
      <w:tr w:rsidR="009C5812" w:rsidRPr="00FE5487" w14:paraId="28111BBB" w14:textId="77777777" w:rsidTr="009C5812">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46860287"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14:paraId="1E1BDCD2"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Наименование информации о деятельности организации, размещенной  на информационных стендах в помещении организации </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14:paraId="2DF32DB8" w14:textId="77777777" w:rsidR="009C5812" w:rsidRPr="00FE5487" w:rsidRDefault="009C5812" w:rsidP="009C5812">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1</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14:paraId="652DC5FB" w14:textId="77777777" w:rsidR="009C5812" w:rsidRPr="00FE5487" w:rsidRDefault="009C5812" w:rsidP="009C5812">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2</w:t>
            </w:r>
          </w:p>
        </w:tc>
      </w:tr>
      <w:tr w:rsidR="009C5812" w:rsidRPr="00FE5487" w14:paraId="522786F4" w14:textId="77777777" w:rsidTr="009C5812">
        <w:trPr>
          <w:trHeight w:val="914"/>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3619DD7" w14:textId="77777777" w:rsidR="009C5812" w:rsidRPr="00FE5487" w:rsidRDefault="009C5812" w:rsidP="009C5812">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Ч 1.1.1.</w:t>
            </w:r>
          </w:p>
        </w:tc>
        <w:tc>
          <w:tcPr>
            <w:tcW w:w="0" w:type="auto"/>
            <w:gridSpan w:val="3"/>
            <w:tcBorders>
              <w:top w:val="nil"/>
              <w:left w:val="nil"/>
              <w:bottom w:val="single" w:sz="4" w:space="0" w:color="auto"/>
              <w:right w:val="single" w:sz="4" w:space="0" w:color="auto"/>
            </w:tcBorders>
            <w:shd w:val="clear" w:color="000000" w:fill="F2F2F2"/>
            <w:hideMark/>
          </w:tcPr>
          <w:p w14:paraId="137387A5" w14:textId="43CE8D28" w:rsidR="009C5812" w:rsidRPr="00FE5487" w:rsidRDefault="009C5812" w:rsidP="009C5812">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9C5812" w:rsidRPr="00FE5487" w14:paraId="499377A7"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1197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7AEA56AC"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B0BF50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4C3E0C9"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2DBC333A"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22C71"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064FBEAD"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режиме, графике работы</w:t>
            </w:r>
          </w:p>
        </w:tc>
        <w:tc>
          <w:tcPr>
            <w:tcW w:w="0" w:type="auto"/>
            <w:tcBorders>
              <w:top w:val="nil"/>
              <w:left w:val="nil"/>
              <w:bottom w:val="single" w:sz="4" w:space="0" w:color="auto"/>
              <w:right w:val="single" w:sz="4" w:space="0" w:color="auto"/>
            </w:tcBorders>
            <w:shd w:val="clear" w:color="auto" w:fill="auto"/>
            <w:noWrap/>
            <w:vAlign w:val="center"/>
            <w:hideMark/>
          </w:tcPr>
          <w:p w14:paraId="3C529B3C"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81A22F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5D7B7698"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5F53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079CFADA"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2C5035B1"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C289F7E"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42A3815D"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18C8B"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58F99CD7"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7B02D6F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6FDD36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733B0C92"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6A50E"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3516BC84"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444AD0CC"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538E879"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06913B06"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E3A1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28E78AB4"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Локальные нормативные акты по основным вопросам организации и осуществления образовательной деятельности, </w:t>
            </w:r>
            <w:r w:rsidRPr="00FE5487">
              <w:rPr>
                <w:rFonts w:ascii="Arial" w:eastAsia="Times New Roman" w:hAnsi="Arial" w:cs="Arial"/>
                <w:color w:val="000000"/>
                <w:lang w:eastAsia="ru-RU"/>
              </w:rPr>
              <w:br/>
              <w:t>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nil"/>
              <w:left w:val="nil"/>
              <w:bottom w:val="single" w:sz="4" w:space="0" w:color="auto"/>
              <w:right w:val="single" w:sz="4" w:space="0" w:color="auto"/>
            </w:tcBorders>
            <w:shd w:val="clear" w:color="auto" w:fill="auto"/>
            <w:noWrap/>
            <w:vAlign w:val="center"/>
            <w:hideMark/>
          </w:tcPr>
          <w:p w14:paraId="55C0E90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4B81F2F"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33F665C8"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20CB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7*</w:t>
            </w:r>
          </w:p>
        </w:tc>
        <w:tc>
          <w:tcPr>
            <w:tcW w:w="0" w:type="auto"/>
            <w:tcBorders>
              <w:top w:val="nil"/>
              <w:left w:val="nil"/>
              <w:bottom w:val="single" w:sz="4" w:space="0" w:color="auto"/>
              <w:right w:val="single" w:sz="4" w:space="0" w:color="auto"/>
            </w:tcBorders>
            <w:shd w:val="clear" w:color="auto" w:fill="auto"/>
            <w:hideMark/>
          </w:tcPr>
          <w:p w14:paraId="59FE1FB8" w14:textId="77777777" w:rsidR="009C5812" w:rsidRPr="00FE5487" w:rsidRDefault="009C5812" w:rsidP="009C5812">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14:paraId="0513B6E1"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605B91D4"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9C5812" w:rsidRPr="00FE5487" w14:paraId="5C257061"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B757D"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w:t>
            </w:r>
          </w:p>
        </w:tc>
        <w:tc>
          <w:tcPr>
            <w:tcW w:w="0" w:type="auto"/>
            <w:tcBorders>
              <w:top w:val="nil"/>
              <w:left w:val="nil"/>
              <w:bottom w:val="single" w:sz="4" w:space="0" w:color="auto"/>
              <w:right w:val="single" w:sz="4" w:space="0" w:color="auto"/>
            </w:tcBorders>
            <w:shd w:val="clear" w:color="auto" w:fill="auto"/>
            <w:hideMark/>
          </w:tcPr>
          <w:p w14:paraId="62C6E8FE"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3E5350A"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B306F2B"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091794CA"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5161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hideMark/>
          </w:tcPr>
          <w:p w14:paraId="123CB2C4" w14:textId="77777777" w:rsidR="009C5812" w:rsidRPr="00FE5487" w:rsidRDefault="009C5812" w:rsidP="009C5812">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3DA2D73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B26C31A"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21307889"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3C2C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14:paraId="53442B60" w14:textId="77777777" w:rsidR="009C5812" w:rsidRPr="00FE5487" w:rsidRDefault="009C5812" w:rsidP="009C5812">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7940EEF8"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4B1C8BEA"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9C5812" w:rsidRPr="00FE5487" w14:paraId="4635EC2E" w14:textId="77777777" w:rsidTr="009C5812">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E228" w14:textId="77777777" w:rsidR="009C5812" w:rsidRPr="00FE5487" w:rsidRDefault="009C5812" w:rsidP="009C5812">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6CCEFD3"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14:paraId="3F193C95"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9</w:t>
            </w:r>
          </w:p>
        </w:tc>
      </w:tr>
      <w:tr w:rsidR="009C5812" w:rsidRPr="00FE5487" w14:paraId="55F668D0"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DB28890" w14:textId="77777777" w:rsidR="009C5812" w:rsidRPr="00FE5487" w:rsidRDefault="009C5812" w:rsidP="009C5812">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Ч 2.1.</w:t>
            </w:r>
          </w:p>
        </w:tc>
        <w:tc>
          <w:tcPr>
            <w:tcW w:w="0" w:type="auto"/>
            <w:gridSpan w:val="3"/>
            <w:tcBorders>
              <w:top w:val="nil"/>
              <w:left w:val="nil"/>
              <w:bottom w:val="single" w:sz="4" w:space="0" w:color="auto"/>
              <w:right w:val="single" w:sz="4" w:space="0" w:color="auto"/>
            </w:tcBorders>
            <w:shd w:val="clear" w:color="000000" w:fill="F2F2F2"/>
            <w:hideMark/>
          </w:tcPr>
          <w:p w14:paraId="615D5E45" w14:textId="0F43754D" w:rsidR="009C5812" w:rsidRPr="00FE5487" w:rsidRDefault="009C5812" w:rsidP="009C5812">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Обеспечение</w:t>
            </w:r>
            <w:r w:rsidRPr="00FE5487">
              <w:rPr>
                <w:rFonts w:ascii="Arial" w:eastAsia="Times New Roman" w:hAnsi="Arial" w:cs="Arial"/>
                <w:i/>
                <w:iCs/>
                <w:color w:val="000000"/>
                <w:lang w:eastAsia="ru-RU"/>
              </w:rPr>
              <w:t xml:space="preserve"> </w:t>
            </w:r>
            <w:r w:rsidRPr="00FE5487">
              <w:rPr>
                <w:rFonts w:ascii="Arial" w:eastAsia="Times New Roman" w:hAnsi="Arial" w:cs="Arial"/>
                <w:b/>
                <w:bCs/>
                <w:i/>
                <w:iCs/>
                <w:color w:val="000000"/>
                <w:lang w:eastAsia="ru-RU"/>
              </w:rPr>
              <w:t>в организации комфортных условий для предоставления образовательных услуг</w:t>
            </w:r>
          </w:p>
        </w:tc>
      </w:tr>
      <w:tr w:rsidR="009C5812" w:rsidRPr="00FE5487" w14:paraId="6B65406C"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FD50B"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053CECE7"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0" w:type="auto"/>
            <w:tcBorders>
              <w:top w:val="nil"/>
              <w:left w:val="nil"/>
              <w:bottom w:val="single" w:sz="4" w:space="0" w:color="auto"/>
              <w:right w:val="single" w:sz="4" w:space="0" w:color="auto"/>
            </w:tcBorders>
            <w:shd w:val="clear" w:color="auto" w:fill="auto"/>
            <w:noWrap/>
            <w:vAlign w:val="center"/>
            <w:hideMark/>
          </w:tcPr>
          <w:p w14:paraId="0D590E99"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C91AB4C"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7DDB4075"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569D2"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1B995710"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В детсаде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0" w:type="auto"/>
            <w:tcBorders>
              <w:top w:val="nil"/>
              <w:left w:val="nil"/>
              <w:bottom w:val="single" w:sz="4" w:space="0" w:color="auto"/>
              <w:right w:val="single" w:sz="4" w:space="0" w:color="auto"/>
            </w:tcBorders>
            <w:shd w:val="clear" w:color="auto" w:fill="auto"/>
            <w:noWrap/>
            <w:vAlign w:val="center"/>
            <w:hideMark/>
          </w:tcPr>
          <w:p w14:paraId="64ADB602"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72C699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778D66B9"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4C5B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C619EAC"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Для всех воспитанников доступна питьевая вода</w:t>
            </w:r>
          </w:p>
        </w:tc>
        <w:tc>
          <w:tcPr>
            <w:tcW w:w="0" w:type="auto"/>
            <w:tcBorders>
              <w:top w:val="nil"/>
              <w:left w:val="nil"/>
              <w:bottom w:val="single" w:sz="4" w:space="0" w:color="auto"/>
              <w:right w:val="single" w:sz="4" w:space="0" w:color="auto"/>
            </w:tcBorders>
            <w:shd w:val="clear" w:color="auto" w:fill="auto"/>
            <w:noWrap/>
            <w:vAlign w:val="center"/>
            <w:hideMark/>
          </w:tcPr>
          <w:p w14:paraId="7811183A"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2DB7111"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41942375"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AAC75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60ADF918"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Имеются и доступны санитарно-гигиенические помещения. В помещениях имеется мыло, вода, туалетная бумага, полотенце.</w:t>
            </w:r>
          </w:p>
        </w:tc>
        <w:tc>
          <w:tcPr>
            <w:tcW w:w="0" w:type="auto"/>
            <w:tcBorders>
              <w:top w:val="nil"/>
              <w:left w:val="nil"/>
              <w:bottom w:val="single" w:sz="4" w:space="0" w:color="auto"/>
              <w:right w:val="single" w:sz="4" w:space="0" w:color="auto"/>
            </w:tcBorders>
            <w:shd w:val="clear" w:color="auto" w:fill="auto"/>
            <w:noWrap/>
            <w:vAlign w:val="center"/>
            <w:hideMark/>
          </w:tcPr>
          <w:p w14:paraId="0D39F92B"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418AC3C"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4098BDB8"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1190A"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6FCA9728"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Санитарное состояние помещений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14:paraId="4A15C38E"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FFBF953"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56E3BC9D"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30A2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75990029" w14:textId="77777777" w:rsidR="009C5812" w:rsidRPr="00FE5487" w:rsidRDefault="009C5812" w:rsidP="009C5812">
            <w:pPr>
              <w:spacing w:after="0" w:line="240" w:lineRule="auto"/>
              <w:rPr>
                <w:rFonts w:ascii="Arial" w:eastAsia="Times New Roman" w:hAnsi="Arial" w:cs="Arial"/>
                <w:lang w:eastAsia="ru-RU"/>
              </w:rPr>
            </w:pPr>
            <w:r w:rsidRPr="00FE5487">
              <w:rPr>
                <w:rFonts w:ascii="Arial" w:eastAsia="Times New Roman" w:hAnsi="Arial" w:cs="Arial"/>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nil"/>
              <w:bottom w:val="single" w:sz="4" w:space="0" w:color="auto"/>
              <w:right w:val="single" w:sz="4" w:space="0" w:color="auto"/>
            </w:tcBorders>
            <w:shd w:val="clear" w:color="auto" w:fill="auto"/>
            <w:noWrap/>
            <w:vAlign w:val="center"/>
            <w:hideMark/>
          </w:tcPr>
          <w:p w14:paraId="09A8131E"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FF220DF"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52521599" w14:textId="77777777" w:rsidTr="009C5812">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B650" w14:textId="77777777" w:rsidR="009C5812" w:rsidRPr="00FE5487" w:rsidRDefault="009C5812" w:rsidP="009C5812">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7DAA0EC0"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0004C6FA"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r>
      <w:tr w:rsidR="009C5812" w:rsidRPr="00FE5487" w14:paraId="60A0D03E"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21371F1" w14:textId="77777777" w:rsidR="009C5812" w:rsidRPr="00FE5487" w:rsidRDefault="009C5812" w:rsidP="009C5812">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 xml:space="preserve">Ч 3.1. </w:t>
            </w:r>
          </w:p>
        </w:tc>
        <w:tc>
          <w:tcPr>
            <w:tcW w:w="0" w:type="auto"/>
            <w:gridSpan w:val="3"/>
            <w:tcBorders>
              <w:top w:val="nil"/>
              <w:left w:val="nil"/>
              <w:bottom w:val="single" w:sz="4" w:space="0" w:color="auto"/>
              <w:right w:val="single" w:sz="4" w:space="0" w:color="auto"/>
            </w:tcBorders>
            <w:shd w:val="clear" w:color="000000" w:fill="F2F2F2"/>
            <w:hideMark/>
          </w:tcPr>
          <w:p w14:paraId="6EE4F53B" w14:textId="66599CF0" w:rsidR="009C5812" w:rsidRPr="00FE5487" w:rsidRDefault="009C5812" w:rsidP="009C5812">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Оборудование территории, прилегающей к образовательной организации, и ее помещений с учетом доступности для инвалидов</w:t>
            </w:r>
          </w:p>
        </w:tc>
      </w:tr>
      <w:tr w:rsidR="009C5812" w:rsidRPr="00FE5487" w14:paraId="6D09C9C1"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1C573"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05E087F9"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Оборудование входных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14:paraId="11CD21F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59CD7A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9C5812" w:rsidRPr="00FE5487" w14:paraId="560A1AA0"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DD1C6"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7AB558B1"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1A186E3F"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64A28C0"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4C5C4922"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C53E6"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5A1B8E59"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14:paraId="6E30C67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03AD723"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50233C85"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E7B0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2871FDE1"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14:paraId="382567C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E0AD1E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6B785BD8"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59D9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080BC3E9"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46678681"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C9FD9EF"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32FFCC1C" w14:textId="77777777" w:rsidTr="009C5812">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6C40" w14:textId="77777777" w:rsidR="009C5812" w:rsidRPr="00FE5487" w:rsidRDefault="009C5812" w:rsidP="009C5812">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580D939D"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1BE4C900"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w:t>
            </w:r>
          </w:p>
        </w:tc>
      </w:tr>
      <w:tr w:rsidR="009C5812" w:rsidRPr="00FE5487" w14:paraId="5527CF70"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A46101D" w14:textId="77777777" w:rsidR="009C5812" w:rsidRPr="00FE5487" w:rsidRDefault="009C5812" w:rsidP="009C5812">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 xml:space="preserve">Ч 3.2. </w:t>
            </w:r>
          </w:p>
        </w:tc>
        <w:tc>
          <w:tcPr>
            <w:tcW w:w="0" w:type="auto"/>
            <w:gridSpan w:val="3"/>
            <w:tcBorders>
              <w:top w:val="nil"/>
              <w:left w:val="nil"/>
              <w:bottom w:val="single" w:sz="4" w:space="0" w:color="auto"/>
              <w:right w:val="single" w:sz="4" w:space="0" w:color="auto"/>
            </w:tcBorders>
            <w:shd w:val="clear" w:color="000000" w:fill="F2F2F2"/>
            <w:hideMark/>
          </w:tcPr>
          <w:p w14:paraId="2B2F6AFA" w14:textId="3BE8409E" w:rsidR="009C5812" w:rsidRPr="00FE5487" w:rsidRDefault="009C5812" w:rsidP="009C5812">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 xml:space="preserve">Обеспечение в организации социальной сферы условий доступности, позволяющих инвалидам получать услуги </w:t>
            </w:r>
            <w:r w:rsidRPr="00FE5487">
              <w:rPr>
                <w:rFonts w:ascii="Arial" w:eastAsia="Times New Roman" w:hAnsi="Arial" w:cs="Arial"/>
                <w:b/>
                <w:bCs/>
                <w:i/>
                <w:iCs/>
                <w:color w:val="000000"/>
                <w:lang w:eastAsia="ru-RU"/>
              </w:rPr>
              <w:lastRenderedPageBreak/>
              <w:t>наравне с другими:</w:t>
            </w:r>
          </w:p>
        </w:tc>
      </w:tr>
      <w:tr w:rsidR="009C5812" w:rsidRPr="00FE5487" w14:paraId="3D2BAE44"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DD4A0"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hideMark/>
          </w:tcPr>
          <w:p w14:paraId="0BE2EF45"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14:paraId="1C01E856"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103ADC8C"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7ACC4379"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94483"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77563F50"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14:paraId="42C7C53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4E5B137"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28E58642"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57784"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4906AE7C"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lang w:eastAsia="ru-RU"/>
              </w:rPr>
              <w:t>сурдопереводчика</w:t>
            </w:r>
            <w:proofErr w:type="spellEnd"/>
            <w:r w:rsidRPr="00FE5487">
              <w:rPr>
                <w:rFonts w:ascii="Arial" w:eastAsia="Times New Roman" w:hAnsi="Arial" w:cs="Arial"/>
                <w:color w:val="000000"/>
                <w:lang w:eastAsia="ru-RU"/>
              </w:rPr>
              <w:t xml:space="preserve"> (</w:t>
            </w:r>
            <w:proofErr w:type="spellStart"/>
            <w:r w:rsidRPr="00FE5487">
              <w:rPr>
                <w:rFonts w:ascii="Arial" w:eastAsia="Times New Roman" w:hAnsi="Arial" w:cs="Arial"/>
                <w:color w:val="000000"/>
                <w:lang w:eastAsia="ru-RU"/>
              </w:rPr>
              <w:t>тифлосурдопереводчика</w:t>
            </w:r>
            <w:proofErr w:type="spellEnd"/>
            <w:r w:rsidRPr="00FE5487">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060B958"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9B326D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2CF72909"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C536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58F7ECC2"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14:paraId="3A42A89E"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A4B7C95" w14:textId="77777777" w:rsidR="009C5812" w:rsidRPr="00FE5487" w:rsidRDefault="009C5812" w:rsidP="009C5812">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9C5812" w:rsidRPr="00FE5487" w14:paraId="0117AEBF" w14:textId="77777777" w:rsidTr="009C5812">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E0DFF"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679BAD4D" w14:textId="77777777" w:rsidR="009C5812" w:rsidRPr="00FE5487" w:rsidRDefault="009C5812" w:rsidP="009C5812">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5A544F9E"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F7F48C5" w14:textId="77777777" w:rsidR="009C5812" w:rsidRPr="00FE5487" w:rsidRDefault="009C5812" w:rsidP="009C5812">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9C5812" w:rsidRPr="00FE5487" w14:paraId="76976D81" w14:textId="77777777" w:rsidTr="009C5812">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8E90" w14:textId="77777777" w:rsidR="009C5812" w:rsidRPr="00FE5487" w:rsidRDefault="009C5812" w:rsidP="009C5812">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544CE21"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7BA4A694" w14:textId="77777777" w:rsidR="009C5812" w:rsidRPr="00FE5487" w:rsidRDefault="009C5812" w:rsidP="009C5812">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w:t>
            </w:r>
          </w:p>
        </w:tc>
      </w:tr>
    </w:tbl>
    <w:p w14:paraId="14F28DF5" w14:textId="160C2745" w:rsidR="00815CD3" w:rsidRPr="00FE5487" w:rsidRDefault="00815CD3" w:rsidP="00815CD3">
      <w:pPr>
        <w:spacing w:after="0"/>
        <w:rPr>
          <w:rFonts w:ascii="Arial" w:eastAsia="Times New Roman" w:hAnsi="Arial" w:cs="Arial"/>
          <w:i/>
          <w:iCs/>
        </w:rPr>
      </w:pPr>
      <w:bookmarkStart w:id="57" w:name="_Toc531446734"/>
      <w:r w:rsidRPr="00FE5487">
        <w:rPr>
          <w:rFonts w:ascii="Arial" w:hAnsi="Arial" w:cs="Arial"/>
          <w:i/>
          <w:iCs/>
          <w:u w:val="single"/>
        </w:rPr>
        <w:t>Примечание:</w:t>
      </w:r>
      <w:r w:rsidRPr="00FE5487">
        <w:rPr>
          <w:rFonts w:ascii="Arial" w:eastAsia="Times New Roman" w:hAnsi="Arial" w:cs="Arial"/>
          <w:i/>
          <w:iCs/>
        </w:rPr>
        <w:t xml:space="preserve"> </w:t>
      </w:r>
    </w:p>
    <w:p w14:paraId="383CAD72" w14:textId="77777777" w:rsidR="00815CD3" w:rsidRPr="00FE5487" w:rsidRDefault="00815CD3" w:rsidP="00815CD3">
      <w:pPr>
        <w:spacing w:after="0"/>
        <w:rPr>
          <w:rFonts w:ascii="Arial" w:hAnsi="Arial" w:cs="Arial"/>
          <w:i/>
          <w:iCs/>
        </w:rPr>
      </w:pPr>
      <w:r w:rsidRPr="00FE5487">
        <w:rPr>
          <w:rFonts w:ascii="Arial" w:eastAsia="Times New Roman" w:hAnsi="Arial" w:cs="Arial"/>
          <w:i/>
          <w:iCs/>
        </w:rPr>
        <w:t>1</w:t>
      </w:r>
      <w:r w:rsidRPr="00FE5487">
        <w:rPr>
          <w:rFonts w:ascii="Arial" w:hAnsi="Arial" w:cs="Arial"/>
          <w:i/>
          <w:iCs/>
        </w:rPr>
        <w:t>- информация представлена в полном объеме; 0,5 – информация представлена частично; 0 – информация отсутствует.</w:t>
      </w:r>
    </w:p>
    <w:p w14:paraId="46DD5C60" w14:textId="35938D78" w:rsidR="00186D4F" w:rsidRPr="00FE5487" w:rsidRDefault="00815CD3" w:rsidP="00466F93">
      <w:pPr>
        <w:tabs>
          <w:tab w:val="left" w:pos="5529"/>
        </w:tabs>
        <w:rPr>
          <w:rFonts w:ascii="Arial" w:hAnsi="Arial" w:cs="Arial"/>
          <w:i/>
          <w:iCs/>
        </w:rPr>
      </w:pPr>
      <w:r w:rsidRPr="00FE5487">
        <w:rPr>
          <w:rFonts w:ascii="Arial" w:hAnsi="Arial" w:cs="Arial"/>
          <w:i/>
          <w:iCs/>
          <w:sz w:val="24"/>
          <w:szCs w:val="24"/>
        </w:rPr>
        <w:t>«*»</w:t>
      </w:r>
      <w:r w:rsidRPr="00FE5487">
        <w:rPr>
          <w:rFonts w:ascii="Arial" w:hAnsi="Arial" w:cs="Arial"/>
          <w:i/>
          <w:iCs/>
        </w:rPr>
        <w:t xml:space="preserve">- информация должна быть представлена при наличии в образовательной организации. </w:t>
      </w:r>
    </w:p>
    <w:p w14:paraId="3172BB4D" w14:textId="75509EE0" w:rsidR="00375590" w:rsidRPr="00FE5487" w:rsidRDefault="00EA198C" w:rsidP="00375590">
      <w:pPr>
        <w:pStyle w:val="3"/>
        <w:rPr>
          <w:rFonts w:ascii="Arial" w:hAnsi="Arial" w:cs="Arial"/>
          <w:bCs w:val="0"/>
          <w:color w:val="auto"/>
          <w:sz w:val="26"/>
          <w:szCs w:val="26"/>
        </w:rPr>
      </w:pPr>
      <w:bookmarkStart w:id="58" w:name="_Toc57710586"/>
      <w:r w:rsidRPr="00FE5487">
        <w:rPr>
          <w:rFonts w:ascii="Arial" w:hAnsi="Arial" w:cs="Arial"/>
          <w:bCs w:val="0"/>
          <w:color w:val="auto"/>
          <w:sz w:val="26"/>
          <w:szCs w:val="26"/>
        </w:rPr>
        <w:t>5.4.</w:t>
      </w:r>
      <w:r w:rsidR="00B47414" w:rsidRPr="00FE5487">
        <w:rPr>
          <w:rFonts w:ascii="Arial" w:hAnsi="Arial" w:cs="Arial"/>
          <w:bCs w:val="0"/>
          <w:color w:val="auto"/>
          <w:sz w:val="26"/>
          <w:szCs w:val="26"/>
        </w:rPr>
        <w:t>2</w:t>
      </w:r>
      <w:r w:rsidR="00607261" w:rsidRPr="00FE5487">
        <w:rPr>
          <w:rFonts w:ascii="Arial" w:hAnsi="Arial" w:cs="Arial"/>
          <w:bCs w:val="0"/>
          <w:color w:val="auto"/>
          <w:sz w:val="26"/>
          <w:szCs w:val="26"/>
        </w:rPr>
        <w:t>. ЧЛН УДО</w:t>
      </w:r>
      <w:bookmarkEnd w:id="58"/>
    </w:p>
    <w:tbl>
      <w:tblPr>
        <w:tblW w:w="0" w:type="auto"/>
        <w:tblLook w:val="04A0" w:firstRow="1" w:lastRow="0" w:firstColumn="1" w:lastColumn="0" w:noHBand="0" w:noVBand="1"/>
      </w:tblPr>
      <w:tblGrid>
        <w:gridCol w:w="893"/>
        <w:gridCol w:w="13532"/>
        <w:gridCol w:w="361"/>
      </w:tblGrid>
      <w:tr w:rsidR="003A7414" w:rsidRPr="00FE5487" w14:paraId="16ABDF0E" w14:textId="77777777" w:rsidTr="003A7414">
        <w:trPr>
          <w:trHeight w:val="369"/>
        </w:trPr>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25B231E" w14:textId="77777777"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14:paraId="2D5F1EE0" w14:textId="356023F0"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Наименование информации о деятельности организации, </w:t>
            </w:r>
            <w:r w:rsidR="00895A48" w:rsidRPr="00FE5487">
              <w:rPr>
                <w:rFonts w:ascii="Arial" w:eastAsia="Times New Roman" w:hAnsi="Arial" w:cs="Arial"/>
                <w:b/>
                <w:bCs/>
                <w:color w:val="000000"/>
                <w:lang w:eastAsia="ru-RU"/>
              </w:rPr>
              <w:t>размещенной на</w:t>
            </w:r>
            <w:r w:rsidRPr="00FE5487">
              <w:rPr>
                <w:rFonts w:ascii="Arial" w:eastAsia="Times New Roman" w:hAnsi="Arial" w:cs="Arial"/>
                <w:b/>
                <w:bCs/>
                <w:color w:val="000000"/>
                <w:lang w:eastAsia="ru-RU"/>
              </w:rPr>
              <w:t xml:space="preserve"> информационных стендах в помещении организации </w:t>
            </w:r>
          </w:p>
        </w:tc>
        <w:tc>
          <w:tcPr>
            <w:tcW w:w="0" w:type="auto"/>
            <w:tcBorders>
              <w:top w:val="single" w:sz="4" w:space="0" w:color="auto"/>
              <w:left w:val="nil"/>
              <w:bottom w:val="single" w:sz="4" w:space="0" w:color="auto"/>
              <w:right w:val="single" w:sz="4" w:space="0" w:color="auto"/>
            </w:tcBorders>
            <w:shd w:val="clear" w:color="000000" w:fill="DDFBDD"/>
            <w:vAlign w:val="center"/>
            <w:hideMark/>
          </w:tcPr>
          <w:p w14:paraId="35303D49" w14:textId="77777777" w:rsidR="003A7414" w:rsidRPr="00FE5487" w:rsidRDefault="003A7414" w:rsidP="003A7414">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3</w:t>
            </w:r>
          </w:p>
        </w:tc>
      </w:tr>
      <w:tr w:rsidR="003A7414" w:rsidRPr="00FE5487" w14:paraId="04B3F574" w14:textId="77777777" w:rsidTr="003A7414">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5A98E524" w14:textId="77777777" w:rsidR="003A7414" w:rsidRPr="00FE5487" w:rsidRDefault="003A7414" w:rsidP="003A7414">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Ч 1.1.1.</w:t>
            </w:r>
          </w:p>
        </w:tc>
        <w:tc>
          <w:tcPr>
            <w:tcW w:w="0" w:type="auto"/>
            <w:gridSpan w:val="2"/>
            <w:tcBorders>
              <w:top w:val="single" w:sz="4" w:space="0" w:color="auto"/>
              <w:left w:val="nil"/>
              <w:bottom w:val="single" w:sz="4" w:space="0" w:color="auto"/>
              <w:right w:val="single" w:sz="4" w:space="0" w:color="auto"/>
            </w:tcBorders>
            <w:shd w:val="clear" w:color="000000" w:fill="F2F2F2"/>
            <w:vAlign w:val="center"/>
            <w:hideMark/>
          </w:tcPr>
          <w:p w14:paraId="369B73BD" w14:textId="77777777" w:rsidR="003A7414" w:rsidRPr="00FE5487" w:rsidRDefault="003A7414" w:rsidP="003A7414">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3A7414" w:rsidRPr="00FE5487" w14:paraId="3A8C79CB"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C03D0"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418AFD88"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C2D2260"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599A3EAB"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92E13"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58D953C3"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режиме, графике работы</w:t>
            </w:r>
          </w:p>
        </w:tc>
        <w:tc>
          <w:tcPr>
            <w:tcW w:w="0" w:type="auto"/>
            <w:tcBorders>
              <w:top w:val="nil"/>
              <w:left w:val="nil"/>
              <w:bottom w:val="single" w:sz="4" w:space="0" w:color="auto"/>
              <w:right w:val="single" w:sz="4" w:space="0" w:color="auto"/>
            </w:tcBorders>
            <w:shd w:val="clear" w:color="auto" w:fill="auto"/>
            <w:noWrap/>
            <w:vAlign w:val="center"/>
            <w:hideMark/>
          </w:tcPr>
          <w:p w14:paraId="246F36E9"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322C778E"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2FE8A"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29CBB47F"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06D8471A"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4EE520EB"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3448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05989C87"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4AB9A469"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78CA2DC8"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CA9DE"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177D82F7"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451604FD"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6E93782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B439E"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056E0F3F"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w:t>
            </w:r>
            <w:r w:rsidRPr="00FE5487">
              <w:rPr>
                <w:rFonts w:ascii="Arial" w:eastAsia="Times New Roman" w:hAnsi="Arial" w:cs="Arial"/>
                <w:color w:val="000000"/>
                <w:lang w:eastAsia="ru-RU"/>
              </w:rPr>
              <w:lastRenderedPageBreak/>
              <w:t>обучающихся.</w:t>
            </w:r>
          </w:p>
        </w:tc>
        <w:tc>
          <w:tcPr>
            <w:tcW w:w="0" w:type="auto"/>
            <w:tcBorders>
              <w:top w:val="nil"/>
              <w:left w:val="nil"/>
              <w:bottom w:val="single" w:sz="4" w:space="0" w:color="auto"/>
              <w:right w:val="single" w:sz="4" w:space="0" w:color="auto"/>
            </w:tcBorders>
            <w:shd w:val="clear" w:color="auto" w:fill="auto"/>
            <w:noWrap/>
            <w:vAlign w:val="center"/>
            <w:hideMark/>
          </w:tcPr>
          <w:p w14:paraId="6A4B8753"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1</w:t>
            </w:r>
          </w:p>
        </w:tc>
      </w:tr>
      <w:tr w:rsidR="003A7414" w:rsidRPr="00FE5487" w14:paraId="2F7FDE04"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4894B"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7*</w:t>
            </w:r>
          </w:p>
        </w:tc>
        <w:tc>
          <w:tcPr>
            <w:tcW w:w="0" w:type="auto"/>
            <w:tcBorders>
              <w:top w:val="nil"/>
              <w:left w:val="nil"/>
              <w:bottom w:val="single" w:sz="4" w:space="0" w:color="auto"/>
              <w:right w:val="single" w:sz="4" w:space="0" w:color="auto"/>
            </w:tcBorders>
            <w:shd w:val="clear" w:color="auto" w:fill="auto"/>
            <w:hideMark/>
          </w:tcPr>
          <w:p w14:paraId="53C3CD19" w14:textId="77777777" w:rsidR="003A7414" w:rsidRPr="00FE5487" w:rsidRDefault="003A7414" w:rsidP="003A7414">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 порядке оказания платных образовательных услуг (при наличии), в том числе образец договора об оказании </w:t>
            </w:r>
            <w:r w:rsidRPr="00FE5487">
              <w:rPr>
                <w:rFonts w:ascii="Arial" w:eastAsia="Times New Roman" w:hAnsi="Arial" w:cs="Arial"/>
                <w:lang w:eastAsia="ru-RU"/>
              </w:rPr>
              <w:br/>
              <w:t xml:space="preserve">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14:paraId="19A02388" w14:textId="77777777" w:rsidR="003A7414" w:rsidRPr="00FE5487" w:rsidRDefault="003A7414" w:rsidP="003A7414">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r>
      <w:tr w:rsidR="003A7414" w:rsidRPr="00FE5487" w14:paraId="33FD478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50F7A"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w:t>
            </w:r>
          </w:p>
        </w:tc>
        <w:tc>
          <w:tcPr>
            <w:tcW w:w="0" w:type="auto"/>
            <w:tcBorders>
              <w:top w:val="nil"/>
              <w:left w:val="nil"/>
              <w:bottom w:val="single" w:sz="4" w:space="0" w:color="auto"/>
              <w:right w:val="single" w:sz="4" w:space="0" w:color="auto"/>
            </w:tcBorders>
            <w:shd w:val="clear" w:color="auto" w:fill="auto"/>
            <w:hideMark/>
          </w:tcPr>
          <w:p w14:paraId="40DF94DC"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5C5E981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68D3E8A2"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CEC98"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hideMark/>
          </w:tcPr>
          <w:p w14:paraId="02FD36B3" w14:textId="77777777" w:rsidR="003A7414" w:rsidRPr="00FE5487" w:rsidRDefault="003A7414" w:rsidP="003A7414">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47281C56"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69FC2DE0"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0741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14:paraId="54C20C50" w14:textId="77777777" w:rsidR="003A7414" w:rsidRPr="00FE5487" w:rsidRDefault="003A7414" w:rsidP="003A7414">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335F4C3A" w14:textId="77777777" w:rsidR="003A7414" w:rsidRPr="00FE5487" w:rsidRDefault="003A7414" w:rsidP="003A7414">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r>
      <w:tr w:rsidR="003A7414" w:rsidRPr="00FE5487" w14:paraId="17442903" w14:textId="77777777" w:rsidTr="003A7414">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DE4B" w14:textId="77777777" w:rsidR="003A7414" w:rsidRPr="00FE5487" w:rsidRDefault="003A7414" w:rsidP="003A7414">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59F496A5" w14:textId="77777777"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7</w:t>
            </w:r>
          </w:p>
        </w:tc>
      </w:tr>
      <w:tr w:rsidR="003A7414" w:rsidRPr="00FE5487" w14:paraId="65D3175E" w14:textId="77777777" w:rsidTr="00895A48">
        <w:trPr>
          <w:trHeight w:val="277"/>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CE60F3D" w14:textId="77777777" w:rsidR="003A7414" w:rsidRPr="00FE5487" w:rsidRDefault="003A7414" w:rsidP="003A7414">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Ч 2.1.</w:t>
            </w:r>
          </w:p>
        </w:tc>
        <w:tc>
          <w:tcPr>
            <w:tcW w:w="0" w:type="auto"/>
            <w:tcBorders>
              <w:top w:val="nil"/>
              <w:left w:val="nil"/>
              <w:bottom w:val="single" w:sz="4" w:space="0" w:color="auto"/>
              <w:right w:val="single" w:sz="4" w:space="0" w:color="auto"/>
            </w:tcBorders>
            <w:shd w:val="clear" w:color="000000" w:fill="D9D9D9"/>
            <w:noWrap/>
            <w:vAlign w:val="bottom"/>
            <w:hideMark/>
          </w:tcPr>
          <w:p w14:paraId="10E36504" w14:textId="77777777" w:rsidR="003A7414" w:rsidRPr="00FE5487" w:rsidRDefault="003A7414" w:rsidP="003A7414">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Обеспечение в организации комфортных условий для предоставления образовательных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14:paraId="7EA6F35C"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3A7414" w:rsidRPr="00FE5487" w14:paraId="692D48BC"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4503B"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67F6D487"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В наличии комфортная зона отдыха (ожидания), оборудованная соответствующей мебелью для родителей (законных представителей) воспитанников</w:t>
            </w:r>
          </w:p>
        </w:tc>
        <w:tc>
          <w:tcPr>
            <w:tcW w:w="0" w:type="auto"/>
            <w:tcBorders>
              <w:top w:val="nil"/>
              <w:left w:val="nil"/>
              <w:bottom w:val="single" w:sz="4" w:space="0" w:color="auto"/>
              <w:right w:val="single" w:sz="4" w:space="0" w:color="auto"/>
            </w:tcBorders>
            <w:shd w:val="clear" w:color="auto" w:fill="auto"/>
            <w:noWrap/>
            <w:vAlign w:val="center"/>
            <w:hideMark/>
          </w:tcPr>
          <w:p w14:paraId="03442ADE"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4F98AC36"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C3616"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4BC38FAE"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В имеется абсолютно понятная навигация (таблички, указывающие месторасположение кабинета заведующей, лестниц, залов, столовой, путей эвакуации)</w:t>
            </w:r>
          </w:p>
        </w:tc>
        <w:tc>
          <w:tcPr>
            <w:tcW w:w="0" w:type="auto"/>
            <w:tcBorders>
              <w:top w:val="nil"/>
              <w:left w:val="nil"/>
              <w:bottom w:val="single" w:sz="4" w:space="0" w:color="auto"/>
              <w:right w:val="single" w:sz="4" w:space="0" w:color="auto"/>
            </w:tcBorders>
            <w:shd w:val="clear" w:color="auto" w:fill="auto"/>
            <w:noWrap/>
            <w:vAlign w:val="center"/>
            <w:hideMark/>
          </w:tcPr>
          <w:p w14:paraId="286BEE10"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7A4CCC8A"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369A3"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16C859C6"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Для всех воспитанников доступна питьевая вода</w:t>
            </w:r>
          </w:p>
        </w:tc>
        <w:tc>
          <w:tcPr>
            <w:tcW w:w="0" w:type="auto"/>
            <w:tcBorders>
              <w:top w:val="nil"/>
              <w:left w:val="nil"/>
              <w:bottom w:val="single" w:sz="4" w:space="0" w:color="auto"/>
              <w:right w:val="single" w:sz="4" w:space="0" w:color="auto"/>
            </w:tcBorders>
            <w:shd w:val="clear" w:color="auto" w:fill="auto"/>
            <w:noWrap/>
            <w:vAlign w:val="center"/>
            <w:hideMark/>
          </w:tcPr>
          <w:p w14:paraId="1F28C651"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38B2AFCC"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FD66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64E0E217"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Имеются и доступны санитарно-гигиенические помещения. В помещениях имеется мыло, вода, туалетная бумага, полотенце.</w:t>
            </w:r>
          </w:p>
        </w:tc>
        <w:tc>
          <w:tcPr>
            <w:tcW w:w="0" w:type="auto"/>
            <w:tcBorders>
              <w:top w:val="nil"/>
              <w:left w:val="nil"/>
              <w:bottom w:val="single" w:sz="4" w:space="0" w:color="auto"/>
              <w:right w:val="single" w:sz="4" w:space="0" w:color="auto"/>
            </w:tcBorders>
            <w:shd w:val="clear" w:color="auto" w:fill="auto"/>
            <w:noWrap/>
            <w:vAlign w:val="center"/>
            <w:hideMark/>
          </w:tcPr>
          <w:p w14:paraId="224E80DF"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092E541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EF53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6AE1D2C2"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Санитарное состояние помещений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14:paraId="745F5AE1"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0E4F6BE9"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BBA0F"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46FDBFE5" w14:textId="77777777" w:rsidR="003A7414" w:rsidRPr="00FE5487" w:rsidRDefault="003A7414" w:rsidP="003A7414">
            <w:pPr>
              <w:spacing w:after="0" w:line="240" w:lineRule="auto"/>
              <w:rPr>
                <w:rFonts w:ascii="Arial" w:eastAsia="Times New Roman" w:hAnsi="Arial" w:cs="Arial"/>
                <w:lang w:eastAsia="ru-RU"/>
              </w:rPr>
            </w:pPr>
            <w:r w:rsidRPr="00FE5487">
              <w:rPr>
                <w:rFonts w:ascii="Arial" w:eastAsia="Times New Roman" w:hAnsi="Arial" w:cs="Arial"/>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nil"/>
              <w:bottom w:val="single" w:sz="4" w:space="0" w:color="auto"/>
              <w:right w:val="single" w:sz="4" w:space="0" w:color="auto"/>
            </w:tcBorders>
            <w:shd w:val="clear" w:color="auto" w:fill="auto"/>
            <w:noWrap/>
            <w:vAlign w:val="center"/>
            <w:hideMark/>
          </w:tcPr>
          <w:p w14:paraId="0FB783FE"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5C23BFC8" w14:textId="77777777" w:rsidTr="003A7414">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8BCF" w14:textId="77777777" w:rsidR="003A7414" w:rsidRPr="00FE5487" w:rsidRDefault="003A7414" w:rsidP="003A7414">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25F4696" w14:textId="77777777"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r>
      <w:tr w:rsidR="003A7414" w:rsidRPr="00FE5487" w14:paraId="48798E8C" w14:textId="77777777" w:rsidTr="003A7414">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2814CF2" w14:textId="77777777" w:rsidR="003A7414" w:rsidRPr="00FE5487" w:rsidRDefault="003A7414" w:rsidP="003A7414">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 xml:space="preserve">Ч 3.1. </w:t>
            </w:r>
          </w:p>
        </w:tc>
        <w:tc>
          <w:tcPr>
            <w:tcW w:w="0" w:type="auto"/>
            <w:tcBorders>
              <w:top w:val="nil"/>
              <w:left w:val="nil"/>
              <w:bottom w:val="single" w:sz="4" w:space="0" w:color="auto"/>
              <w:right w:val="single" w:sz="4" w:space="0" w:color="auto"/>
            </w:tcBorders>
            <w:shd w:val="clear" w:color="000000" w:fill="F2F2F2"/>
            <w:noWrap/>
            <w:vAlign w:val="bottom"/>
            <w:hideMark/>
          </w:tcPr>
          <w:p w14:paraId="1571D255" w14:textId="77777777" w:rsidR="003A7414" w:rsidRPr="00FE5487" w:rsidRDefault="003A7414" w:rsidP="003A7414">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Оборудование территории, прилегающей к образовательной организации, и ее помещений с учетом доступности для инвалидов</w:t>
            </w:r>
          </w:p>
        </w:tc>
        <w:tc>
          <w:tcPr>
            <w:tcW w:w="0" w:type="auto"/>
            <w:tcBorders>
              <w:top w:val="nil"/>
              <w:left w:val="nil"/>
              <w:bottom w:val="single" w:sz="4" w:space="0" w:color="auto"/>
              <w:right w:val="single" w:sz="4" w:space="0" w:color="auto"/>
            </w:tcBorders>
            <w:shd w:val="clear" w:color="000000" w:fill="F2F2F2"/>
            <w:noWrap/>
            <w:vAlign w:val="bottom"/>
            <w:hideMark/>
          </w:tcPr>
          <w:p w14:paraId="4A9EC85E"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3A7414" w:rsidRPr="00FE5487" w14:paraId="2AB90EA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E66E0"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129D8D4C"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Оборудование входных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14:paraId="41426211"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5F62FAEA"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2F1E9"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0CB72CB2"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6A3A7337"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708E3184"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0DF76"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1AC9A6C2"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14:paraId="450F21BD"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5A971E92"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E7756"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3804E4C0"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14:paraId="2EC870AB"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41E28A5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CA7B2"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333A3DA5"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5C5B9EA8"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449BB3A5" w14:textId="77777777" w:rsidTr="003A7414">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25DC" w14:textId="77777777" w:rsidR="003A7414" w:rsidRPr="00FE5487" w:rsidRDefault="003A7414" w:rsidP="003A7414">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1A7639FF" w14:textId="77777777"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r>
      <w:tr w:rsidR="003A7414" w:rsidRPr="00FE5487" w14:paraId="02AC637C" w14:textId="77777777" w:rsidTr="003A7414">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44789C6" w14:textId="77777777" w:rsidR="003A7414" w:rsidRPr="00FE5487" w:rsidRDefault="003A7414" w:rsidP="003A7414">
            <w:pPr>
              <w:spacing w:after="0" w:line="240" w:lineRule="auto"/>
              <w:jc w:val="center"/>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 xml:space="preserve">Ч 3.2. </w:t>
            </w:r>
          </w:p>
        </w:tc>
        <w:tc>
          <w:tcPr>
            <w:tcW w:w="0" w:type="auto"/>
            <w:tcBorders>
              <w:top w:val="nil"/>
              <w:left w:val="nil"/>
              <w:bottom w:val="single" w:sz="4" w:space="0" w:color="auto"/>
              <w:right w:val="single" w:sz="4" w:space="0" w:color="auto"/>
            </w:tcBorders>
            <w:shd w:val="clear" w:color="000000" w:fill="F2F2F2"/>
            <w:noWrap/>
            <w:vAlign w:val="bottom"/>
            <w:hideMark/>
          </w:tcPr>
          <w:p w14:paraId="677D39AF" w14:textId="77777777" w:rsidR="003A7414" w:rsidRPr="00FE5487" w:rsidRDefault="003A7414" w:rsidP="003A7414">
            <w:pPr>
              <w:spacing w:after="0" w:line="240" w:lineRule="auto"/>
              <w:rPr>
                <w:rFonts w:ascii="Arial" w:eastAsia="Times New Roman" w:hAnsi="Arial" w:cs="Arial"/>
                <w:b/>
                <w:bCs/>
                <w:i/>
                <w:iCs/>
                <w:color w:val="000000"/>
                <w:lang w:eastAsia="ru-RU"/>
              </w:rPr>
            </w:pPr>
            <w:r w:rsidRPr="00FE5487">
              <w:rPr>
                <w:rFonts w:ascii="Arial" w:eastAsia="Times New Roman" w:hAnsi="Arial" w:cs="Arial"/>
                <w:b/>
                <w:bCs/>
                <w:i/>
                <w:i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c>
          <w:tcPr>
            <w:tcW w:w="0" w:type="auto"/>
            <w:tcBorders>
              <w:top w:val="nil"/>
              <w:left w:val="nil"/>
              <w:bottom w:val="single" w:sz="4" w:space="0" w:color="auto"/>
              <w:right w:val="single" w:sz="4" w:space="0" w:color="auto"/>
            </w:tcBorders>
            <w:shd w:val="clear" w:color="000000" w:fill="F2F2F2"/>
            <w:noWrap/>
            <w:vAlign w:val="bottom"/>
            <w:hideMark/>
          </w:tcPr>
          <w:p w14:paraId="4A1AD6B9"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3A7414" w:rsidRPr="00FE5487" w14:paraId="4D1FBA90"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12B38"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hideMark/>
          </w:tcPr>
          <w:p w14:paraId="5293CC66"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14:paraId="0B1559B9"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5DDEEB83"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451488"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563186AA"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14:paraId="4507F8C1"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36CCF4B1"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DF3E7"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882D3A9"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lang w:eastAsia="ru-RU"/>
              </w:rPr>
              <w:t>сурдопереводчика</w:t>
            </w:r>
            <w:proofErr w:type="spellEnd"/>
            <w:r w:rsidRPr="00FE5487">
              <w:rPr>
                <w:rFonts w:ascii="Arial" w:eastAsia="Times New Roman" w:hAnsi="Arial" w:cs="Arial"/>
                <w:color w:val="000000"/>
                <w:lang w:eastAsia="ru-RU"/>
              </w:rPr>
              <w:t xml:space="preserve"> (</w:t>
            </w:r>
            <w:proofErr w:type="spellStart"/>
            <w:r w:rsidRPr="00FE5487">
              <w:rPr>
                <w:rFonts w:ascii="Arial" w:eastAsia="Times New Roman" w:hAnsi="Arial" w:cs="Arial"/>
                <w:color w:val="000000"/>
                <w:lang w:eastAsia="ru-RU"/>
              </w:rPr>
              <w:t>тифлосурдопереводчика</w:t>
            </w:r>
            <w:proofErr w:type="spellEnd"/>
            <w:r w:rsidRPr="00FE5487">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7DFEE610"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3A7414" w:rsidRPr="00FE5487" w14:paraId="72027406"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3EDF5"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305CD108"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14:paraId="73CBF1A6" w14:textId="77777777" w:rsidR="003A7414" w:rsidRPr="00FE5487" w:rsidRDefault="003A7414" w:rsidP="003A7414">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3A7414" w:rsidRPr="00FE5487" w14:paraId="05273F3C" w14:textId="77777777" w:rsidTr="003A7414">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9FACC"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5C873E3F" w14:textId="77777777" w:rsidR="003A7414" w:rsidRPr="00FE5487" w:rsidRDefault="003A7414" w:rsidP="003A7414">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4B6BE46E" w14:textId="77777777" w:rsidR="003A7414" w:rsidRPr="00FE5487" w:rsidRDefault="003A7414" w:rsidP="003A7414">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3A7414" w:rsidRPr="00FE5487" w14:paraId="47D1CE98" w14:textId="77777777" w:rsidTr="003A7414">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8A28" w14:textId="77777777" w:rsidR="003A7414" w:rsidRPr="00FE5487" w:rsidRDefault="003A7414" w:rsidP="003A7414">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2F0E0490" w14:textId="77777777" w:rsidR="003A7414" w:rsidRPr="00FE5487" w:rsidRDefault="003A7414" w:rsidP="003A7414">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r>
    </w:tbl>
    <w:p w14:paraId="2B3F41AF" w14:textId="7D1F4828" w:rsidR="00375590" w:rsidRPr="00FE5487" w:rsidRDefault="00375590" w:rsidP="00375590">
      <w:pPr>
        <w:spacing w:after="0"/>
        <w:rPr>
          <w:rFonts w:ascii="Arial" w:eastAsia="Times New Roman" w:hAnsi="Arial" w:cs="Arial"/>
          <w:i/>
          <w:iCs/>
        </w:rPr>
      </w:pPr>
      <w:r w:rsidRPr="00FE5487">
        <w:rPr>
          <w:rFonts w:ascii="Arial" w:hAnsi="Arial" w:cs="Arial"/>
          <w:i/>
          <w:iCs/>
          <w:u w:val="single"/>
        </w:rPr>
        <w:t>Примечание:</w:t>
      </w:r>
      <w:r w:rsidRPr="00FE5487">
        <w:rPr>
          <w:rFonts w:ascii="Arial" w:eastAsia="Times New Roman" w:hAnsi="Arial" w:cs="Arial"/>
          <w:i/>
          <w:iCs/>
        </w:rPr>
        <w:t xml:space="preserve"> </w:t>
      </w:r>
    </w:p>
    <w:p w14:paraId="34C79331" w14:textId="77777777" w:rsidR="00375590" w:rsidRPr="00FE5487" w:rsidRDefault="00375590" w:rsidP="00375590">
      <w:pPr>
        <w:spacing w:after="0"/>
        <w:rPr>
          <w:rFonts w:ascii="Arial" w:hAnsi="Arial" w:cs="Arial"/>
          <w:i/>
          <w:iCs/>
        </w:rPr>
      </w:pPr>
      <w:r w:rsidRPr="00FE5487">
        <w:rPr>
          <w:rFonts w:ascii="Arial" w:eastAsia="Times New Roman" w:hAnsi="Arial" w:cs="Arial"/>
          <w:i/>
          <w:iCs/>
        </w:rPr>
        <w:t>1</w:t>
      </w:r>
      <w:r w:rsidRPr="00FE5487">
        <w:rPr>
          <w:rFonts w:ascii="Arial" w:hAnsi="Arial" w:cs="Arial"/>
          <w:i/>
          <w:iCs/>
        </w:rPr>
        <w:t>- информация представлена в полном объеме; 0,5 – информация представлена частично; 0 – информация отсутствует.</w:t>
      </w:r>
    </w:p>
    <w:p w14:paraId="4BB07ED8" w14:textId="31C20181" w:rsidR="00215A06" w:rsidRPr="00FE5487" w:rsidRDefault="00375590" w:rsidP="009A75DB">
      <w:pPr>
        <w:tabs>
          <w:tab w:val="left" w:pos="5529"/>
        </w:tabs>
        <w:rPr>
          <w:rFonts w:ascii="Arial" w:hAnsi="Arial" w:cs="Arial"/>
          <w:i/>
          <w:iCs/>
        </w:rPr>
      </w:pPr>
      <w:r w:rsidRPr="00FE5487">
        <w:rPr>
          <w:rFonts w:ascii="Arial" w:hAnsi="Arial" w:cs="Arial"/>
          <w:i/>
          <w:iCs/>
          <w:sz w:val="24"/>
          <w:szCs w:val="24"/>
        </w:rPr>
        <w:t>«*»</w:t>
      </w:r>
      <w:r w:rsidRPr="00FE5487">
        <w:rPr>
          <w:rFonts w:ascii="Arial" w:hAnsi="Arial" w:cs="Arial"/>
          <w:i/>
          <w:iCs/>
        </w:rPr>
        <w:t xml:space="preserve">- информация должна быть представлена при наличии в образовательной организации. </w:t>
      </w:r>
    </w:p>
    <w:p w14:paraId="7ED486CC" w14:textId="76984FA6" w:rsidR="00B47414" w:rsidRPr="00FE5487" w:rsidRDefault="00B47414" w:rsidP="00B47414">
      <w:pPr>
        <w:pStyle w:val="3"/>
        <w:rPr>
          <w:rFonts w:ascii="Arial" w:hAnsi="Arial" w:cs="Arial"/>
          <w:bCs w:val="0"/>
          <w:color w:val="auto"/>
          <w:sz w:val="26"/>
          <w:szCs w:val="26"/>
        </w:rPr>
      </w:pPr>
      <w:bookmarkStart w:id="59" w:name="_Toc49457818"/>
      <w:bookmarkStart w:id="60" w:name="_Toc57710587"/>
      <w:r w:rsidRPr="00FE5487">
        <w:rPr>
          <w:rFonts w:ascii="Arial" w:hAnsi="Arial" w:cs="Arial"/>
          <w:bCs w:val="0"/>
          <w:color w:val="auto"/>
          <w:sz w:val="26"/>
          <w:szCs w:val="26"/>
        </w:rPr>
        <w:t xml:space="preserve">5.4.3. ЧЛН </w:t>
      </w:r>
      <w:bookmarkEnd w:id="59"/>
      <w:r w:rsidRPr="00FE5487">
        <w:rPr>
          <w:rFonts w:ascii="Arial" w:hAnsi="Arial" w:cs="Arial"/>
          <w:bCs w:val="0"/>
          <w:color w:val="auto"/>
          <w:sz w:val="26"/>
          <w:szCs w:val="26"/>
        </w:rPr>
        <w:t>СОШ</w:t>
      </w:r>
      <w:bookmarkEnd w:id="60"/>
    </w:p>
    <w:tbl>
      <w:tblPr>
        <w:tblW w:w="0" w:type="auto"/>
        <w:tblLook w:val="04A0" w:firstRow="1" w:lastRow="0" w:firstColumn="1" w:lastColumn="0" w:noHBand="0" w:noVBand="1"/>
      </w:tblPr>
      <w:tblGrid>
        <w:gridCol w:w="983"/>
        <w:gridCol w:w="12298"/>
        <w:gridCol w:w="522"/>
        <w:gridCol w:w="461"/>
        <w:gridCol w:w="522"/>
      </w:tblGrid>
      <w:tr w:rsidR="00B47414" w:rsidRPr="00FE5487" w14:paraId="6AD53369" w14:textId="77777777" w:rsidTr="00466F93">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auto" w:fill="DDFBDD"/>
            <w:noWrap/>
            <w:vAlign w:val="center"/>
            <w:hideMark/>
          </w:tcPr>
          <w:p w14:paraId="3A4436CC"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DFBDD"/>
            <w:hideMark/>
          </w:tcPr>
          <w:p w14:paraId="65F6FF28"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Наименование информации о деятельности организации, размещенной  на информационных стендах в помещении организации</w:t>
            </w:r>
          </w:p>
        </w:tc>
        <w:tc>
          <w:tcPr>
            <w:tcW w:w="0" w:type="auto"/>
            <w:gridSpan w:val="3"/>
            <w:tcBorders>
              <w:top w:val="single" w:sz="4" w:space="0" w:color="auto"/>
              <w:left w:val="nil"/>
              <w:bottom w:val="single" w:sz="4" w:space="0" w:color="auto"/>
              <w:right w:val="single" w:sz="4" w:space="0" w:color="auto"/>
            </w:tcBorders>
            <w:shd w:val="clear" w:color="auto" w:fill="DDFBDD"/>
            <w:noWrap/>
            <w:vAlign w:val="center"/>
            <w:hideMark/>
          </w:tcPr>
          <w:p w14:paraId="4FA79392"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Номер ОО</w:t>
            </w:r>
          </w:p>
        </w:tc>
      </w:tr>
      <w:tr w:rsidR="00B47414" w:rsidRPr="00FE5487" w14:paraId="2D09AB4F" w14:textId="77777777" w:rsidTr="00895A48">
        <w:trPr>
          <w:trHeight w:val="189"/>
        </w:trPr>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10222827" w14:textId="77777777" w:rsidR="00B47414" w:rsidRPr="00FE5487" w:rsidRDefault="00B47414" w:rsidP="00466F93">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096B0DF4" w14:textId="77777777" w:rsidR="00B47414" w:rsidRPr="00FE5487" w:rsidRDefault="00B47414" w:rsidP="00466F93">
            <w:pPr>
              <w:spacing w:after="0" w:line="240" w:lineRule="auto"/>
              <w:rPr>
                <w:rFonts w:ascii="Arial" w:eastAsia="Times New Roman" w:hAnsi="Arial" w:cs="Arial"/>
                <w:b/>
                <w:bCs/>
                <w:color w:val="000000"/>
                <w:lang w:eastAsia="ru-RU"/>
              </w:rPr>
            </w:pPr>
          </w:p>
        </w:tc>
        <w:tc>
          <w:tcPr>
            <w:tcW w:w="0" w:type="auto"/>
            <w:tcBorders>
              <w:top w:val="nil"/>
              <w:left w:val="nil"/>
              <w:bottom w:val="single" w:sz="4" w:space="0" w:color="auto"/>
              <w:right w:val="single" w:sz="4" w:space="0" w:color="auto"/>
            </w:tcBorders>
            <w:shd w:val="clear" w:color="auto" w:fill="DDFBDD"/>
            <w:vAlign w:val="center"/>
            <w:hideMark/>
          </w:tcPr>
          <w:p w14:paraId="6B02FC71"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c>
          <w:tcPr>
            <w:tcW w:w="0" w:type="auto"/>
            <w:tcBorders>
              <w:top w:val="nil"/>
              <w:left w:val="nil"/>
              <w:bottom w:val="single" w:sz="4" w:space="0" w:color="auto"/>
              <w:right w:val="single" w:sz="4" w:space="0" w:color="auto"/>
            </w:tcBorders>
            <w:shd w:val="clear" w:color="auto" w:fill="DDFBDD"/>
            <w:vAlign w:val="center"/>
            <w:hideMark/>
          </w:tcPr>
          <w:p w14:paraId="6C9B5ABB"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w:t>
            </w:r>
          </w:p>
        </w:tc>
        <w:tc>
          <w:tcPr>
            <w:tcW w:w="0" w:type="auto"/>
            <w:tcBorders>
              <w:top w:val="nil"/>
              <w:left w:val="nil"/>
              <w:bottom w:val="single" w:sz="4" w:space="0" w:color="auto"/>
              <w:right w:val="single" w:sz="4" w:space="0" w:color="auto"/>
            </w:tcBorders>
            <w:shd w:val="clear" w:color="auto" w:fill="DDFBDD"/>
            <w:vAlign w:val="center"/>
            <w:hideMark/>
          </w:tcPr>
          <w:p w14:paraId="1EF4B67D" w14:textId="77777777" w:rsidR="00B47414" w:rsidRPr="00FE5487" w:rsidRDefault="00B47414" w:rsidP="00466F93">
            <w:pPr>
              <w:spacing w:after="0" w:line="240" w:lineRule="auto"/>
              <w:jc w:val="center"/>
              <w:rPr>
                <w:rFonts w:ascii="Arial" w:eastAsia="Times New Roman" w:hAnsi="Arial" w:cs="Arial"/>
                <w:b/>
                <w:bCs/>
                <w:color w:val="244062"/>
                <w:lang w:eastAsia="ru-RU"/>
              </w:rPr>
            </w:pPr>
            <w:r w:rsidRPr="00FE5487">
              <w:rPr>
                <w:rFonts w:ascii="Arial" w:eastAsia="Times New Roman" w:hAnsi="Arial" w:cs="Arial"/>
                <w:b/>
                <w:bCs/>
                <w:color w:val="244062"/>
                <w:lang w:eastAsia="ru-RU"/>
              </w:rPr>
              <w:t>6</w:t>
            </w:r>
          </w:p>
        </w:tc>
      </w:tr>
      <w:tr w:rsidR="00B47414" w:rsidRPr="00FE5487" w14:paraId="2B8E865C"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6FDBDA1"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Ч 1.1.1.</w:t>
            </w:r>
          </w:p>
        </w:tc>
        <w:tc>
          <w:tcPr>
            <w:tcW w:w="0" w:type="auto"/>
            <w:gridSpan w:val="4"/>
            <w:tcBorders>
              <w:top w:val="single" w:sz="4" w:space="0" w:color="auto"/>
              <w:left w:val="nil"/>
              <w:bottom w:val="single" w:sz="4" w:space="0" w:color="auto"/>
              <w:right w:val="single" w:sz="4" w:space="0" w:color="auto"/>
            </w:tcBorders>
            <w:shd w:val="clear" w:color="000000" w:fill="F2F2F2"/>
            <w:vAlign w:val="center"/>
            <w:hideMark/>
          </w:tcPr>
          <w:p w14:paraId="2F60B1B7" w14:textId="77777777" w:rsidR="00B47414" w:rsidRPr="00FE5487" w:rsidRDefault="00B47414" w:rsidP="00895A48">
            <w:pPr>
              <w:spacing w:after="0" w:line="240" w:lineRule="auto"/>
              <w:rPr>
                <w:rFonts w:ascii="Arial" w:eastAsia="Times New Roman" w:hAnsi="Arial" w:cs="Arial"/>
                <w:b/>
                <w:bCs/>
                <w:color w:val="000000"/>
                <w:lang w:eastAsia="ru-RU"/>
              </w:rPr>
            </w:pPr>
            <w:r w:rsidRPr="00FE5487">
              <w:rPr>
                <w:rFonts w:ascii="Arial" w:eastAsia="Times New Roman" w:hAnsi="Arial" w:cs="Arial"/>
                <w:b/>
                <w:bCs/>
                <w:color w:val="000000"/>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r>
      <w:tr w:rsidR="00B47414" w:rsidRPr="00FE5487" w14:paraId="79063087"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538D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4A22332C"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1D11F92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58F07C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B2B591A"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F5534EA"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0B56F"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4DBD500B"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режиме, графике работы</w:t>
            </w:r>
          </w:p>
        </w:tc>
        <w:tc>
          <w:tcPr>
            <w:tcW w:w="0" w:type="auto"/>
            <w:tcBorders>
              <w:top w:val="nil"/>
              <w:left w:val="nil"/>
              <w:bottom w:val="single" w:sz="4" w:space="0" w:color="auto"/>
              <w:right w:val="single" w:sz="4" w:space="0" w:color="auto"/>
            </w:tcBorders>
            <w:shd w:val="clear" w:color="auto" w:fill="auto"/>
            <w:noWrap/>
            <w:vAlign w:val="center"/>
            <w:hideMark/>
          </w:tcPr>
          <w:p w14:paraId="72B4A56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73AB12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1AB9A8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0E67DA4E"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BF47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3B3E2BA8"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5B1DAF3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CD87D85"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854204C"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73C91FC"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E9BE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341EF3C3"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227A3E55"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6B6091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0877266"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0F493D9"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9761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0AF35E65"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3578F19A"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BD9818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24AF70D"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9825D94"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8DBC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27742328"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Свидетельства о государственной аккредитации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2D75827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01B976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D8D1C46"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3EE33A8"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CE0C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w:t>
            </w:r>
          </w:p>
        </w:tc>
        <w:tc>
          <w:tcPr>
            <w:tcW w:w="0" w:type="auto"/>
            <w:tcBorders>
              <w:top w:val="nil"/>
              <w:left w:val="nil"/>
              <w:bottom w:val="single" w:sz="4" w:space="0" w:color="auto"/>
              <w:right w:val="single" w:sz="4" w:space="0" w:color="auto"/>
            </w:tcBorders>
            <w:shd w:val="clear" w:color="auto" w:fill="auto"/>
            <w:hideMark/>
          </w:tcPr>
          <w:p w14:paraId="3558801F"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Pr="00FE5487">
              <w:rPr>
                <w:rFonts w:ascii="Arial" w:eastAsia="Times New Roman" w:hAnsi="Arial" w:cs="Arial"/>
                <w:color w:val="000000"/>
                <w:lang w:eastAsia="ru-RU"/>
              </w:rPr>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nil"/>
              <w:left w:val="nil"/>
              <w:bottom w:val="single" w:sz="4" w:space="0" w:color="auto"/>
              <w:right w:val="single" w:sz="4" w:space="0" w:color="auto"/>
            </w:tcBorders>
            <w:shd w:val="clear" w:color="auto" w:fill="auto"/>
            <w:noWrap/>
            <w:vAlign w:val="center"/>
            <w:hideMark/>
          </w:tcPr>
          <w:p w14:paraId="1F37FDD4"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42117C5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3DB0226"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B346F06"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0BBA8"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8*</w:t>
            </w:r>
          </w:p>
        </w:tc>
        <w:tc>
          <w:tcPr>
            <w:tcW w:w="0" w:type="auto"/>
            <w:tcBorders>
              <w:top w:val="nil"/>
              <w:left w:val="nil"/>
              <w:bottom w:val="single" w:sz="4" w:space="0" w:color="auto"/>
              <w:right w:val="single" w:sz="4" w:space="0" w:color="auto"/>
            </w:tcBorders>
            <w:shd w:val="clear" w:color="auto" w:fill="auto"/>
            <w:hideMark/>
          </w:tcPr>
          <w:p w14:paraId="126BC6D2" w14:textId="1D2C07FC"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nil"/>
              <w:left w:val="nil"/>
              <w:bottom w:val="single" w:sz="4" w:space="0" w:color="auto"/>
              <w:right w:val="single" w:sz="4" w:space="0" w:color="auto"/>
            </w:tcBorders>
            <w:shd w:val="clear" w:color="auto" w:fill="auto"/>
            <w:noWrap/>
            <w:vAlign w:val="center"/>
            <w:hideMark/>
          </w:tcPr>
          <w:p w14:paraId="4BB70EE6"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Segoe UI Symbol" w:eastAsia="Times New Roman" w:hAnsi="Segoe UI Symbol" w:cs="Segoe UI Symbol"/>
                <w:color w:val="244062"/>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48C378A1"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Segoe UI Symbol" w:eastAsia="Times New Roman" w:hAnsi="Segoe UI Symbol" w:cs="Segoe UI Symbol"/>
                <w:color w:val="244062"/>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DF7819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Segoe UI Symbol" w:eastAsia="Times New Roman" w:hAnsi="Segoe UI Symbol" w:cs="Segoe UI Symbol"/>
                <w:color w:val="244062"/>
                <w:lang w:eastAsia="ru-RU"/>
              </w:rPr>
              <w:t>✓</w:t>
            </w:r>
          </w:p>
        </w:tc>
      </w:tr>
      <w:tr w:rsidR="00B47414" w:rsidRPr="00FE5487" w14:paraId="2E01272F"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43735"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hideMark/>
          </w:tcPr>
          <w:p w14:paraId="3216DA2D"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0" w:type="auto"/>
            <w:tcBorders>
              <w:top w:val="nil"/>
              <w:left w:val="nil"/>
              <w:bottom w:val="single" w:sz="4" w:space="0" w:color="auto"/>
              <w:right w:val="single" w:sz="4" w:space="0" w:color="auto"/>
            </w:tcBorders>
            <w:shd w:val="clear" w:color="auto" w:fill="auto"/>
            <w:noWrap/>
            <w:vAlign w:val="center"/>
            <w:hideMark/>
          </w:tcPr>
          <w:p w14:paraId="31BCB5B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F94A86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50DD068"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1349CDAF"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9043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14:paraId="7533E9DA" w14:textId="77777777" w:rsidR="00B47414" w:rsidRPr="00FE5487" w:rsidRDefault="00B47414" w:rsidP="00466F93">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об учебных планах реализуемых образовательных программ с приложением их копий</w:t>
            </w:r>
          </w:p>
        </w:tc>
        <w:tc>
          <w:tcPr>
            <w:tcW w:w="0" w:type="auto"/>
            <w:tcBorders>
              <w:top w:val="nil"/>
              <w:left w:val="nil"/>
              <w:bottom w:val="single" w:sz="4" w:space="0" w:color="auto"/>
              <w:right w:val="single" w:sz="4" w:space="0" w:color="auto"/>
            </w:tcBorders>
            <w:shd w:val="clear" w:color="auto" w:fill="auto"/>
            <w:noWrap/>
            <w:vAlign w:val="center"/>
            <w:hideMark/>
          </w:tcPr>
          <w:p w14:paraId="639F46C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06C3B5A"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32DE8D4"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5099617" w14:textId="77777777" w:rsidTr="00895A48">
        <w:trPr>
          <w:trHeight w:val="57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45CB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14:paraId="52449990" w14:textId="52017681"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14:paraId="2CC40A0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7C234F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075DF6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47B95CE3"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CFD86F"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12</w:t>
            </w:r>
          </w:p>
        </w:tc>
        <w:tc>
          <w:tcPr>
            <w:tcW w:w="0" w:type="auto"/>
            <w:tcBorders>
              <w:top w:val="nil"/>
              <w:left w:val="nil"/>
              <w:bottom w:val="single" w:sz="4" w:space="0" w:color="auto"/>
              <w:right w:val="single" w:sz="4" w:space="0" w:color="auto"/>
            </w:tcBorders>
            <w:shd w:val="clear" w:color="auto" w:fill="auto"/>
            <w:hideMark/>
          </w:tcPr>
          <w:p w14:paraId="3FAED957"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31D4AF3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7532EF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D3EA7D4"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3A4AD5DD"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D476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13</w:t>
            </w:r>
          </w:p>
        </w:tc>
        <w:tc>
          <w:tcPr>
            <w:tcW w:w="0" w:type="auto"/>
            <w:tcBorders>
              <w:top w:val="nil"/>
              <w:left w:val="nil"/>
              <w:bottom w:val="single" w:sz="4" w:space="0" w:color="auto"/>
              <w:right w:val="single" w:sz="4" w:space="0" w:color="auto"/>
            </w:tcBorders>
            <w:shd w:val="clear" w:color="auto" w:fill="auto"/>
            <w:hideMark/>
          </w:tcPr>
          <w:p w14:paraId="3D18490D"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14:paraId="67B7586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FC6673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9728AFC"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FC69A3B"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B63E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14*</w:t>
            </w:r>
          </w:p>
        </w:tc>
        <w:tc>
          <w:tcPr>
            <w:tcW w:w="0" w:type="auto"/>
            <w:tcBorders>
              <w:top w:val="nil"/>
              <w:left w:val="nil"/>
              <w:bottom w:val="single" w:sz="4" w:space="0" w:color="auto"/>
              <w:right w:val="single" w:sz="4" w:space="0" w:color="auto"/>
            </w:tcBorders>
            <w:shd w:val="clear" w:color="auto" w:fill="auto"/>
            <w:hideMark/>
          </w:tcPr>
          <w:p w14:paraId="3E34DFAD"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0D75B742" w14:textId="77777777" w:rsidR="00B47414" w:rsidRPr="00FE5487" w:rsidRDefault="00B47414" w:rsidP="00466F93">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7804166C" w14:textId="77777777" w:rsidR="00B47414" w:rsidRPr="00FE5487" w:rsidRDefault="00B47414" w:rsidP="00466F93">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4FDD16F5"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Segoe UI Symbol" w:eastAsia="Times New Roman" w:hAnsi="Segoe UI Symbol" w:cs="Segoe UI Symbol"/>
                <w:color w:val="244062"/>
                <w:lang w:eastAsia="ru-RU"/>
              </w:rPr>
              <w:t>✓</w:t>
            </w:r>
          </w:p>
        </w:tc>
      </w:tr>
      <w:tr w:rsidR="00B47414" w:rsidRPr="00FE5487" w14:paraId="1B3AECFA" w14:textId="77777777" w:rsidTr="00466F9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B27C" w14:textId="77777777" w:rsidR="00B47414" w:rsidRPr="00FE5487" w:rsidRDefault="00B47414" w:rsidP="00466F93">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75270BFF" w14:textId="77777777" w:rsidR="00B47414" w:rsidRPr="00FE5487" w:rsidRDefault="00B47414" w:rsidP="00466F93">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14:paraId="76042461" w14:textId="77777777" w:rsidR="00B47414" w:rsidRPr="00FE5487" w:rsidRDefault="00B47414" w:rsidP="00466F93">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14:paraId="17F48910" w14:textId="77777777" w:rsidR="00B47414" w:rsidRPr="00FE5487" w:rsidRDefault="00B47414" w:rsidP="00466F93">
            <w:pPr>
              <w:spacing w:after="0" w:line="240" w:lineRule="auto"/>
              <w:jc w:val="center"/>
              <w:rPr>
                <w:rFonts w:ascii="Arial" w:eastAsia="Times New Roman" w:hAnsi="Arial" w:cs="Arial"/>
                <w:b/>
                <w:bCs/>
                <w:color w:val="244062"/>
                <w:lang w:eastAsia="ru-RU"/>
              </w:rPr>
            </w:pPr>
            <w:r w:rsidRPr="00FE5487">
              <w:rPr>
                <w:rFonts w:ascii="Arial" w:eastAsia="Times New Roman" w:hAnsi="Arial" w:cs="Arial"/>
                <w:b/>
                <w:bCs/>
                <w:color w:val="244062"/>
                <w:lang w:eastAsia="ru-RU"/>
              </w:rPr>
              <w:t>14</w:t>
            </w:r>
          </w:p>
        </w:tc>
      </w:tr>
      <w:tr w:rsidR="00B47414" w:rsidRPr="00FE5487" w14:paraId="1168CACA"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EA1F535"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Ч 2.1.</w:t>
            </w:r>
          </w:p>
        </w:tc>
        <w:tc>
          <w:tcPr>
            <w:tcW w:w="0" w:type="auto"/>
            <w:gridSpan w:val="4"/>
            <w:tcBorders>
              <w:top w:val="single" w:sz="4" w:space="0" w:color="auto"/>
              <w:left w:val="nil"/>
              <w:bottom w:val="single" w:sz="4" w:space="0" w:color="auto"/>
              <w:right w:val="single" w:sz="4" w:space="0" w:color="auto"/>
            </w:tcBorders>
            <w:shd w:val="clear" w:color="000000" w:fill="F2F2F2"/>
            <w:vAlign w:val="center"/>
            <w:hideMark/>
          </w:tcPr>
          <w:p w14:paraId="6648C98B"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Обеспечение в организации социальной сферы комфортных условий для предоставления услуг </w:t>
            </w:r>
          </w:p>
        </w:tc>
      </w:tr>
      <w:tr w:rsidR="00B47414" w:rsidRPr="00FE5487" w14:paraId="2767FC65"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8736F"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1CB1512D"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комфортной зоны отдыха (ожидания), оборудованной соответствующей мебелью</w:t>
            </w:r>
          </w:p>
        </w:tc>
        <w:tc>
          <w:tcPr>
            <w:tcW w:w="0" w:type="auto"/>
            <w:tcBorders>
              <w:top w:val="nil"/>
              <w:left w:val="nil"/>
              <w:bottom w:val="single" w:sz="4" w:space="0" w:color="auto"/>
              <w:right w:val="single" w:sz="4" w:space="0" w:color="auto"/>
            </w:tcBorders>
            <w:shd w:val="clear" w:color="auto" w:fill="auto"/>
            <w:noWrap/>
            <w:vAlign w:val="center"/>
            <w:hideMark/>
          </w:tcPr>
          <w:p w14:paraId="5983FBE5"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3763642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B05C51E"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3542692B"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A892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557B9A0B"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и понятность навигации внутри организации социальной сферы</w:t>
            </w:r>
          </w:p>
        </w:tc>
        <w:tc>
          <w:tcPr>
            <w:tcW w:w="0" w:type="auto"/>
            <w:tcBorders>
              <w:top w:val="nil"/>
              <w:left w:val="nil"/>
              <w:bottom w:val="single" w:sz="4" w:space="0" w:color="auto"/>
              <w:right w:val="single" w:sz="4" w:space="0" w:color="auto"/>
            </w:tcBorders>
            <w:shd w:val="clear" w:color="auto" w:fill="auto"/>
            <w:noWrap/>
            <w:vAlign w:val="center"/>
            <w:hideMark/>
          </w:tcPr>
          <w:p w14:paraId="01D176C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BC6A7E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F2338AE"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6E5CDC2"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9572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7A209C3F"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и доступность питьевой воды</w:t>
            </w:r>
          </w:p>
        </w:tc>
        <w:tc>
          <w:tcPr>
            <w:tcW w:w="0" w:type="auto"/>
            <w:tcBorders>
              <w:top w:val="nil"/>
              <w:left w:val="nil"/>
              <w:bottom w:val="single" w:sz="4" w:space="0" w:color="auto"/>
              <w:right w:val="single" w:sz="4" w:space="0" w:color="auto"/>
            </w:tcBorders>
            <w:shd w:val="clear" w:color="auto" w:fill="auto"/>
            <w:noWrap/>
            <w:vAlign w:val="center"/>
            <w:hideMark/>
          </w:tcPr>
          <w:p w14:paraId="5017287A"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378B97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96F1E2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15C87EF8"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37FC5"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1C195873"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и доступность санитарно-гигиенических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14:paraId="1362E9E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4B315C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9614"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7B60EF5"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BB3C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06EBCDC8" w14:textId="77777777" w:rsidR="00B47414" w:rsidRPr="00FE5487" w:rsidRDefault="00B47414" w:rsidP="00466F93">
            <w:pPr>
              <w:spacing w:after="0" w:line="240" w:lineRule="auto"/>
              <w:rPr>
                <w:rFonts w:ascii="Arial" w:eastAsia="Times New Roman" w:hAnsi="Arial" w:cs="Arial"/>
                <w:lang w:eastAsia="ru-RU"/>
              </w:rPr>
            </w:pPr>
            <w:r w:rsidRPr="00FE5487">
              <w:rPr>
                <w:rFonts w:ascii="Arial" w:eastAsia="Times New Roman" w:hAnsi="Arial" w:cs="Arial"/>
                <w:lang w:eastAsia="ru-RU"/>
              </w:rPr>
              <w:t>Санитарное состояние помещений организации социальной сферы удовлетворительное</w:t>
            </w:r>
          </w:p>
        </w:tc>
        <w:tc>
          <w:tcPr>
            <w:tcW w:w="0" w:type="auto"/>
            <w:tcBorders>
              <w:top w:val="nil"/>
              <w:left w:val="nil"/>
              <w:bottom w:val="single" w:sz="4" w:space="0" w:color="auto"/>
              <w:right w:val="single" w:sz="4" w:space="0" w:color="auto"/>
            </w:tcBorders>
            <w:shd w:val="clear" w:color="auto" w:fill="auto"/>
            <w:noWrap/>
            <w:vAlign w:val="center"/>
            <w:hideMark/>
          </w:tcPr>
          <w:p w14:paraId="1F421CE4"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65B294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24A4E99"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530089B9"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8C2D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24088DC6" w14:textId="77777777" w:rsidR="00B47414" w:rsidRPr="00FE5487" w:rsidRDefault="00B47414" w:rsidP="00466F93">
            <w:pPr>
              <w:spacing w:after="0" w:line="240" w:lineRule="auto"/>
              <w:rPr>
                <w:rFonts w:ascii="Arial" w:eastAsia="Times New Roman" w:hAnsi="Arial" w:cs="Arial"/>
                <w:lang w:eastAsia="ru-RU"/>
              </w:rPr>
            </w:pPr>
            <w:r w:rsidRPr="00FE5487">
              <w:rPr>
                <w:rFonts w:ascii="Arial" w:eastAsia="Times New Roman" w:hAnsi="Arial" w:cs="Arial"/>
                <w:lang w:eastAsia="ru-RU"/>
              </w:rPr>
              <w:t>Транспортная доступность (возможность доехать до организации на общественном транспорте, наличие парковки)</w:t>
            </w:r>
          </w:p>
        </w:tc>
        <w:tc>
          <w:tcPr>
            <w:tcW w:w="0" w:type="auto"/>
            <w:tcBorders>
              <w:top w:val="nil"/>
              <w:left w:val="nil"/>
              <w:bottom w:val="single" w:sz="4" w:space="0" w:color="auto"/>
              <w:right w:val="single" w:sz="4" w:space="0" w:color="auto"/>
            </w:tcBorders>
            <w:shd w:val="clear" w:color="auto" w:fill="auto"/>
            <w:noWrap/>
            <w:vAlign w:val="center"/>
            <w:hideMark/>
          </w:tcPr>
          <w:p w14:paraId="7733B793"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61669A8"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4E01131"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1C9DF8C7" w14:textId="77777777" w:rsidTr="00466F9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06109" w14:textId="77777777" w:rsidR="00B47414" w:rsidRPr="00FE5487" w:rsidRDefault="00B47414" w:rsidP="00466F93">
            <w:pPr>
              <w:spacing w:after="0" w:line="240" w:lineRule="auto"/>
              <w:jc w:val="right"/>
              <w:rPr>
                <w:rFonts w:ascii="Arial" w:eastAsia="Times New Roman" w:hAnsi="Arial" w:cs="Arial"/>
                <w:b/>
                <w:bCs/>
                <w:lang w:eastAsia="ru-RU"/>
              </w:rPr>
            </w:pPr>
            <w:r w:rsidRPr="00FE5487">
              <w:rPr>
                <w:rFonts w:ascii="Arial" w:eastAsia="Times New Roman" w:hAnsi="Arial" w:cs="Arial"/>
                <w:b/>
                <w:bCs/>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47878683"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14:paraId="35402D2D"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7A11EC2A" w14:textId="77777777" w:rsidR="00B47414" w:rsidRPr="00FE5487" w:rsidRDefault="00B47414" w:rsidP="00466F93">
            <w:pPr>
              <w:spacing w:after="0" w:line="240" w:lineRule="auto"/>
              <w:jc w:val="center"/>
              <w:rPr>
                <w:rFonts w:ascii="Arial" w:eastAsia="Times New Roman" w:hAnsi="Arial" w:cs="Arial"/>
                <w:b/>
                <w:bCs/>
                <w:color w:val="244062"/>
                <w:lang w:eastAsia="ru-RU"/>
              </w:rPr>
            </w:pPr>
            <w:r w:rsidRPr="00FE5487">
              <w:rPr>
                <w:rFonts w:ascii="Arial" w:eastAsia="Times New Roman" w:hAnsi="Arial" w:cs="Arial"/>
                <w:b/>
                <w:bCs/>
                <w:color w:val="244062"/>
                <w:lang w:eastAsia="ru-RU"/>
              </w:rPr>
              <w:t>6</w:t>
            </w:r>
          </w:p>
        </w:tc>
      </w:tr>
      <w:tr w:rsidR="00B47414" w:rsidRPr="00FE5487" w14:paraId="71329333"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35DA4F6"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Ч 3.1. </w:t>
            </w:r>
          </w:p>
        </w:tc>
        <w:tc>
          <w:tcPr>
            <w:tcW w:w="0" w:type="auto"/>
            <w:gridSpan w:val="4"/>
            <w:tcBorders>
              <w:top w:val="single" w:sz="4" w:space="0" w:color="auto"/>
              <w:left w:val="nil"/>
              <w:bottom w:val="single" w:sz="4" w:space="0" w:color="auto"/>
              <w:right w:val="single" w:sz="4" w:space="0" w:color="auto"/>
            </w:tcBorders>
            <w:shd w:val="clear" w:color="000000" w:fill="F2F2F2"/>
            <w:vAlign w:val="center"/>
            <w:hideMark/>
          </w:tcPr>
          <w:p w14:paraId="6A8E53D2"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Оборудование помещений организации социальной сферы и прилегающей к ней территории с учетом доступности для инвалидов</w:t>
            </w:r>
          </w:p>
        </w:tc>
      </w:tr>
      <w:tr w:rsidR="00B47414" w:rsidRPr="00FE5487" w14:paraId="53C790F5"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60BA8"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6639F6E2"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Оборудование входных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14:paraId="58C1278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51711D6"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113E867"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234CD713"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0E32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2</w:t>
            </w:r>
          </w:p>
        </w:tc>
        <w:tc>
          <w:tcPr>
            <w:tcW w:w="0" w:type="auto"/>
            <w:tcBorders>
              <w:top w:val="nil"/>
              <w:left w:val="nil"/>
              <w:bottom w:val="single" w:sz="4" w:space="0" w:color="auto"/>
              <w:right w:val="single" w:sz="4" w:space="0" w:color="auto"/>
            </w:tcBorders>
            <w:shd w:val="clear" w:color="auto" w:fill="auto"/>
            <w:hideMark/>
          </w:tcPr>
          <w:p w14:paraId="64E7AC21"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26C36114"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070161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70CDB7B"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B927367"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3C22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1D9B37BE"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14:paraId="66B6400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78C220E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A74529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0,5</w:t>
            </w:r>
          </w:p>
        </w:tc>
      </w:tr>
      <w:tr w:rsidR="00B47414" w:rsidRPr="00FE5487" w14:paraId="2D598C65"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227D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0C9FFD10"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14:paraId="70BC161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7AA7806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6F62E44"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w:t>
            </w:r>
          </w:p>
        </w:tc>
      </w:tr>
      <w:tr w:rsidR="00B47414" w:rsidRPr="00FE5487" w14:paraId="31D45A52"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BC02D"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43B8751C"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1671893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1CA8E45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164D62CF"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62F8339F" w14:textId="77777777" w:rsidTr="00466F9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BB54" w14:textId="77777777" w:rsidR="00B47414" w:rsidRPr="00FE5487" w:rsidRDefault="00B47414" w:rsidP="00466F93">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36B4608E"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40E8F5A9"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44253893" w14:textId="77777777" w:rsidR="00B47414" w:rsidRPr="00FE5487" w:rsidRDefault="00B47414" w:rsidP="00466F93">
            <w:pPr>
              <w:spacing w:after="0" w:line="240" w:lineRule="auto"/>
              <w:jc w:val="center"/>
              <w:rPr>
                <w:rFonts w:ascii="Arial" w:eastAsia="Times New Roman" w:hAnsi="Arial" w:cs="Arial"/>
                <w:b/>
                <w:bCs/>
                <w:color w:val="244062"/>
                <w:lang w:eastAsia="ru-RU"/>
              </w:rPr>
            </w:pPr>
            <w:r w:rsidRPr="00FE5487">
              <w:rPr>
                <w:rFonts w:ascii="Arial" w:eastAsia="Times New Roman" w:hAnsi="Arial" w:cs="Arial"/>
                <w:b/>
                <w:bCs/>
                <w:color w:val="244062"/>
                <w:lang w:eastAsia="ru-RU"/>
              </w:rPr>
              <w:t>2,5</w:t>
            </w:r>
          </w:p>
        </w:tc>
      </w:tr>
      <w:tr w:rsidR="00B47414" w:rsidRPr="00FE5487" w14:paraId="507D4A9A" w14:textId="77777777" w:rsidTr="00466F93">
        <w:trPr>
          <w:trHeight w:val="369"/>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6E13AE5"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Ч 3.2. </w:t>
            </w:r>
          </w:p>
        </w:tc>
        <w:tc>
          <w:tcPr>
            <w:tcW w:w="0" w:type="auto"/>
            <w:gridSpan w:val="4"/>
            <w:tcBorders>
              <w:top w:val="single" w:sz="4" w:space="0" w:color="auto"/>
              <w:left w:val="nil"/>
              <w:bottom w:val="single" w:sz="4" w:space="0" w:color="auto"/>
              <w:right w:val="single" w:sz="4" w:space="0" w:color="auto"/>
            </w:tcBorders>
            <w:shd w:val="clear" w:color="000000" w:fill="F2F2F2"/>
            <w:hideMark/>
          </w:tcPr>
          <w:p w14:paraId="699D3EC0"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Обеспечение в организации социальной сферы условий доступности, позволяющих инвалидам получать услуги наравне с другими:</w:t>
            </w:r>
          </w:p>
        </w:tc>
      </w:tr>
      <w:tr w:rsidR="00B47414" w:rsidRPr="00FE5487" w14:paraId="17608080"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A3E3A3"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14:paraId="3760E16C"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14:paraId="1AB4B3C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21623822"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50102B78"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w:t>
            </w:r>
          </w:p>
        </w:tc>
      </w:tr>
      <w:tr w:rsidR="00B47414" w:rsidRPr="00FE5487" w14:paraId="3329105C"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E632C"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4A9F836C"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14:paraId="6481AA9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5D793878"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E782B7D"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w:t>
            </w:r>
          </w:p>
        </w:tc>
      </w:tr>
      <w:tr w:rsidR="00B47414" w:rsidRPr="00FE5487" w14:paraId="7EB99882"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56AD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52C1B17F"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Возможность предоставления инвалидам по слуху (слуху и зрению) услуг </w:t>
            </w:r>
            <w:proofErr w:type="spellStart"/>
            <w:r w:rsidRPr="00FE5487">
              <w:rPr>
                <w:rFonts w:ascii="Arial" w:eastAsia="Times New Roman" w:hAnsi="Arial" w:cs="Arial"/>
                <w:color w:val="000000"/>
                <w:lang w:eastAsia="ru-RU"/>
              </w:rPr>
              <w:t>сурдопереводчика</w:t>
            </w:r>
            <w:proofErr w:type="spellEnd"/>
            <w:r w:rsidRPr="00FE5487">
              <w:rPr>
                <w:rFonts w:ascii="Arial" w:eastAsia="Times New Roman" w:hAnsi="Arial" w:cs="Arial"/>
                <w:color w:val="000000"/>
                <w:lang w:eastAsia="ru-RU"/>
              </w:rPr>
              <w:t xml:space="preserve"> (</w:t>
            </w:r>
            <w:proofErr w:type="spellStart"/>
            <w:r w:rsidRPr="00FE5487">
              <w:rPr>
                <w:rFonts w:ascii="Arial" w:eastAsia="Times New Roman" w:hAnsi="Arial" w:cs="Arial"/>
                <w:color w:val="000000"/>
                <w:lang w:eastAsia="ru-RU"/>
              </w:rPr>
              <w:t>тифлосурдопереводчика</w:t>
            </w:r>
            <w:proofErr w:type="spellEnd"/>
            <w:r w:rsidRPr="00FE5487">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6BC32FB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A0ABD33"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9092412"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w:t>
            </w:r>
          </w:p>
        </w:tc>
      </w:tr>
      <w:tr w:rsidR="00B47414" w:rsidRPr="00FE5487" w14:paraId="07C588DF"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CA87E"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14:paraId="3378A797"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14:paraId="36C22013"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0555909"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54589D4"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B47414" w:rsidRPr="00FE5487" w14:paraId="7E73C7D6"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09A6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3DD0D8AF"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101574F0"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233D9FB"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A3E2DE7"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1</w:t>
            </w:r>
          </w:p>
        </w:tc>
      </w:tr>
      <w:tr w:rsidR="00B47414" w:rsidRPr="00FE5487" w14:paraId="7B85902D" w14:textId="77777777" w:rsidTr="00466F93">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6638A"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67E57647" w14:textId="77777777" w:rsidR="00B47414" w:rsidRPr="00FE5487" w:rsidRDefault="00B47414" w:rsidP="00466F93">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Наличие возможности предоставления услуги в дистанционном режиме или на дому</w:t>
            </w:r>
          </w:p>
        </w:tc>
        <w:tc>
          <w:tcPr>
            <w:tcW w:w="0" w:type="auto"/>
            <w:tcBorders>
              <w:top w:val="nil"/>
              <w:left w:val="nil"/>
              <w:bottom w:val="single" w:sz="4" w:space="0" w:color="auto"/>
              <w:right w:val="single" w:sz="4" w:space="0" w:color="auto"/>
            </w:tcBorders>
            <w:shd w:val="clear" w:color="auto" w:fill="auto"/>
            <w:noWrap/>
            <w:vAlign w:val="center"/>
            <w:hideMark/>
          </w:tcPr>
          <w:p w14:paraId="68F77721"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8A2180F" w14:textId="77777777" w:rsidR="00B47414" w:rsidRPr="00FE5487" w:rsidRDefault="00B47414" w:rsidP="00466F9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D81E6F0" w14:textId="77777777" w:rsidR="00B47414" w:rsidRPr="00FE5487" w:rsidRDefault="00B47414" w:rsidP="00466F93">
            <w:pPr>
              <w:spacing w:after="0" w:line="240" w:lineRule="auto"/>
              <w:jc w:val="center"/>
              <w:rPr>
                <w:rFonts w:ascii="Arial" w:eastAsia="Times New Roman" w:hAnsi="Arial" w:cs="Arial"/>
                <w:color w:val="244062"/>
                <w:lang w:eastAsia="ru-RU"/>
              </w:rPr>
            </w:pPr>
            <w:r w:rsidRPr="00FE5487">
              <w:rPr>
                <w:rFonts w:ascii="Arial" w:eastAsia="Times New Roman" w:hAnsi="Arial" w:cs="Arial"/>
                <w:color w:val="244062"/>
                <w:lang w:eastAsia="ru-RU"/>
              </w:rPr>
              <w:t>0</w:t>
            </w:r>
          </w:p>
        </w:tc>
      </w:tr>
      <w:tr w:rsidR="00B47414" w:rsidRPr="00FE5487" w14:paraId="1758ACC2" w14:textId="77777777" w:rsidTr="00466F9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0C74" w14:textId="77777777" w:rsidR="00B47414" w:rsidRPr="00FE5487" w:rsidRDefault="00B47414" w:rsidP="00466F93">
            <w:pPr>
              <w:spacing w:after="0" w:line="240" w:lineRule="auto"/>
              <w:jc w:val="right"/>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665F8C97"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7AA15D82" w14:textId="77777777" w:rsidR="00B47414" w:rsidRPr="00FE5487" w:rsidRDefault="00B47414" w:rsidP="00466F9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1B8D5092" w14:textId="77777777" w:rsidR="00B47414" w:rsidRPr="00FE5487" w:rsidRDefault="00B47414" w:rsidP="00466F93">
            <w:pPr>
              <w:spacing w:after="0" w:line="240" w:lineRule="auto"/>
              <w:jc w:val="center"/>
              <w:rPr>
                <w:rFonts w:ascii="Arial" w:eastAsia="Times New Roman" w:hAnsi="Arial" w:cs="Arial"/>
                <w:b/>
                <w:bCs/>
                <w:color w:val="244062"/>
                <w:lang w:eastAsia="ru-RU"/>
              </w:rPr>
            </w:pPr>
            <w:r w:rsidRPr="00FE5487">
              <w:rPr>
                <w:rFonts w:ascii="Arial" w:eastAsia="Times New Roman" w:hAnsi="Arial" w:cs="Arial"/>
                <w:b/>
                <w:bCs/>
                <w:color w:val="244062"/>
                <w:lang w:eastAsia="ru-RU"/>
              </w:rPr>
              <w:t>2</w:t>
            </w:r>
          </w:p>
        </w:tc>
      </w:tr>
    </w:tbl>
    <w:p w14:paraId="50A0AC7D" w14:textId="77777777" w:rsidR="00B47414" w:rsidRPr="00FE5487" w:rsidRDefault="00B47414" w:rsidP="00B47414">
      <w:pPr>
        <w:spacing w:after="0"/>
        <w:rPr>
          <w:rFonts w:ascii="Arial" w:eastAsia="Times New Roman" w:hAnsi="Arial" w:cs="Arial"/>
          <w:i/>
          <w:iCs/>
        </w:rPr>
      </w:pPr>
      <w:r w:rsidRPr="00FE5487">
        <w:rPr>
          <w:rFonts w:ascii="Arial" w:hAnsi="Arial" w:cs="Arial"/>
          <w:i/>
          <w:iCs/>
          <w:u w:val="single"/>
        </w:rPr>
        <w:t>Примечание:</w:t>
      </w:r>
      <w:r w:rsidRPr="00FE5487">
        <w:rPr>
          <w:rFonts w:ascii="Arial" w:eastAsia="Times New Roman" w:hAnsi="Arial" w:cs="Arial"/>
          <w:i/>
          <w:iCs/>
        </w:rPr>
        <w:t xml:space="preserve"> </w:t>
      </w:r>
    </w:p>
    <w:p w14:paraId="3F06087C" w14:textId="77777777" w:rsidR="00B47414" w:rsidRPr="00FE5487" w:rsidRDefault="00B47414" w:rsidP="00B47414">
      <w:pPr>
        <w:spacing w:after="0"/>
        <w:rPr>
          <w:rFonts w:ascii="Arial" w:hAnsi="Arial" w:cs="Arial"/>
          <w:i/>
          <w:iCs/>
        </w:rPr>
      </w:pPr>
      <w:r w:rsidRPr="00FE5487">
        <w:rPr>
          <w:rFonts w:ascii="Arial" w:eastAsia="Times New Roman" w:hAnsi="Arial" w:cs="Arial"/>
          <w:i/>
          <w:iCs/>
        </w:rPr>
        <w:t>1</w:t>
      </w:r>
      <w:r w:rsidRPr="00FE5487">
        <w:rPr>
          <w:rFonts w:ascii="Arial" w:hAnsi="Arial" w:cs="Arial"/>
          <w:i/>
          <w:iCs/>
        </w:rPr>
        <w:t>- информация представлена в полном объеме; 0,5 – информация представлена частично; 0 – информация отсутствует.</w:t>
      </w:r>
    </w:p>
    <w:p w14:paraId="6580450D" w14:textId="77777777" w:rsidR="00B47414" w:rsidRPr="00FE5487" w:rsidRDefault="00B47414" w:rsidP="00B47414">
      <w:pPr>
        <w:tabs>
          <w:tab w:val="left" w:pos="5529"/>
        </w:tabs>
        <w:rPr>
          <w:rFonts w:ascii="Arial" w:hAnsi="Arial" w:cs="Arial"/>
          <w:i/>
          <w:iCs/>
        </w:rPr>
      </w:pPr>
      <w:r w:rsidRPr="00FE5487">
        <w:rPr>
          <w:rFonts w:ascii="Arial" w:hAnsi="Arial" w:cs="Arial"/>
          <w:i/>
          <w:iCs/>
          <w:sz w:val="24"/>
          <w:szCs w:val="24"/>
        </w:rPr>
        <w:t>«*»</w:t>
      </w:r>
      <w:r w:rsidRPr="00FE5487">
        <w:rPr>
          <w:rFonts w:ascii="Arial" w:hAnsi="Arial" w:cs="Arial"/>
          <w:i/>
          <w:iCs/>
        </w:rPr>
        <w:t xml:space="preserve">- информация должна быть представлена при наличии в образовательной организации. </w:t>
      </w:r>
    </w:p>
    <w:p w14:paraId="080D6366" w14:textId="3D3B0F36" w:rsidR="006531EC" w:rsidRPr="00FE5487" w:rsidRDefault="006531EC" w:rsidP="006531EC">
      <w:pPr>
        <w:rPr>
          <w:rFonts w:ascii="Arial" w:hAnsi="Arial" w:cs="Arial"/>
        </w:rPr>
      </w:pPr>
    </w:p>
    <w:p w14:paraId="1DC35B18" w14:textId="77777777" w:rsidR="00895A48" w:rsidRPr="00FE5487" w:rsidRDefault="00895A48" w:rsidP="006531EC">
      <w:pPr>
        <w:rPr>
          <w:rFonts w:ascii="Arial" w:hAnsi="Arial" w:cs="Arial"/>
        </w:rPr>
      </w:pPr>
    </w:p>
    <w:p w14:paraId="3A24743E" w14:textId="72CE832A" w:rsidR="00215A06" w:rsidRPr="00FE5487" w:rsidRDefault="00615F57" w:rsidP="00B14ADB">
      <w:pPr>
        <w:pStyle w:val="2"/>
        <w:rPr>
          <w:rFonts w:ascii="Arial" w:hAnsi="Arial" w:cs="Arial"/>
          <w:i/>
          <w:color w:val="auto"/>
        </w:rPr>
      </w:pPr>
      <w:bookmarkStart w:id="61" w:name="_Toc57710588"/>
      <w:r w:rsidRPr="00FE5487">
        <w:rPr>
          <w:rFonts w:ascii="Arial" w:hAnsi="Arial" w:cs="Arial"/>
          <w:i/>
          <w:color w:val="auto"/>
        </w:rPr>
        <w:t>5</w:t>
      </w:r>
      <w:r w:rsidR="00885278" w:rsidRPr="00FE5487">
        <w:rPr>
          <w:rFonts w:ascii="Arial" w:hAnsi="Arial" w:cs="Arial"/>
          <w:i/>
          <w:color w:val="auto"/>
        </w:rPr>
        <w:t>.</w:t>
      </w:r>
      <w:r w:rsidR="00EA198C" w:rsidRPr="00FE5487">
        <w:rPr>
          <w:rFonts w:ascii="Arial" w:hAnsi="Arial" w:cs="Arial"/>
          <w:i/>
          <w:color w:val="auto"/>
        </w:rPr>
        <w:t>5</w:t>
      </w:r>
      <w:r w:rsidR="00885278" w:rsidRPr="00FE5487">
        <w:rPr>
          <w:rFonts w:ascii="Arial" w:hAnsi="Arial" w:cs="Arial"/>
          <w:i/>
          <w:color w:val="auto"/>
        </w:rPr>
        <w:t>. Анализ официальн</w:t>
      </w:r>
      <w:r w:rsidR="00EA198C" w:rsidRPr="00FE5487">
        <w:rPr>
          <w:rFonts w:ascii="Arial" w:hAnsi="Arial" w:cs="Arial"/>
          <w:i/>
          <w:color w:val="auto"/>
        </w:rPr>
        <w:t>ых</w:t>
      </w:r>
      <w:r w:rsidR="00885278" w:rsidRPr="00FE5487">
        <w:rPr>
          <w:rFonts w:ascii="Arial" w:hAnsi="Arial" w:cs="Arial"/>
          <w:i/>
          <w:color w:val="auto"/>
        </w:rPr>
        <w:t xml:space="preserve"> сайт</w:t>
      </w:r>
      <w:bookmarkEnd w:id="57"/>
      <w:r w:rsidR="00EA198C" w:rsidRPr="00FE5487">
        <w:rPr>
          <w:rFonts w:ascii="Arial" w:hAnsi="Arial" w:cs="Arial"/>
          <w:i/>
          <w:color w:val="auto"/>
        </w:rPr>
        <w:t>ов</w:t>
      </w:r>
      <w:r w:rsidR="00B05050" w:rsidRPr="00FE5487">
        <w:rPr>
          <w:rFonts w:ascii="Arial" w:hAnsi="Arial" w:cs="Arial"/>
          <w:i/>
          <w:color w:val="auto"/>
        </w:rPr>
        <w:t>.</w:t>
      </w:r>
      <w:bookmarkEnd w:id="61"/>
    </w:p>
    <w:p w14:paraId="22246E61" w14:textId="2535C52B" w:rsidR="00215A06" w:rsidRPr="00FE5487" w:rsidRDefault="00E60A9B" w:rsidP="00215A06">
      <w:pPr>
        <w:ind w:firstLine="680"/>
        <w:jc w:val="both"/>
        <w:rPr>
          <w:rFonts w:ascii="Arial" w:hAnsi="Arial" w:cs="Arial"/>
          <w:sz w:val="24"/>
          <w:szCs w:val="24"/>
        </w:rPr>
      </w:pPr>
      <w:r w:rsidRPr="00FE5487">
        <w:rPr>
          <w:rFonts w:ascii="Arial" w:hAnsi="Arial" w:cs="Arial"/>
          <w:sz w:val="24"/>
          <w:szCs w:val="24"/>
        </w:rPr>
        <w:t>Сведения для расчета показателя «Соответствие информации о деятельности организаци</w:t>
      </w:r>
      <w:r w:rsidR="00EA198C" w:rsidRPr="00FE5487">
        <w:rPr>
          <w:rFonts w:ascii="Arial" w:hAnsi="Arial" w:cs="Arial"/>
          <w:sz w:val="24"/>
          <w:szCs w:val="24"/>
        </w:rPr>
        <w:t>й</w:t>
      </w:r>
      <w:r w:rsidRPr="00FE5487">
        <w:rPr>
          <w:rFonts w:ascii="Arial" w:hAnsi="Arial" w:cs="Arial"/>
          <w:sz w:val="24"/>
          <w:szCs w:val="24"/>
        </w:rPr>
        <w:t>, размещенной на общедоступных информационных ресурсах, ее содержанию и порядку (форме) размещения</w:t>
      </w:r>
      <w:r w:rsidR="00B7401C" w:rsidRPr="00FE5487">
        <w:rPr>
          <w:rFonts w:ascii="Arial" w:hAnsi="Arial" w:cs="Arial"/>
          <w:sz w:val="24"/>
          <w:szCs w:val="24"/>
        </w:rPr>
        <w:t>.</w:t>
      </w:r>
    </w:p>
    <w:p w14:paraId="758639F2" w14:textId="7D53F865" w:rsidR="00ED44CE" w:rsidRPr="00FE5487" w:rsidRDefault="00EA198C" w:rsidP="00EA198C">
      <w:pPr>
        <w:pStyle w:val="3"/>
        <w:rPr>
          <w:rFonts w:ascii="Arial" w:hAnsi="Arial" w:cs="Arial"/>
          <w:i/>
          <w:iCs/>
          <w:color w:val="auto"/>
          <w:sz w:val="26"/>
          <w:szCs w:val="26"/>
        </w:rPr>
      </w:pPr>
      <w:bookmarkStart w:id="62" w:name="_Toc57710589"/>
      <w:bookmarkStart w:id="63" w:name="_Toc42460270"/>
      <w:bookmarkStart w:id="64" w:name="_Toc46346745"/>
      <w:r w:rsidRPr="00FE5487">
        <w:rPr>
          <w:rFonts w:ascii="Arial" w:hAnsi="Arial" w:cs="Arial"/>
          <w:i/>
          <w:iCs/>
          <w:color w:val="auto"/>
          <w:sz w:val="26"/>
          <w:szCs w:val="26"/>
        </w:rPr>
        <w:t>5.5.</w:t>
      </w:r>
      <w:r w:rsidR="00F831D1" w:rsidRPr="00FE5487">
        <w:rPr>
          <w:rFonts w:ascii="Arial" w:hAnsi="Arial" w:cs="Arial"/>
          <w:i/>
          <w:iCs/>
          <w:color w:val="auto"/>
          <w:sz w:val="26"/>
          <w:szCs w:val="26"/>
        </w:rPr>
        <w:t>1</w:t>
      </w:r>
      <w:r w:rsidRPr="00FE5487">
        <w:rPr>
          <w:rFonts w:ascii="Arial" w:hAnsi="Arial" w:cs="Arial"/>
          <w:i/>
          <w:iCs/>
          <w:color w:val="auto"/>
          <w:sz w:val="26"/>
          <w:szCs w:val="26"/>
        </w:rPr>
        <w:t xml:space="preserve">. </w:t>
      </w:r>
      <w:r w:rsidR="00ED44CE" w:rsidRPr="00FE5487">
        <w:rPr>
          <w:rFonts w:ascii="Arial" w:hAnsi="Arial" w:cs="Arial"/>
          <w:i/>
          <w:iCs/>
          <w:color w:val="auto"/>
          <w:sz w:val="26"/>
          <w:szCs w:val="26"/>
        </w:rPr>
        <w:t>ЧЛ</w:t>
      </w:r>
      <w:r w:rsidR="00A65E80" w:rsidRPr="00FE5487">
        <w:rPr>
          <w:rFonts w:ascii="Arial" w:hAnsi="Arial" w:cs="Arial"/>
          <w:i/>
          <w:iCs/>
          <w:color w:val="auto"/>
          <w:sz w:val="26"/>
          <w:szCs w:val="26"/>
        </w:rPr>
        <w:t>С</w:t>
      </w:r>
      <w:r w:rsidR="00ED44CE" w:rsidRPr="00FE5487">
        <w:rPr>
          <w:rFonts w:ascii="Arial" w:hAnsi="Arial" w:cs="Arial"/>
          <w:i/>
          <w:iCs/>
          <w:color w:val="auto"/>
          <w:sz w:val="26"/>
          <w:szCs w:val="26"/>
        </w:rPr>
        <w:t xml:space="preserve"> ДОУ:</w:t>
      </w:r>
      <w:bookmarkEnd w:id="62"/>
    </w:p>
    <w:tbl>
      <w:tblPr>
        <w:tblW w:w="14880" w:type="dxa"/>
        <w:tblLook w:val="04A0" w:firstRow="1" w:lastRow="0" w:firstColumn="1" w:lastColumn="0" w:noHBand="0" w:noVBand="1"/>
      </w:tblPr>
      <w:tblGrid>
        <w:gridCol w:w="547"/>
        <w:gridCol w:w="12987"/>
        <w:gridCol w:w="636"/>
        <w:gridCol w:w="710"/>
      </w:tblGrid>
      <w:tr w:rsidR="00EA2F2B" w:rsidRPr="00FE5487" w14:paraId="55D5E4DE" w14:textId="77777777" w:rsidTr="00EA2F2B">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52707E40" w14:textId="77777777" w:rsidR="00EA2F2B" w:rsidRPr="00FE5487" w:rsidRDefault="00EA2F2B" w:rsidP="00EA2F2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40A83464" w14:textId="77777777" w:rsidR="00EA2F2B" w:rsidRPr="00FE5487" w:rsidRDefault="00EA2F2B" w:rsidP="00EA2F2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 xml:space="preserve">Наименование информации о деятельности организации, размещенной в информационно-телекоммуникационной </w:t>
            </w:r>
            <w:r w:rsidRPr="00FE5487">
              <w:rPr>
                <w:rFonts w:ascii="Arial" w:eastAsia="Times New Roman" w:hAnsi="Arial" w:cs="Arial"/>
                <w:b/>
                <w:bCs/>
                <w:lang w:eastAsia="ru-RU"/>
              </w:rPr>
              <w:lastRenderedPageBreak/>
              <w:t>сети "Интернет"</w:t>
            </w:r>
          </w:p>
        </w:tc>
        <w:tc>
          <w:tcPr>
            <w:tcW w:w="1346" w:type="dxa"/>
            <w:gridSpan w:val="2"/>
            <w:tcBorders>
              <w:top w:val="single" w:sz="4" w:space="0" w:color="auto"/>
              <w:left w:val="single" w:sz="4" w:space="0" w:color="auto"/>
              <w:bottom w:val="single" w:sz="4" w:space="0" w:color="auto"/>
              <w:right w:val="single" w:sz="4" w:space="0" w:color="000000"/>
            </w:tcBorders>
            <w:shd w:val="clear" w:color="000000" w:fill="DDFBDD"/>
            <w:vAlign w:val="center"/>
            <w:hideMark/>
          </w:tcPr>
          <w:p w14:paraId="0FEEC3B0" w14:textId="77777777" w:rsidR="00EA2F2B" w:rsidRPr="00FE5487" w:rsidRDefault="00EA2F2B" w:rsidP="00EA2F2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lastRenderedPageBreak/>
              <w:t>Номер ОО</w:t>
            </w:r>
          </w:p>
        </w:tc>
      </w:tr>
      <w:tr w:rsidR="00EA2F2B" w:rsidRPr="00FE5487" w14:paraId="3D087A10" w14:textId="77777777" w:rsidTr="00EA2F2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9FFC1" w14:textId="77777777" w:rsidR="00EA2F2B" w:rsidRPr="00FE5487" w:rsidRDefault="00EA2F2B" w:rsidP="00EA2F2B">
            <w:pPr>
              <w:spacing w:after="0" w:line="240" w:lineRule="auto"/>
              <w:jc w:val="center"/>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54031" w14:textId="77777777" w:rsidR="00EA2F2B" w:rsidRPr="00FE5487" w:rsidRDefault="00EA2F2B" w:rsidP="00EA2F2B">
            <w:pPr>
              <w:spacing w:after="0" w:line="240" w:lineRule="auto"/>
              <w:jc w:val="center"/>
              <w:rPr>
                <w:rFonts w:ascii="Arial" w:eastAsia="Times New Roman" w:hAnsi="Arial" w:cs="Arial"/>
                <w:b/>
                <w:bCs/>
                <w:lang w:eastAsia="ru-RU"/>
              </w:rPr>
            </w:pPr>
          </w:p>
        </w:tc>
        <w:tc>
          <w:tcPr>
            <w:tcW w:w="636" w:type="dxa"/>
            <w:tcBorders>
              <w:top w:val="nil"/>
              <w:left w:val="single" w:sz="4" w:space="0" w:color="auto"/>
              <w:bottom w:val="single" w:sz="4" w:space="0" w:color="auto"/>
              <w:right w:val="single" w:sz="4" w:space="0" w:color="auto"/>
            </w:tcBorders>
            <w:shd w:val="clear" w:color="000000" w:fill="DDFBDD"/>
            <w:noWrap/>
            <w:vAlign w:val="center"/>
            <w:hideMark/>
          </w:tcPr>
          <w:p w14:paraId="5BCC70AA" w14:textId="77777777" w:rsidR="00EA2F2B" w:rsidRPr="00FE5487" w:rsidRDefault="00EA2F2B" w:rsidP="00EA2F2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1</w:t>
            </w:r>
          </w:p>
        </w:tc>
        <w:tc>
          <w:tcPr>
            <w:tcW w:w="709" w:type="dxa"/>
            <w:tcBorders>
              <w:top w:val="nil"/>
              <w:left w:val="nil"/>
              <w:bottom w:val="single" w:sz="4" w:space="0" w:color="auto"/>
              <w:right w:val="single" w:sz="4" w:space="0" w:color="auto"/>
            </w:tcBorders>
            <w:shd w:val="clear" w:color="000000" w:fill="DDFBDD"/>
            <w:noWrap/>
            <w:vAlign w:val="center"/>
            <w:hideMark/>
          </w:tcPr>
          <w:p w14:paraId="4D0B13EE" w14:textId="77777777" w:rsidR="00EA2F2B" w:rsidRPr="00FE5487" w:rsidRDefault="00EA2F2B" w:rsidP="00EA2F2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2</w:t>
            </w:r>
          </w:p>
        </w:tc>
      </w:tr>
      <w:tr w:rsidR="00EA2F2B" w:rsidRPr="00FE5487" w14:paraId="3EFB53DC"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F812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lastRenderedPageBreak/>
              <w:t>1</w:t>
            </w:r>
          </w:p>
        </w:tc>
        <w:tc>
          <w:tcPr>
            <w:tcW w:w="0" w:type="auto"/>
            <w:tcBorders>
              <w:top w:val="nil"/>
              <w:left w:val="nil"/>
              <w:bottom w:val="single" w:sz="4" w:space="0" w:color="auto"/>
              <w:right w:val="single" w:sz="4" w:space="0" w:color="auto"/>
            </w:tcBorders>
            <w:shd w:val="clear" w:color="auto" w:fill="auto"/>
            <w:hideMark/>
          </w:tcPr>
          <w:p w14:paraId="644B21C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дате создания образовательной организации</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15C340D"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9459F4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4E2CE2A1"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CCF131"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hideMark/>
          </w:tcPr>
          <w:p w14:paraId="334DCF9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учредителе, учредителях образовательной организации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B210E0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E23CAE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6FD0E7DF"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F0FF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w:t>
            </w:r>
          </w:p>
        </w:tc>
        <w:tc>
          <w:tcPr>
            <w:tcW w:w="0" w:type="auto"/>
            <w:tcBorders>
              <w:top w:val="nil"/>
              <w:left w:val="nil"/>
              <w:bottom w:val="single" w:sz="4" w:space="0" w:color="auto"/>
              <w:right w:val="single" w:sz="4" w:space="0" w:color="auto"/>
            </w:tcBorders>
            <w:shd w:val="clear" w:color="auto" w:fill="auto"/>
            <w:hideMark/>
          </w:tcPr>
          <w:p w14:paraId="1614F3B1"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месте нахождения образовательной организации и ее филиалов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CD5892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6FC157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538CCE1E"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C4E32"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4</w:t>
            </w:r>
          </w:p>
        </w:tc>
        <w:tc>
          <w:tcPr>
            <w:tcW w:w="0" w:type="auto"/>
            <w:tcBorders>
              <w:top w:val="nil"/>
              <w:left w:val="nil"/>
              <w:bottom w:val="single" w:sz="4" w:space="0" w:color="auto"/>
              <w:right w:val="single" w:sz="4" w:space="0" w:color="auto"/>
            </w:tcBorders>
            <w:shd w:val="clear" w:color="auto" w:fill="auto"/>
            <w:noWrap/>
            <w:hideMark/>
          </w:tcPr>
          <w:p w14:paraId="3C30BB7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режиме, графике работы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49596C2"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9C55CF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1A239EAA"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C32EF"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5</w:t>
            </w:r>
          </w:p>
        </w:tc>
        <w:tc>
          <w:tcPr>
            <w:tcW w:w="0" w:type="auto"/>
            <w:tcBorders>
              <w:top w:val="nil"/>
              <w:left w:val="nil"/>
              <w:bottom w:val="single" w:sz="4" w:space="0" w:color="auto"/>
              <w:right w:val="single" w:sz="4" w:space="0" w:color="auto"/>
            </w:tcBorders>
            <w:shd w:val="clear" w:color="auto" w:fill="auto"/>
            <w:hideMark/>
          </w:tcPr>
          <w:p w14:paraId="43CAD317"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контактных телефонах и об адресах электронной почты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710F22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02658A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67EAE5F7"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8AA8BC"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II. Структура и органы управления образовательной организацией</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5978315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730A299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3F0E7481"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519A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hideMark/>
          </w:tcPr>
          <w:p w14:paraId="42363592"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4B1FF5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B9CF27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0F955854"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98585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7*</w:t>
            </w:r>
          </w:p>
        </w:tc>
        <w:tc>
          <w:tcPr>
            <w:tcW w:w="0" w:type="auto"/>
            <w:tcBorders>
              <w:top w:val="nil"/>
              <w:left w:val="nil"/>
              <w:bottom w:val="single" w:sz="4" w:space="0" w:color="auto"/>
              <w:right w:val="single" w:sz="4" w:space="0" w:color="auto"/>
            </w:tcBorders>
            <w:shd w:val="clear" w:color="auto" w:fill="auto"/>
            <w:hideMark/>
          </w:tcPr>
          <w:p w14:paraId="77812B5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169660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37AF85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2B69FA77"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6A4FA0"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III. Документы (в виде копий)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5C7DA76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5B8C2B6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2CE5F45F"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A7E3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14:paraId="5C892620"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Устав образовательной организации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488762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229E93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7D77B079"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CBC3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B2DBD2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Лицензии на осуществление образовательной деятельности (с приложениями)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4BDA6CD"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AB5046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0B0C6775"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9FADB"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40D988C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План финансово-хозяйственной деятельности образовательной организации, утвержденного в установленном</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461702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59180F3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6C61BF78"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9A900"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11</w:t>
            </w:r>
          </w:p>
        </w:tc>
        <w:tc>
          <w:tcPr>
            <w:tcW w:w="0" w:type="auto"/>
            <w:tcBorders>
              <w:top w:val="nil"/>
              <w:left w:val="nil"/>
              <w:bottom w:val="single" w:sz="4" w:space="0" w:color="auto"/>
              <w:right w:val="single" w:sz="4" w:space="0" w:color="auto"/>
            </w:tcBorders>
            <w:shd w:val="clear" w:color="auto" w:fill="auto"/>
            <w:hideMark/>
          </w:tcPr>
          <w:p w14:paraId="2005595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842221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14:paraId="6C21EBD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r>
      <w:tr w:rsidR="00EA2F2B" w:rsidRPr="00FE5487" w14:paraId="53D4B49B"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B3E20"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12</w:t>
            </w:r>
          </w:p>
        </w:tc>
        <w:tc>
          <w:tcPr>
            <w:tcW w:w="0" w:type="auto"/>
            <w:tcBorders>
              <w:top w:val="nil"/>
              <w:left w:val="nil"/>
              <w:bottom w:val="single" w:sz="4" w:space="0" w:color="auto"/>
              <w:right w:val="single" w:sz="4" w:space="0" w:color="auto"/>
            </w:tcBorders>
            <w:shd w:val="clear" w:color="auto" w:fill="auto"/>
            <w:hideMark/>
          </w:tcPr>
          <w:p w14:paraId="4D8B423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Отчет о результатах самообследования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2791EA9"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B9A26F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6EC9978A"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17BF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auto" w:fill="auto"/>
            <w:hideMark/>
          </w:tcPr>
          <w:p w14:paraId="799DB4E1"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2310922"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E383EB0"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1C049BAF"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76C6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hideMark/>
          </w:tcPr>
          <w:p w14:paraId="6B96EBE8"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w:t>
            </w:r>
            <w:proofErr w:type="spellStart"/>
            <w:r w:rsidRPr="00FE5487">
              <w:rPr>
                <w:rFonts w:ascii="Arial" w:eastAsia="Times New Roman" w:hAnsi="Arial" w:cs="Arial"/>
                <w:lang w:eastAsia="ru-RU"/>
              </w:rPr>
              <w:t>винтернате</w:t>
            </w:r>
            <w:proofErr w:type="spellEnd"/>
            <w:r w:rsidRPr="00FE5487">
              <w:rPr>
                <w:rFonts w:ascii="Arial" w:eastAsia="Times New Roman" w:hAnsi="Arial" w:cs="Arial"/>
                <w:lang w:eastAsia="ru-RU"/>
              </w:rPr>
              <w:t xml:space="preserve">, либо за осуществление присмотра и ухода за </w:t>
            </w:r>
            <w:r w:rsidRPr="00FE5487">
              <w:rPr>
                <w:rFonts w:ascii="Arial" w:eastAsia="Times New Roman" w:hAnsi="Arial" w:cs="Arial"/>
                <w:lang w:eastAsia="ru-RU"/>
              </w:rPr>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7E5157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0</w:t>
            </w:r>
          </w:p>
        </w:tc>
        <w:tc>
          <w:tcPr>
            <w:tcW w:w="709" w:type="dxa"/>
            <w:tcBorders>
              <w:top w:val="nil"/>
              <w:left w:val="nil"/>
              <w:bottom w:val="single" w:sz="4" w:space="0" w:color="auto"/>
              <w:right w:val="single" w:sz="4" w:space="0" w:color="auto"/>
            </w:tcBorders>
            <w:shd w:val="clear" w:color="auto" w:fill="auto"/>
            <w:noWrap/>
            <w:vAlign w:val="center"/>
            <w:hideMark/>
          </w:tcPr>
          <w:p w14:paraId="4A7595E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B3C0A1B"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5371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lastRenderedPageBreak/>
              <w:t>15</w:t>
            </w:r>
          </w:p>
        </w:tc>
        <w:tc>
          <w:tcPr>
            <w:tcW w:w="0" w:type="auto"/>
            <w:tcBorders>
              <w:top w:val="nil"/>
              <w:left w:val="nil"/>
              <w:bottom w:val="single" w:sz="4" w:space="0" w:color="auto"/>
              <w:right w:val="single" w:sz="4" w:space="0" w:color="auto"/>
            </w:tcBorders>
            <w:shd w:val="clear" w:color="auto" w:fill="auto"/>
            <w:hideMark/>
          </w:tcPr>
          <w:p w14:paraId="49AFD8E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A21FF4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54BE27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EA3F0AE"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5C98F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IV. Образование</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5064BF1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440428F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78D21F86"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52D76"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16*</w:t>
            </w:r>
          </w:p>
        </w:tc>
        <w:tc>
          <w:tcPr>
            <w:tcW w:w="0" w:type="auto"/>
            <w:tcBorders>
              <w:top w:val="nil"/>
              <w:left w:val="nil"/>
              <w:bottom w:val="single" w:sz="4" w:space="0" w:color="auto"/>
              <w:right w:val="single" w:sz="4" w:space="0" w:color="auto"/>
            </w:tcBorders>
            <w:shd w:val="clear" w:color="auto" w:fill="auto"/>
            <w:hideMark/>
          </w:tcPr>
          <w:p w14:paraId="38BDD13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реализуемых уровнях образования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5104AE0"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D15650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A5003AE"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0514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nil"/>
              <w:left w:val="nil"/>
              <w:bottom w:val="single" w:sz="4" w:space="0" w:color="auto"/>
              <w:right w:val="single" w:sz="4" w:space="0" w:color="auto"/>
            </w:tcBorders>
            <w:shd w:val="clear" w:color="auto" w:fill="auto"/>
            <w:hideMark/>
          </w:tcPr>
          <w:p w14:paraId="7D0B563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формах обучения</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7E0D0"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E785B3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17758A4D"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9F49D"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18</w:t>
            </w:r>
          </w:p>
        </w:tc>
        <w:tc>
          <w:tcPr>
            <w:tcW w:w="0" w:type="auto"/>
            <w:tcBorders>
              <w:top w:val="nil"/>
              <w:left w:val="nil"/>
              <w:bottom w:val="single" w:sz="4" w:space="0" w:color="auto"/>
              <w:right w:val="single" w:sz="4" w:space="0" w:color="auto"/>
            </w:tcBorders>
            <w:shd w:val="clear" w:color="auto" w:fill="auto"/>
            <w:hideMark/>
          </w:tcPr>
          <w:p w14:paraId="651A130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нормативных сроках обучения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4591E9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9F7EE1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5FA7D17"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76A51"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19</w:t>
            </w:r>
          </w:p>
        </w:tc>
        <w:tc>
          <w:tcPr>
            <w:tcW w:w="0" w:type="auto"/>
            <w:tcBorders>
              <w:top w:val="nil"/>
              <w:left w:val="nil"/>
              <w:bottom w:val="single" w:sz="4" w:space="0" w:color="auto"/>
              <w:right w:val="single" w:sz="4" w:space="0" w:color="auto"/>
            </w:tcBorders>
            <w:shd w:val="clear" w:color="auto" w:fill="auto"/>
            <w:hideMark/>
          </w:tcPr>
          <w:p w14:paraId="35C65DB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описании образовательных программ с приложением их копий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6055F5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67265E3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1356E8A3"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DABE8"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20</w:t>
            </w:r>
          </w:p>
        </w:tc>
        <w:tc>
          <w:tcPr>
            <w:tcW w:w="0" w:type="auto"/>
            <w:tcBorders>
              <w:top w:val="nil"/>
              <w:left w:val="nil"/>
              <w:bottom w:val="single" w:sz="4" w:space="0" w:color="auto"/>
              <w:right w:val="single" w:sz="4" w:space="0" w:color="auto"/>
            </w:tcBorders>
            <w:shd w:val="clear" w:color="auto" w:fill="auto"/>
            <w:hideMark/>
          </w:tcPr>
          <w:p w14:paraId="7CD8A0D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учебных планах реализуемых образовательных программ с приложением их копий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DA070B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F0FFC8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CFC1329"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76DC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21</w:t>
            </w:r>
          </w:p>
        </w:tc>
        <w:tc>
          <w:tcPr>
            <w:tcW w:w="0" w:type="auto"/>
            <w:tcBorders>
              <w:top w:val="nil"/>
              <w:left w:val="nil"/>
              <w:bottom w:val="single" w:sz="4" w:space="0" w:color="auto"/>
              <w:right w:val="single" w:sz="4" w:space="0" w:color="auto"/>
            </w:tcBorders>
            <w:shd w:val="clear" w:color="auto" w:fill="auto"/>
            <w:hideMark/>
          </w:tcPr>
          <w:p w14:paraId="6BAB972D"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0D38D6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3EE4DCEC"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01A3EBCA"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80C66"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22</w:t>
            </w:r>
          </w:p>
        </w:tc>
        <w:tc>
          <w:tcPr>
            <w:tcW w:w="0" w:type="auto"/>
            <w:tcBorders>
              <w:top w:val="nil"/>
              <w:left w:val="nil"/>
              <w:bottom w:val="single" w:sz="4" w:space="0" w:color="auto"/>
              <w:right w:val="single" w:sz="4" w:space="0" w:color="auto"/>
            </w:tcBorders>
            <w:shd w:val="clear" w:color="auto" w:fill="auto"/>
            <w:hideMark/>
          </w:tcPr>
          <w:p w14:paraId="21806C50"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календарных учебных графиках с приложением их копий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6C808E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530BAAC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8C2B874"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96726"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23</w:t>
            </w:r>
          </w:p>
        </w:tc>
        <w:tc>
          <w:tcPr>
            <w:tcW w:w="0" w:type="auto"/>
            <w:tcBorders>
              <w:top w:val="nil"/>
              <w:left w:val="nil"/>
              <w:bottom w:val="single" w:sz="4" w:space="0" w:color="auto"/>
              <w:right w:val="single" w:sz="4" w:space="0" w:color="auto"/>
            </w:tcBorders>
            <w:shd w:val="clear" w:color="auto" w:fill="auto"/>
            <w:hideMark/>
          </w:tcPr>
          <w:p w14:paraId="0016CA37"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55861C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AACF86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52AC2719"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B242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24*</w:t>
            </w:r>
          </w:p>
        </w:tc>
        <w:tc>
          <w:tcPr>
            <w:tcW w:w="0" w:type="auto"/>
            <w:tcBorders>
              <w:top w:val="nil"/>
              <w:left w:val="nil"/>
              <w:bottom w:val="single" w:sz="4" w:space="0" w:color="auto"/>
              <w:right w:val="single" w:sz="4" w:space="0" w:color="auto"/>
            </w:tcBorders>
            <w:shd w:val="clear" w:color="auto" w:fill="auto"/>
            <w:hideMark/>
          </w:tcPr>
          <w:p w14:paraId="1F1739E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15E47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7EB230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16A0FEC6"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64DC9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25</w:t>
            </w:r>
          </w:p>
        </w:tc>
        <w:tc>
          <w:tcPr>
            <w:tcW w:w="0" w:type="auto"/>
            <w:tcBorders>
              <w:top w:val="nil"/>
              <w:left w:val="nil"/>
              <w:bottom w:val="single" w:sz="4" w:space="0" w:color="auto"/>
              <w:right w:val="single" w:sz="4" w:space="0" w:color="auto"/>
            </w:tcBorders>
            <w:shd w:val="clear" w:color="auto" w:fill="auto"/>
            <w:hideMark/>
          </w:tcPr>
          <w:p w14:paraId="056EBBDD"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29B33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ECC81E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04286F56"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95AA2B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V. Образовательные стандарты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6520DD1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38CF4F7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27B43A1C"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3E75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26</w:t>
            </w:r>
          </w:p>
        </w:tc>
        <w:tc>
          <w:tcPr>
            <w:tcW w:w="0" w:type="auto"/>
            <w:tcBorders>
              <w:top w:val="nil"/>
              <w:left w:val="nil"/>
              <w:bottom w:val="single" w:sz="4" w:space="0" w:color="auto"/>
              <w:right w:val="single" w:sz="4" w:space="0" w:color="auto"/>
            </w:tcBorders>
            <w:shd w:val="clear" w:color="auto" w:fill="auto"/>
            <w:hideMark/>
          </w:tcPr>
          <w:p w14:paraId="2E0E0DA8"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E5487">
              <w:rPr>
                <w:rFonts w:ascii="Arial" w:eastAsia="Times New Roman" w:hAnsi="Arial" w:cs="Arial"/>
                <w:lang w:eastAsia="ru-RU"/>
              </w:rPr>
              <w:t>Минпросвещения</w:t>
            </w:r>
            <w:proofErr w:type="spellEnd"/>
            <w:r w:rsidRPr="00FE5487">
              <w:rPr>
                <w:rFonts w:ascii="Arial" w:eastAsia="Times New Roman" w:hAnsi="Arial" w:cs="Arial"/>
                <w:lang w:eastAsia="ru-RU"/>
              </w:rPr>
              <w:t xml:space="preserve"> России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C2EA9D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53685B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14F479D"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26175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VI. Руководство. Педагогический состав </w:t>
            </w:r>
          </w:p>
        </w:tc>
        <w:tc>
          <w:tcPr>
            <w:tcW w:w="636" w:type="dxa"/>
            <w:tcBorders>
              <w:top w:val="nil"/>
              <w:left w:val="single" w:sz="4" w:space="0" w:color="auto"/>
              <w:bottom w:val="single" w:sz="4" w:space="0" w:color="auto"/>
              <w:right w:val="single" w:sz="4" w:space="0" w:color="auto"/>
            </w:tcBorders>
            <w:shd w:val="clear" w:color="000000" w:fill="D9D9D9"/>
            <w:noWrap/>
            <w:vAlign w:val="center"/>
            <w:hideMark/>
          </w:tcPr>
          <w:p w14:paraId="785A564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D9D9D9"/>
            <w:noWrap/>
            <w:vAlign w:val="center"/>
            <w:hideMark/>
          </w:tcPr>
          <w:p w14:paraId="3CAC83F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4B15484E"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B244F"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27</w:t>
            </w:r>
          </w:p>
        </w:tc>
        <w:tc>
          <w:tcPr>
            <w:tcW w:w="0" w:type="auto"/>
            <w:tcBorders>
              <w:top w:val="nil"/>
              <w:left w:val="nil"/>
              <w:bottom w:val="single" w:sz="4" w:space="0" w:color="auto"/>
              <w:right w:val="single" w:sz="4" w:space="0" w:color="auto"/>
            </w:tcBorders>
            <w:shd w:val="clear" w:color="auto" w:fill="auto"/>
            <w:hideMark/>
          </w:tcPr>
          <w:p w14:paraId="242CAF1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4698C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C60727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537CA3A5"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3ADF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28</w:t>
            </w:r>
          </w:p>
        </w:tc>
        <w:tc>
          <w:tcPr>
            <w:tcW w:w="0" w:type="auto"/>
            <w:tcBorders>
              <w:top w:val="nil"/>
              <w:left w:val="nil"/>
              <w:bottom w:val="single" w:sz="4" w:space="0" w:color="auto"/>
              <w:right w:val="single" w:sz="4" w:space="0" w:color="auto"/>
            </w:tcBorders>
            <w:shd w:val="clear" w:color="auto" w:fill="auto"/>
            <w:hideMark/>
          </w:tcPr>
          <w:p w14:paraId="78B64142"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персональном составе педагогических работников с указанием уровня образования, квалификации и </w:t>
            </w:r>
            <w:r w:rsidRPr="00FE5487">
              <w:rPr>
                <w:rFonts w:ascii="Arial" w:eastAsia="Times New Roman" w:hAnsi="Arial" w:cs="Arial"/>
                <w:lang w:eastAsia="ru-RU"/>
              </w:rPr>
              <w:lastRenderedPageBreak/>
              <w:t xml:space="preserve">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2F2815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2C58533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EA2F2B" w:rsidRPr="00FE5487" w14:paraId="7673D712"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9ED2CC"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 xml:space="preserve">VII. Материально-техническое обеспечении образовательной деятельности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3B09BE7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7FDDAE4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00BE28EF"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EC25A"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29</w:t>
            </w:r>
          </w:p>
        </w:tc>
        <w:tc>
          <w:tcPr>
            <w:tcW w:w="0" w:type="auto"/>
            <w:tcBorders>
              <w:top w:val="nil"/>
              <w:left w:val="nil"/>
              <w:bottom w:val="single" w:sz="4" w:space="0" w:color="auto"/>
              <w:right w:val="single" w:sz="4" w:space="0" w:color="auto"/>
            </w:tcBorders>
            <w:shd w:val="clear" w:color="auto" w:fill="auto"/>
            <w:hideMark/>
          </w:tcPr>
          <w:p w14:paraId="3242D76E"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94F5D8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4C47B6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13FA1B4"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5137F"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hideMark/>
          </w:tcPr>
          <w:p w14:paraId="0139AB3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6ACF5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48A0F0B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7D0609BF"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2B4E94"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31</w:t>
            </w:r>
          </w:p>
        </w:tc>
        <w:tc>
          <w:tcPr>
            <w:tcW w:w="0" w:type="auto"/>
            <w:tcBorders>
              <w:top w:val="nil"/>
              <w:left w:val="nil"/>
              <w:bottom w:val="single" w:sz="4" w:space="0" w:color="auto"/>
              <w:right w:val="single" w:sz="4" w:space="0" w:color="auto"/>
            </w:tcBorders>
            <w:shd w:val="clear" w:color="auto" w:fill="auto"/>
            <w:hideMark/>
          </w:tcPr>
          <w:p w14:paraId="55727BF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40A009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EC6004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731640C9"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0CFAF"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32</w:t>
            </w:r>
          </w:p>
        </w:tc>
        <w:tc>
          <w:tcPr>
            <w:tcW w:w="0" w:type="auto"/>
            <w:tcBorders>
              <w:top w:val="nil"/>
              <w:left w:val="nil"/>
              <w:bottom w:val="single" w:sz="4" w:space="0" w:color="auto"/>
              <w:right w:val="single" w:sz="4" w:space="0" w:color="auto"/>
            </w:tcBorders>
            <w:shd w:val="clear" w:color="auto" w:fill="auto"/>
            <w:hideMark/>
          </w:tcPr>
          <w:p w14:paraId="791C4A9B"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671B03"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78421ED"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2D97F0C"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047FF"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33*</w:t>
            </w:r>
          </w:p>
        </w:tc>
        <w:tc>
          <w:tcPr>
            <w:tcW w:w="0" w:type="auto"/>
            <w:tcBorders>
              <w:top w:val="nil"/>
              <w:left w:val="nil"/>
              <w:bottom w:val="single" w:sz="4" w:space="0" w:color="auto"/>
              <w:right w:val="single" w:sz="4" w:space="0" w:color="auto"/>
            </w:tcBorders>
            <w:shd w:val="clear" w:color="auto" w:fill="auto"/>
            <w:hideMark/>
          </w:tcPr>
          <w:p w14:paraId="6696C78B"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доступе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1720B6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4F2BEAB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7EFCF5ED"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BCB25"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auto" w:fill="auto"/>
            <w:hideMark/>
          </w:tcPr>
          <w:p w14:paraId="0CDD37D7"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DB3EE1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1AC126DF"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77F5EAE"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378C9"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35*</w:t>
            </w:r>
          </w:p>
        </w:tc>
        <w:tc>
          <w:tcPr>
            <w:tcW w:w="0" w:type="auto"/>
            <w:tcBorders>
              <w:top w:val="nil"/>
              <w:left w:val="nil"/>
              <w:bottom w:val="single" w:sz="4" w:space="0" w:color="auto"/>
              <w:right w:val="single" w:sz="4" w:space="0" w:color="auto"/>
            </w:tcBorders>
            <w:shd w:val="clear" w:color="auto" w:fill="auto"/>
            <w:hideMark/>
          </w:tcPr>
          <w:p w14:paraId="6DEDA23D"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075FB9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5941AC64"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F222F6C"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6017B1" w14:textId="77777777" w:rsidR="00EA2F2B" w:rsidRPr="00FE5487" w:rsidRDefault="00EA2F2B" w:rsidP="00EA2F2B">
            <w:pPr>
              <w:spacing w:after="0" w:line="240" w:lineRule="auto"/>
              <w:jc w:val="center"/>
              <w:rPr>
                <w:rFonts w:ascii="Arial" w:eastAsia="Times New Roman" w:hAnsi="Arial" w:cs="Arial"/>
                <w:lang w:eastAsia="ru-RU"/>
              </w:rPr>
            </w:pPr>
            <w:proofErr w:type="spellStart"/>
            <w:r w:rsidRPr="00FE5487">
              <w:rPr>
                <w:rFonts w:ascii="Arial" w:eastAsia="Times New Roman" w:hAnsi="Arial" w:cs="Arial"/>
                <w:lang w:eastAsia="ru-RU"/>
              </w:rPr>
              <w:t>VIII.Стипендии</w:t>
            </w:r>
            <w:proofErr w:type="spellEnd"/>
            <w:r w:rsidRPr="00FE5487">
              <w:rPr>
                <w:rFonts w:ascii="Arial" w:eastAsia="Times New Roman" w:hAnsi="Arial" w:cs="Arial"/>
                <w:lang w:eastAsia="ru-RU"/>
              </w:rPr>
              <w:t xml:space="preserve"> и иные виды материальной поддержки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0D79E36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1814C04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52DAAF58"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24031"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36*</w:t>
            </w:r>
          </w:p>
        </w:tc>
        <w:tc>
          <w:tcPr>
            <w:tcW w:w="0" w:type="auto"/>
            <w:tcBorders>
              <w:top w:val="nil"/>
              <w:left w:val="nil"/>
              <w:bottom w:val="single" w:sz="4" w:space="0" w:color="auto"/>
              <w:right w:val="single" w:sz="4" w:space="0" w:color="auto"/>
            </w:tcBorders>
            <w:shd w:val="clear" w:color="auto" w:fill="auto"/>
            <w:hideMark/>
          </w:tcPr>
          <w:p w14:paraId="58E55850"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179DDF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6B450B98"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r>
      <w:tr w:rsidR="00EA2F2B" w:rsidRPr="00FE5487" w14:paraId="780EF36B"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8596D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IX. Платные образовательные услуги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61F78D37"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70F16725"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51E2F4E0"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9D4F2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37*</w:t>
            </w:r>
          </w:p>
        </w:tc>
        <w:tc>
          <w:tcPr>
            <w:tcW w:w="0" w:type="auto"/>
            <w:tcBorders>
              <w:top w:val="nil"/>
              <w:left w:val="nil"/>
              <w:bottom w:val="single" w:sz="4" w:space="0" w:color="auto"/>
              <w:right w:val="single" w:sz="4" w:space="0" w:color="auto"/>
            </w:tcBorders>
            <w:shd w:val="clear" w:color="auto" w:fill="auto"/>
            <w:hideMark/>
          </w:tcPr>
          <w:p w14:paraId="5DF33C3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и порядке оказания платных образовательных услуг (при наличии)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7595C0C"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A2D2B4D"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41EECFE1"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90F4B"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X. Финансово-хозяйственная деятельность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442C628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75CC83F2"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79384764"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9B30C"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38</w:t>
            </w:r>
          </w:p>
        </w:tc>
        <w:tc>
          <w:tcPr>
            <w:tcW w:w="0" w:type="auto"/>
            <w:tcBorders>
              <w:top w:val="nil"/>
              <w:left w:val="nil"/>
              <w:bottom w:val="single" w:sz="4" w:space="0" w:color="auto"/>
              <w:right w:val="single" w:sz="4" w:space="0" w:color="auto"/>
            </w:tcBorders>
            <w:shd w:val="clear" w:color="auto" w:fill="auto"/>
            <w:hideMark/>
          </w:tcPr>
          <w:p w14:paraId="664691B3"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C505EA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724C6E8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r>
      <w:tr w:rsidR="00EA2F2B" w:rsidRPr="00FE5487" w14:paraId="67698A28"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7C355"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39</w:t>
            </w:r>
          </w:p>
        </w:tc>
        <w:tc>
          <w:tcPr>
            <w:tcW w:w="0" w:type="auto"/>
            <w:tcBorders>
              <w:top w:val="nil"/>
              <w:left w:val="nil"/>
              <w:bottom w:val="single" w:sz="4" w:space="0" w:color="auto"/>
              <w:right w:val="single" w:sz="4" w:space="0" w:color="auto"/>
            </w:tcBorders>
            <w:shd w:val="clear" w:color="auto" w:fill="auto"/>
            <w:hideMark/>
          </w:tcPr>
          <w:p w14:paraId="4DAD8565"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поступлении финансовых и материальных средств и об их расходовании по итогам финансового года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4E354BA"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70361FA9"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r>
      <w:tr w:rsidR="00EA2F2B" w:rsidRPr="00FE5487" w14:paraId="37C0798F" w14:textId="77777777" w:rsidTr="00EA2F2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E612CC"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XI. Вакантные места для приема (перевода)  </w:t>
            </w:r>
          </w:p>
        </w:tc>
        <w:tc>
          <w:tcPr>
            <w:tcW w:w="636" w:type="dxa"/>
            <w:tcBorders>
              <w:top w:val="nil"/>
              <w:left w:val="single" w:sz="4" w:space="0" w:color="auto"/>
              <w:bottom w:val="single" w:sz="4" w:space="0" w:color="auto"/>
              <w:right w:val="single" w:sz="4" w:space="0" w:color="auto"/>
            </w:tcBorders>
            <w:shd w:val="clear" w:color="000000" w:fill="F2F2F2"/>
            <w:noWrap/>
            <w:vAlign w:val="center"/>
            <w:hideMark/>
          </w:tcPr>
          <w:p w14:paraId="536BF60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709" w:type="dxa"/>
            <w:tcBorders>
              <w:top w:val="nil"/>
              <w:left w:val="nil"/>
              <w:bottom w:val="single" w:sz="4" w:space="0" w:color="auto"/>
              <w:right w:val="single" w:sz="4" w:space="0" w:color="auto"/>
            </w:tcBorders>
            <w:shd w:val="clear" w:color="000000" w:fill="F2F2F2"/>
            <w:noWrap/>
            <w:vAlign w:val="center"/>
            <w:hideMark/>
          </w:tcPr>
          <w:p w14:paraId="6FCA1CD1"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1C0F86C9" w14:textId="77777777" w:rsidTr="00EA2F2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431B2"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lastRenderedPageBreak/>
              <w:t>40</w:t>
            </w:r>
          </w:p>
        </w:tc>
        <w:tc>
          <w:tcPr>
            <w:tcW w:w="0" w:type="auto"/>
            <w:tcBorders>
              <w:top w:val="nil"/>
              <w:left w:val="nil"/>
              <w:bottom w:val="single" w:sz="4" w:space="0" w:color="auto"/>
              <w:right w:val="single" w:sz="4" w:space="0" w:color="auto"/>
            </w:tcBorders>
            <w:shd w:val="clear" w:color="auto" w:fill="auto"/>
            <w:hideMark/>
          </w:tcPr>
          <w:p w14:paraId="31F37632" w14:textId="77777777" w:rsidR="00EA2F2B" w:rsidRPr="00FE5487" w:rsidRDefault="00EA2F2B" w:rsidP="00EA2F2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40A31CE"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76259D46" w14:textId="77777777" w:rsidR="00EA2F2B" w:rsidRPr="00FE5487" w:rsidRDefault="00EA2F2B" w:rsidP="00EA2F2B">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bl>
    <w:p w14:paraId="7593E0BC" w14:textId="77777777" w:rsidR="00A65E80" w:rsidRPr="00FE5487" w:rsidRDefault="00A65E80" w:rsidP="00B14ADB">
      <w:pPr>
        <w:spacing w:after="0"/>
        <w:rPr>
          <w:rFonts w:ascii="Arial" w:hAnsi="Arial" w:cs="Arial"/>
          <w:b/>
          <w:bCs/>
          <w:i/>
          <w:iCs/>
        </w:rPr>
      </w:pPr>
    </w:p>
    <w:p w14:paraId="056A939E" w14:textId="77777777" w:rsidR="002769F7" w:rsidRPr="00FE5487" w:rsidRDefault="002769F7" w:rsidP="002769F7">
      <w:pPr>
        <w:spacing w:after="0"/>
        <w:rPr>
          <w:rFonts w:ascii="Arial" w:eastAsia="Times New Roman" w:hAnsi="Arial" w:cs="Arial"/>
          <w:i/>
          <w:iCs/>
        </w:rPr>
      </w:pPr>
      <w:r w:rsidRPr="00FE5487">
        <w:rPr>
          <w:rFonts w:ascii="Arial" w:hAnsi="Arial" w:cs="Arial"/>
          <w:i/>
          <w:iCs/>
          <w:u w:val="single"/>
        </w:rPr>
        <w:t>Примечание:</w:t>
      </w:r>
      <w:r w:rsidRPr="00FE5487">
        <w:rPr>
          <w:rFonts w:ascii="Arial" w:eastAsia="Times New Roman" w:hAnsi="Arial" w:cs="Arial"/>
          <w:i/>
          <w:iCs/>
        </w:rPr>
        <w:t xml:space="preserve"> </w:t>
      </w:r>
    </w:p>
    <w:p w14:paraId="64ADD236" w14:textId="77777777" w:rsidR="002769F7" w:rsidRPr="00FE5487" w:rsidRDefault="002769F7" w:rsidP="002769F7">
      <w:pPr>
        <w:spacing w:after="0"/>
        <w:rPr>
          <w:rFonts w:ascii="Arial" w:hAnsi="Arial" w:cs="Arial"/>
          <w:i/>
          <w:iCs/>
        </w:rPr>
      </w:pPr>
      <w:r w:rsidRPr="00FE5487">
        <w:rPr>
          <w:rFonts w:ascii="Arial" w:eastAsia="Times New Roman" w:hAnsi="Arial" w:cs="Arial"/>
          <w:i/>
          <w:iCs/>
        </w:rPr>
        <w:t>1</w:t>
      </w:r>
      <w:r w:rsidRPr="00FE5487">
        <w:rPr>
          <w:rFonts w:ascii="Arial" w:hAnsi="Arial" w:cs="Arial"/>
          <w:i/>
          <w:iCs/>
        </w:rPr>
        <w:t>- информация представлена в полном объеме; 0,5 – информация представлена частично; 0 – информация отсутствует.</w:t>
      </w:r>
    </w:p>
    <w:p w14:paraId="333DBF5D" w14:textId="4064A599" w:rsidR="00F831D1" w:rsidRPr="00FE5487" w:rsidRDefault="002769F7" w:rsidP="00F831D1">
      <w:pPr>
        <w:tabs>
          <w:tab w:val="left" w:pos="5529"/>
        </w:tabs>
        <w:rPr>
          <w:rFonts w:ascii="Arial" w:hAnsi="Arial" w:cs="Arial"/>
          <w:i/>
          <w:iCs/>
        </w:rPr>
      </w:pPr>
      <w:r w:rsidRPr="00FE5487">
        <w:rPr>
          <w:rFonts w:ascii="Arial" w:hAnsi="Arial" w:cs="Arial"/>
          <w:i/>
          <w:iCs/>
          <w:sz w:val="24"/>
          <w:szCs w:val="24"/>
        </w:rPr>
        <w:t>«*»</w:t>
      </w:r>
      <w:r w:rsidRPr="00FE5487">
        <w:rPr>
          <w:rFonts w:ascii="Arial" w:hAnsi="Arial" w:cs="Arial"/>
          <w:i/>
          <w:iCs/>
        </w:rPr>
        <w:t xml:space="preserve">- информация должна быть представлена при наличии в образовательной организации. </w:t>
      </w:r>
    </w:p>
    <w:p w14:paraId="7031BEA3" w14:textId="77777777" w:rsidR="00F831D1" w:rsidRPr="00FE5487" w:rsidRDefault="00F831D1" w:rsidP="00F831D1">
      <w:pPr>
        <w:tabs>
          <w:tab w:val="left" w:pos="5529"/>
        </w:tabs>
        <w:rPr>
          <w:rFonts w:ascii="Arial" w:hAnsi="Arial" w:cs="Arial"/>
          <w:i/>
          <w:iCs/>
          <w:sz w:val="26"/>
          <w:szCs w:val="26"/>
        </w:rPr>
      </w:pPr>
    </w:p>
    <w:p w14:paraId="097C8CC3" w14:textId="320B9063" w:rsidR="00ED44CE" w:rsidRPr="00FE5487" w:rsidRDefault="00EA198C" w:rsidP="00EA198C">
      <w:pPr>
        <w:pStyle w:val="3"/>
        <w:rPr>
          <w:rFonts w:ascii="Arial" w:hAnsi="Arial" w:cs="Arial"/>
          <w:color w:val="auto"/>
          <w:sz w:val="26"/>
          <w:szCs w:val="26"/>
        </w:rPr>
      </w:pPr>
      <w:bookmarkStart w:id="65" w:name="_Toc57710590"/>
      <w:r w:rsidRPr="00FE5487">
        <w:rPr>
          <w:rFonts w:ascii="Arial" w:hAnsi="Arial" w:cs="Arial"/>
          <w:color w:val="auto"/>
          <w:sz w:val="26"/>
          <w:szCs w:val="26"/>
        </w:rPr>
        <w:t>5.5.</w:t>
      </w:r>
      <w:r w:rsidR="00F831D1" w:rsidRPr="00FE5487">
        <w:rPr>
          <w:rFonts w:ascii="Arial" w:hAnsi="Arial" w:cs="Arial"/>
          <w:color w:val="auto"/>
          <w:sz w:val="26"/>
          <w:szCs w:val="26"/>
        </w:rPr>
        <w:t>2</w:t>
      </w:r>
      <w:r w:rsidRPr="00FE5487">
        <w:rPr>
          <w:rFonts w:ascii="Arial" w:hAnsi="Arial" w:cs="Arial"/>
          <w:color w:val="auto"/>
          <w:sz w:val="26"/>
          <w:szCs w:val="26"/>
        </w:rPr>
        <w:t xml:space="preserve">. </w:t>
      </w:r>
      <w:r w:rsidR="00ED44CE" w:rsidRPr="00FE5487">
        <w:rPr>
          <w:rFonts w:ascii="Arial" w:hAnsi="Arial" w:cs="Arial"/>
          <w:color w:val="auto"/>
          <w:sz w:val="26"/>
          <w:szCs w:val="26"/>
        </w:rPr>
        <w:t>ЧЛ</w:t>
      </w:r>
      <w:r w:rsidR="0065760A" w:rsidRPr="00FE5487">
        <w:rPr>
          <w:rFonts w:ascii="Arial" w:hAnsi="Arial" w:cs="Arial"/>
          <w:color w:val="auto"/>
          <w:sz w:val="26"/>
          <w:szCs w:val="26"/>
        </w:rPr>
        <w:t>С</w:t>
      </w:r>
      <w:r w:rsidR="00ED44CE" w:rsidRPr="00FE5487">
        <w:rPr>
          <w:rFonts w:ascii="Arial" w:hAnsi="Arial" w:cs="Arial"/>
          <w:color w:val="auto"/>
          <w:sz w:val="26"/>
          <w:szCs w:val="26"/>
        </w:rPr>
        <w:t xml:space="preserve"> УДО:</w:t>
      </w:r>
      <w:bookmarkEnd w:id="65"/>
    </w:p>
    <w:tbl>
      <w:tblPr>
        <w:tblW w:w="14879" w:type="dxa"/>
        <w:tblLook w:val="04A0" w:firstRow="1" w:lastRow="0" w:firstColumn="1" w:lastColumn="0" w:noHBand="0" w:noVBand="1"/>
      </w:tblPr>
      <w:tblGrid>
        <w:gridCol w:w="547"/>
        <w:gridCol w:w="13046"/>
        <w:gridCol w:w="1286"/>
      </w:tblGrid>
      <w:tr w:rsidR="00F5729B" w:rsidRPr="00FE5487" w14:paraId="03CE0CDD" w14:textId="77777777" w:rsidTr="00F5729B">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auto" w:fill="DDFBDD"/>
            <w:noWrap/>
            <w:vAlign w:val="center"/>
            <w:hideMark/>
          </w:tcPr>
          <w:p w14:paraId="0221915D" w14:textId="77777777" w:rsidR="00F5729B" w:rsidRPr="00FE5487" w:rsidRDefault="00F5729B" w:rsidP="00F5729B">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DFBDD"/>
            <w:vAlign w:val="center"/>
            <w:hideMark/>
          </w:tcPr>
          <w:p w14:paraId="5CD2520F" w14:textId="77777777" w:rsidR="00F5729B" w:rsidRPr="00FE5487" w:rsidRDefault="00F5729B" w:rsidP="00F5729B">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Наименование информации о деятельности организации, размещенной в информационно-телекоммуникационной сети "Интернет"</w:t>
            </w:r>
          </w:p>
        </w:tc>
        <w:tc>
          <w:tcPr>
            <w:tcW w:w="1286" w:type="dxa"/>
            <w:tcBorders>
              <w:top w:val="single" w:sz="4" w:space="0" w:color="auto"/>
              <w:left w:val="single" w:sz="4" w:space="0" w:color="auto"/>
              <w:bottom w:val="single" w:sz="4" w:space="0" w:color="auto"/>
              <w:right w:val="single" w:sz="4" w:space="0" w:color="auto"/>
            </w:tcBorders>
            <w:shd w:val="clear" w:color="auto" w:fill="DDFBDD"/>
            <w:vAlign w:val="center"/>
            <w:hideMark/>
          </w:tcPr>
          <w:p w14:paraId="0BA2E8EA" w14:textId="77777777" w:rsidR="00F5729B" w:rsidRPr="00FE5487" w:rsidRDefault="00F5729B" w:rsidP="00F5729B">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Номер ОО</w:t>
            </w:r>
          </w:p>
        </w:tc>
      </w:tr>
      <w:tr w:rsidR="00F5729B" w:rsidRPr="00FE5487" w14:paraId="313698C7" w14:textId="77777777" w:rsidTr="00F5729B">
        <w:trPr>
          <w:trHeight w:val="302"/>
        </w:trPr>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12D02213" w14:textId="77777777" w:rsidR="00F5729B" w:rsidRPr="00FE5487" w:rsidRDefault="00F5729B" w:rsidP="00F5729B">
            <w:pPr>
              <w:spacing w:after="0" w:line="240" w:lineRule="auto"/>
              <w:rPr>
                <w:rFonts w:ascii="Arial" w:eastAsia="Times New Roman" w:hAnsi="Arial" w:cs="Arial"/>
                <w:b/>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55B7F7AF" w14:textId="77777777" w:rsidR="00F5729B" w:rsidRPr="00FE5487" w:rsidRDefault="00F5729B" w:rsidP="00F5729B">
            <w:pPr>
              <w:spacing w:after="0" w:line="240" w:lineRule="auto"/>
              <w:rPr>
                <w:rFonts w:ascii="Arial" w:eastAsia="Times New Roman" w:hAnsi="Arial" w:cs="Arial"/>
                <w:b/>
                <w:bCs/>
                <w:color w:val="000000"/>
                <w:lang w:eastAsia="ru-RU"/>
              </w:rPr>
            </w:pPr>
          </w:p>
        </w:tc>
        <w:tc>
          <w:tcPr>
            <w:tcW w:w="1286" w:type="dxa"/>
            <w:tcBorders>
              <w:top w:val="nil"/>
              <w:left w:val="single" w:sz="4" w:space="0" w:color="auto"/>
              <w:bottom w:val="single" w:sz="4" w:space="0" w:color="auto"/>
              <w:right w:val="single" w:sz="4" w:space="0" w:color="auto"/>
            </w:tcBorders>
            <w:shd w:val="clear" w:color="auto" w:fill="DDFBDD"/>
            <w:vAlign w:val="center"/>
            <w:hideMark/>
          </w:tcPr>
          <w:p w14:paraId="0DA5EB0A" w14:textId="77777777" w:rsidR="00F5729B" w:rsidRPr="00FE5487" w:rsidRDefault="00F5729B" w:rsidP="00F5729B">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6</w:t>
            </w:r>
          </w:p>
        </w:tc>
      </w:tr>
      <w:tr w:rsidR="00F5729B" w:rsidRPr="00FE5487" w14:paraId="50FFD831"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8FE256"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I. Основные сведения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28EAC12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5CF402DC"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5BB67"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hideMark/>
          </w:tcPr>
          <w:p w14:paraId="16C30B9A"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Информация о дате создания образовательной организации</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3A0DABA"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3B7610EB"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EA457"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14:paraId="6A935F17"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учредителе, учредителях образовательной организации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2B3EC1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0A28602F"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3CEE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14:paraId="64D645D8" w14:textId="5E533C31"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месте нахождения образовательной организации и ее филиалов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B4250F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33007F99"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E9FC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noWrap/>
            <w:hideMark/>
          </w:tcPr>
          <w:p w14:paraId="484356D3"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режиме, графике работы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A66C0D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0B3B80D2"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BF0B7"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14:paraId="71BE780A"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контактных телефонах и об адресах электронной почты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310167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4BCC09F8"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4C9AFB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II. Структура и органы управления образовательной организацией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4867A90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6733D692"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7512C"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14:paraId="46E1FC45" w14:textId="21272C6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6697C37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7767378D"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B8D6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w:t>
            </w:r>
          </w:p>
        </w:tc>
        <w:tc>
          <w:tcPr>
            <w:tcW w:w="0" w:type="auto"/>
            <w:tcBorders>
              <w:top w:val="nil"/>
              <w:left w:val="nil"/>
              <w:bottom w:val="single" w:sz="4" w:space="0" w:color="auto"/>
              <w:right w:val="single" w:sz="4" w:space="0" w:color="auto"/>
            </w:tcBorders>
            <w:shd w:val="clear" w:color="auto" w:fill="auto"/>
            <w:hideMark/>
          </w:tcPr>
          <w:p w14:paraId="182CBDFA"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780E89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1F76306A"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DCB087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III. Документы (в виде копий)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0111B5C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7071770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hideMark/>
          </w:tcPr>
          <w:p w14:paraId="142C05B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w:t>
            </w:r>
          </w:p>
        </w:tc>
        <w:tc>
          <w:tcPr>
            <w:tcW w:w="0" w:type="auto"/>
            <w:tcBorders>
              <w:top w:val="nil"/>
              <w:left w:val="nil"/>
              <w:bottom w:val="single" w:sz="4" w:space="0" w:color="auto"/>
              <w:right w:val="single" w:sz="4" w:space="0" w:color="auto"/>
            </w:tcBorders>
            <w:shd w:val="clear" w:color="auto" w:fill="auto"/>
            <w:noWrap/>
            <w:hideMark/>
          </w:tcPr>
          <w:p w14:paraId="77E2F23C"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Устав образовательной организации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873E05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789609ED"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09EE3"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w:t>
            </w:r>
          </w:p>
        </w:tc>
        <w:tc>
          <w:tcPr>
            <w:tcW w:w="0" w:type="auto"/>
            <w:tcBorders>
              <w:top w:val="nil"/>
              <w:left w:val="nil"/>
              <w:bottom w:val="single" w:sz="4" w:space="0" w:color="auto"/>
              <w:right w:val="single" w:sz="4" w:space="0" w:color="auto"/>
            </w:tcBorders>
            <w:shd w:val="clear" w:color="auto" w:fill="auto"/>
            <w:hideMark/>
          </w:tcPr>
          <w:p w14:paraId="690C45C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Лицензии на осуществление образовательной деятельности (с приложениями)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6DEB36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27AA16F4"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7C52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10</w:t>
            </w:r>
          </w:p>
        </w:tc>
        <w:tc>
          <w:tcPr>
            <w:tcW w:w="0" w:type="auto"/>
            <w:tcBorders>
              <w:top w:val="nil"/>
              <w:left w:val="nil"/>
              <w:bottom w:val="single" w:sz="4" w:space="0" w:color="auto"/>
              <w:right w:val="single" w:sz="4" w:space="0" w:color="auto"/>
            </w:tcBorders>
            <w:shd w:val="clear" w:color="auto" w:fill="auto"/>
            <w:hideMark/>
          </w:tcPr>
          <w:p w14:paraId="582447C2"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План финансово-хозяйственной деятельности образовательной организации, утвержденного в установленном законодательством Р.Ф. порядке, или бюджетные сметы образовательной организации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2E1B35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36454976"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F5C4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14:paraId="70C39470"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w:t>
            </w:r>
            <w:r w:rsidRPr="00FE5487">
              <w:rPr>
                <w:rFonts w:ascii="Arial" w:eastAsia="Times New Roman" w:hAnsi="Arial" w:cs="Arial"/>
                <w:color w:val="000000"/>
                <w:lang w:eastAsia="ru-RU"/>
              </w:rPr>
              <w:br/>
              <w:t xml:space="preserve">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A227092"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r>
      <w:tr w:rsidR="00F5729B" w:rsidRPr="00FE5487" w14:paraId="3569E0D1" w14:textId="77777777" w:rsidTr="00F5729B">
        <w:trPr>
          <w:trHeight w:val="36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20051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12</w:t>
            </w:r>
          </w:p>
        </w:tc>
        <w:tc>
          <w:tcPr>
            <w:tcW w:w="0" w:type="auto"/>
            <w:tcBorders>
              <w:top w:val="nil"/>
              <w:left w:val="nil"/>
              <w:bottom w:val="single" w:sz="4" w:space="0" w:color="auto"/>
              <w:right w:val="single" w:sz="4" w:space="0" w:color="auto"/>
            </w:tcBorders>
            <w:shd w:val="clear" w:color="000000" w:fill="FFFFFF"/>
            <w:hideMark/>
          </w:tcPr>
          <w:p w14:paraId="3670194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Отчет о результатах самообследования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5875F9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17417A19"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2930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13*</w:t>
            </w:r>
          </w:p>
        </w:tc>
        <w:tc>
          <w:tcPr>
            <w:tcW w:w="0" w:type="auto"/>
            <w:tcBorders>
              <w:top w:val="nil"/>
              <w:left w:val="nil"/>
              <w:bottom w:val="single" w:sz="4" w:space="0" w:color="auto"/>
              <w:right w:val="single" w:sz="4" w:space="0" w:color="auto"/>
            </w:tcBorders>
            <w:shd w:val="clear" w:color="auto" w:fill="auto"/>
            <w:hideMark/>
          </w:tcPr>
          <w:p w14:paraId="442F8355"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6DCE1D2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3CE3F63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5E09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14*</w:t>
            </w:r>
          </w:p>
        </w:tc>
        <w:tc>
          <w:tcPr>
            <w:tcW w:w="0" w:type="auto"/>
            <w:tcBorders>
              <w:top w:val="nil"/>
              <w:left w:val="nil"/>
              <w:bottom w:val="single" w:sz="4" w:space="0" w:color="auto"/>
              <w:right w:val="single" w:sz="4" w:space="0" w:color="auto"/>
            </w:tcBorders>
            <w:shd w:val="clear" w:color="auto" w:fill="auto"/>
            <w:hideMark/>
          </w:tcPr>
          <w:p w14:paraId="04B58342"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42792742"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132323FB"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069F47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IV. Образование</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4BD3B066"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0AF0AEC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80F6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15</w:t>
            </w:r>
          </w:p>
        </w:tc>
        <w:tc>
          <w:tcPr>
            <w:tcW w:w="0" w:type="auto"/>
            <w:tcBorders>
              <w:top w:val="nil"/>
              <w:left w:val="nil"/>
              <w:bottom w:val="single" w:sz="4" w:space="0" w:color="auto"/>
              <w:right w:val="single" w:sz="4" w:space="0" w:color="auto"/>
            </w:tcBorders>
            <w:shd w:val="clear" w:color="auto" w:fill="auto"/>
            <w:hideMark/>
          </w:tcPr>
          <w:p w14:paraId="09E2C2C0" w14:textId="77777777" w:rsidR="00F5729B" w:rsidRPr="00FE5487" w:rsidRDefault="00F5729B" w:rsidP="00F5729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реализуемых уровнях образования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B55F04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0E64885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E35A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16</w:t>
            </w:r>
          </w:p>
        </w:tc>
        <w:tc>
          <w:tcPr>
            <w:tcW w:w="0" w:type="auto"/>
            <w:tcBorders>
              <w:top w:val="nil"/>
              <w:left w:val="nil"/>
              <w:bottom w:val="single" w:sz="4" w:space="0" w:color="auto"/>
              <w:right w:val="single" w:sz="4" w:space="0" w:color="auto"/>
            </w:tcBorders>
            <w:shd w:val="clear" w:color="auto" w:fill="auto"/>
            <w:hideMark/>
          </w:tcPr>
          <w:p w14:paraId="750E13D2"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Информация о формах обучения</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81B67A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22026175"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FA2E3"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17</w:t>
            </w:r>
          </w:p>
        </w:tc>
        <w:tc>
          <w:tcPr>
            <w:tcW w:w="0" w:type="auto"/>
            <w:tcBorders>
              <w:top w:val="nil"/>
              <w:left w:val="nil"/>
              <w:bottom w:val="single" w:sz="4" w:space="0" w:color="auto"/>
              <w:right w:val="single" w:sz="4" w:space="0" w:color="auto"/>
            </w:tcBorders>
            <w:shd w:val="clear" w:color="auto" w:fill="auto"/>
            <w:hideMark/>
          </w:tcPr>
          <w:p w14:paraId="55A8AF29" w14:textId="77777777" w:rsidR="00F5729B" w:rsidRPr="00FE5487" w:rsidRDefault="00F5729B" w:rsidP="00F5729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нормативных сроках обучения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4354A9C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5FAED504"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18C63"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18</w:t>
            </w:r>
          </w:p>
        </w:tc>
        <w:tc>
          <w:tcPr>
            <w:tcW w:w="0" w:type="auto"/>
            <w:tcBorders>
              <w:top w:val="nil"/>
              <w:left w:val="nil"/>
              <w:bottom w:val="single" w:sz="4" w:space="0" w:color="auto"/>
              <w:right w:val="single" w:sz="4" w:space="0" w:color="auto"/>
            </w:tcBorders>
            <w:shd w:val="clear" w:color="auto" w:fill="auto"/>
            <w:hideMark/>
          </w:tcPr>
          <w:p w14:paraId="4953855C"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описании образовательных программ с приложением их копий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242FFAA2"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27A08215"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EF52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19</w:t>
            </w:r>
          </w:p>
        </w:tc>
        <w:tc>
          <w:tcPr>
            <w:tcW w:w="0" w:type="auto"/>
            <w:tcBorders>
              <w:top w:val="nil"/>
              <w:left w:val="nil"/>
              <w:bottom w:val="single" w:sz="4" w:space="0" w:color="auto"/>
              <w:right w:val="single" w:sz="4" w:space="0" w:color="auto"/>
            </w:tcBorders>
            <w:shd w:val="clear" w:color="auto" w:fill="auto"/>
            <w:hideMark/>
          </w:tcPr>
          <w:p w14:paraId="1180FA26"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учебных планах реализуемых образовательных программ с приложением их копий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C0930C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56AC45CD"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B1FEB"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14:paraId="66F44E5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456F376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05D6957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EA0D7"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21</w:t>
            </w:r>
          </w:p>
        </w:tc>
        <w:tc>
          <w:tcPr>
            <w:tcW w:w="0" w:type="auto"/>
            <w:tcBorders>
              <w:top w:val="nil"/>
              <w:left w:val="nil"/>
              <w:bottom w:val="single" w:sz="4" w:space="0" w:color="auto"/>
              <w:right w:val="single" w:sz="4" w:space="0" w:color="auto"/>
            </w:tcBorders>
            <w:shd w:val="clear" w:color="auto" w:fill="auto"/>
            <w:hideMark/>
          </w:tcPr>
          <w:p w14:paraId="286D2A01"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календарных учебных графиках с приложением их копий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7EF1304A"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2E8048B6"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10FE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22</w:t>
            </w:r>
          </w:p>
        </w:tc>
        <w:tc>
          <w:tcPr>
            <w:tcW w:w="0" w:type="auto"/>
            <w:tcBorders>
              <w:top w:val="nil"/>
              <w:left w:val="nil"/>
              <w:bottom w:val="single" w:sz="4" w:space="0" w:color="auto"/>
              <w:right w:val="single" w:sz="4" w:space="0" w:color="auto"/>
            </w:tcBorders>
            <w:shd w:val="clear" w:color="auto" w:fill="auto"/>
            <w:hideMark/>
          </w:tcPr>
          <w:p w14:paraId="393C2607"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38B9FDA"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4D524F5E"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231C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23</w:t>
            </w:r>
          </w:p>
        </w:tc>
        <w:tc>
          <w:tcPr>
            <w:tcW w:w="0" w:type="auto"/>
            <w:tcBorders>
              <w:top w:val="nil"/>
              <w:left w:val="nil"/>
              <w:bottom w:val="single" w:sz="4" w:space="0" w:color="auto"/>
              <w:right w:val="single" w:sz="4" w:space="0" w:color="auto"/>
            </w:tcBorders>
            <w:shd w:val="clear" w:color="auto" w:fill="auto"/>
            <w:hideMark/>
          </w:tcPr>
          <w:p w14:paraId="59EC79F4"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600F7D9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66E4BE43"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B9B7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24</w:t>
            </w:r>
          </w:p>
        </w:tc>
        <w:tc>
          <w:tcPr>
            <w:tcW w:w="0" w:type="auto"/>
            <w:tcBorders>
              <w:top w:val="nil"/>
              <w:left w:val="nil"/>
              <w:bottom w:val="single" w:sz="4" w:space="0" w:color="auto"/>
              <w:right w:val="single" w:sz="4" w:space="0" w:color="auto"/>
            </w:tcBorders>
            <w:shd w:val="clear" w:color="auto" w:fill="auto"/>
            <w:hideMark/>
          </w:tcPr>
          <w:p w14:paraId="5D492283"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9BDF173"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1F06D298" w14:textId="77777777" w:rsidTr="00F5729B">
        <w:trPr>
          <w:trHeight w:val="369"/>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7064095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c>
          <w:tcPr>
            <w:tcW w:w="0" w:type="auto"/>
            <w:tcBorders>
              <w:top w:val="nil"/>
              <w:left w:val="nil"/>
              <w:bottom w:val="single" w:sz="4" w:space="0" w:color="auto"/>
              <w:right w:val="single" w:sz="4" w:space="0" w:color="auto"/>
            </w:tcBorders>
            <w:shd w:val="clear" w:color="000000" w:fill="D9D9D9"/>
            <w:hideMark/>
          </w:tcPr>
          <w:p w14:paraId="48C78295"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V. Образовательные стандарты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28E973A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66AC1B00"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9CD89"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25*</w:t>
            </w:r>
          </w:p>
        </w:tc>
        <w:tc>
          <w:tcPr>
            <w:tcW w:w="0" w:type="auto"/>
            <w:tcBorders>
              <w:top w:val="nil"/>
              <w:left w:val="nil"/>
              <w:bottom w:val="single" w:sz="4" w:space="0" w:color="auto"/>
              <w:right w:val="single" w:sz="4" w:space="0" w:color="auto"/>
            </w:tcBorders>
            <w:shd w:val="clear" w:color="auto" w:fill="auto"/>
            <w:hideMark/>
          </w:tcPr>
          <w:p w14:paraId="4FDEE313"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федеральных государственных образовательных стандартах и об образовательных стандартах с </w:t>
            </w:r>
            <w:r w:rsidRPr="00FE5487">
              <w:rPr>
                <w:rFonts w:ascii="Arial" w:eastAsia="Times New Roman" w:hAnsi="Arial" w:cs="Arial"/>
                <w:color w:val="000000"/>
                <w:lang w:eastAsia="ru-RU"/>
              </w:rPr>
              <w:lastRenderedPageBreak/>
              <w:t xml:space="preserve">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E5487">
              <w:rPr>
                <w:rFonts w:ascii="Arial" w:eastAsia="Times New Roman" w:hAnsi="Arial" w:cs="Arial"/>
                <w:color w:val="000000"/>
                <w:lang w:eastAsia="ru-RU"/>
              </w:rPr>
              <w:t>Минпросвещения</w:t>
            </w:r>
            <w:proofErr w:type="spellEnd"/>
            <w:r w:rsidRPr="00FE5487">
              <w:rPr>
                <w:rFonts w:ascii="Arial" w:eastAsia="Times New Roman" w:hAnsi="Arial" w:cs="Arial"/>
                <w:color w:val="000000"/>
                <w:lang w:eastAsia="ru-RU"/>
              </w:rPr>
              <w:t xml:space="preserve"> России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4BA35BB" w14:textId="77777777" w:rsidR="00F5729B" w:rsidRPr="00FE5487" w:rsidRDefault="00F5729B" w:rsidP="00F5729B">
            <w:pPr>
              <w:spacing w:after="0" w:line="240" w:lineRule="auto"/>
              <w:jc w:val="center"/>
              <w:rPr>
                <w:rFonts w:ascii="Arial" w:eastAsia="Times New Roman" w:hAnsi="Arial" w:cs="Arial"/>
                <w:color w:val="808080"/>
                <w:lang w:eastAsia="ru-RU"/>
              </w:rPr>
            </w:pPr>
            <w:r w:rsidRPr="00FE5487">
              <w:rPr>
                <w:rFonts w:ascii="Arial" w:eastAsia="Times New Roman" w:hAnsi="Arial" w:cs="Arial"/>
                <w:color w:val="808080"/>
                <w:lang w:eastAsia="ru-RU"/>
              </w:rPr>
              <w:lastRenderedPageBreak/>
              <w:t>1</w:t>
            </w:r>
          </w:p>
        </w:tc>
      </w:tr>
      <w:tr w:rsidR="00F5729B" w:rsidRPr="00FE5487" w14:paraId="1E626FDB"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394C78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 xml:space="preserve">VI. Руководство. Педагогический состав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2DB89CC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6974F491"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9F2E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26</w:t>
            </w:r>
          </w:p>
        </w:tc>
        <w:tc>
          <w:tcPr>
            <w:tcW w:w="0" w:type="auto"/>
            <w:tcBorders>
              <w:top w:val="nil"/>
              <w:left w:val="nil"/>
              <w:bottom w:val="single" w:sz="4" w:space="0" w:color="auto"/>
              <w:right w:val="single" w:sz="4" w:space="0" w:color="auto"/>
            </w:tcBorders>
            <w:shd w:val="clear" w:color="auto" w:fill="auto"/>
            <w:hideMark/>
          </w:tcPr>
          <w:p w14:paraId="18999484"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6E34FB0"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19C52C8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D7528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27</w:t>
            </w:r>
          </w:p>
        </w:tc>
        <w:tc>
          <w:tcPr>
            <w:tcW w:w="0" w:type="auto"/>
            <w:tcBorders>
              <w:top w:val="nil"/>
              <w:left w:val="nil"/>
              <w:bottom w:val="single" w:sz="4" w:space="0" w:color="auto"/>
              <w:right w:val="single" w:sz="4" w:space="0" w:color="auto"/>
            </w:tcBorders>
            <w:shd w:val="clear" w:color="auto" w:fill="auto"/>
            <w:hideMark/>
          </w:tcPr>
          <w:p w14:paraId="4D8564C0" w14:textId="72B478F0"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176E89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567742BB"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C4A7B8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VII. Материально-техническое обеспечении образовательной деятельности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1070E7B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42886A1C"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F08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28</w:t>
            </w:r>
          </w:p>
        </w:tc>
        <w:tc>
          <w:tcPr>
            <w:tcW w:w="0" w:type="auto"/>
            <w:tcBorders>
              <w:top w:val="nil"/>
              <w:left w:val="nil"/>
              <w:bottom w:val="single" w:sz="4" w:space="0" w:color="auto"/>
              <w:right w:val="single" w:sz="4" w:space="0" w:color="auto"/>
            </w:tcBorders>
            <w:shd w:val="clear" w:color="auto" w:fill="auto"/>
            <w:hideMark/>
          </w:tcPr>
          <w:p w14:paraId="3AE42B49"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E5D761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5FA67D58"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B8386"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29</w:t>
            </w:r>
          </w:p>
        </w:tc>
        <w:tc>
          <w:tcPr>
            <w:tcW w:w="0" w:type="auto"/>
            <w:tcBorders>
              <w:top w:val="nil"/>
              <w:left w:val="nil"/>
              <w:bottom w:val="single" w:sz="4" w:space="0" w:color="auto"/>
              <w:right w:val="single" w:sz="4" w:space="0" w:color="auto"/>
            </w:tcBorders>
            <w:shd w:val="clear" w:color="auto" w:fill="auto"/>
            <w:hideMark/>
          </w:tcPr>
          <w:p w14:paraId="7FD16CD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204A5B8A"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16D406C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38C5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30</w:t>
            </w:r>
          </w:p>
        </w:tc>
        <w:tc>
          <w:tcPr>
            <w:tcW w:w="0" w:type="auto"/>
            <w:tcBorders>
              <w:top w:val="nil"/>
              <w:left w:val="nil"/>
              <w:bottom w:val="single" w:sz="4" w:space="0" w:color="auto"/>
              <w:right w:val="single" w:sz="4" w:space="0" w:color="auto"/>
            </w:tcBorders>
            <w:shd w:val="clear" w:color="auto" w:fill="auto"/>
            <w:hideMark/>
          </w:tcPr>
          <w:p w14:paraId="1BCC74C6" w14:textId="77777777" w:rsidR="00F5729B" w:rsidRPr="00FE5487" w:rsidRDefault="00F5729B" w:rsidP="00F5729B">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DA8911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3CA7D02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5338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31</w:t>
            </w:r>
          </w:p>
        </w:tc>
        <w:tc>
          <w:tcPr>
            <w:tcW w:w="0" w:type="auto"/>
            <w:tcBorders>
              <w:top w:val="nil"/>
              <w:left w:val="nil"/>
              <w:bottom w:val="single" w:sz="4" w:space="0" w:color="auto"/>
              <w:right w:val="single" w:sz="4" w:space="0" w:color="auto"/>
            </w:tcBorders>
            <w:shd w:val="clear" w:color="auto" w:fill="auto"/>
            <w:hideMark/>
          </w:tcPr>
          <w:p w14:paraId="4B6661B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31C06322"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6503699B"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9B9AC"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32*</w:t>
            </w:r>
          </w:p>
        </w:tc>
        <w:tc>
          <w:tcPr>
            <w:tcW w:w="0" w:type="auto"/>
            <w:tcBorders>
              <w:top w:val="nil"/>
              <w:left w:val="nil"/>
              <w:bottom w:val="single" w:sz="4" w:space="0" w:color="auto"/>
              <w:right w:val="single" w:sz="4" w:space="0" w:color="auto"/>
            </w:tcBorders>
            <w:shd w:val="clear" w:color="auto" w:fill="auto"/>
            <w:hideMark/>
          </w:tcPr>
          <w:p w14:paraId="7D84A9DD"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65756DD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057CA282"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F7485C"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33*</w:t>
            </w:r>
          </w:p>
        </w:tc>
        <w:tc>
          <w:tcPr>
            <w:tcW w:w="0" w:type="auto"/>
            <w:tcBorders>
              <w:top w:val="nil"/>
              <w:left w:val="nil"/>
              <w:bottom w:val="single" w:sz="4" w:space="0" w:color="auto"/>
              <w:right w:val="single" w:sz="4" w:space="0" w:color="auto"/>
            </w:tcBorders>
            <w:shd w:val="clear" w:color="auto" w:fill="auto"/>
            <w:hideMark/>
          </w:tcPr>
          <w:p w14:paraId="7F9FBE38"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2E51718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4D48B6E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308A1"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34*</w:t>
            </w:r>
          </w:p>
        </w:tc>
        <w:tc>
          <w:tcPr>
            <w:tcW w:w="0" w:type="auto"/>
            <w:tcBorders>
              <w:top w:val="nil"/>
              <w:left w:val="nil"/>
              <w:bottom w:val="single" w:sz="4" w:space="0" w:color="auto"/>
              <w:right w:val="single" w:sz="4" w:space="0" w:color="auto"/>
            </w:tcBorders>
            <w:shd w:val="clear" w:color="auto" w:fill="auto"/>
            <w:hideMark/>
          </w:tcPr>
          <w:p w14:paraId="6D1ED330"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5298DC4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F5729B" w:rsidRPr="00FE5487" w14:paraId="199061BF"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9DFE47"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IX. Платные образовательные услуги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3D30F0B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34623707"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2A31E"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35*</w:t>
            </w:r>
          </w:p>
        </w:tc>
        <w:tc>
          <w:tcPr>
            <w:tcW w:w="0" w:type="auto"/>
            <w:tcBorders>
              <w:top w:val="nil"/>
              <w:left w:val="nil"/>
              <w:bottom w:val="single" w:sz="4" w:space="0" w:color="auto"/>
              <w:right w:val="single" w:sz="4" w:space="0" w:color="auto"/>
            </w:tcBorders>
            <w:shd w:val="clear" w:color="auto" w:fill="auto"/>
            <w:hideMark/>
          </w:tcPr>
          <w:p w14:paraId="2738A1B9"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наличии и порядке оказания платных образовательных услуг (при наличии)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42A0F84B"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F5729B" w:rsidRPr="00FE5487" w14:paraId="459C8C86"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6E5E2F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X. Финансово-хозяйственная деятельность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2C409B8F"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18036E10"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7C6C6"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36</w:t>
            </w:r>
          </w:p>
        </w:tc>
        <w:tc>
          <w:tcPr>
            <w:tcW w:w="0" w:type="auto"/>
            <w:tcBorders>
              <w:top w:val="nil"/>
              <w:left w:val="nil"/>
              <w:bottom w:val="single" w:sz="4" w:space="0" w:color="auto"/>
              <w:right w:val="single" w:sz="4" w:space="0" w:color="auto"/>
            </w:tcBorders>
            <w:shd w:val="clear" w:color="auto" w:fill="auto"/>
            <w:hideMark/>
          </w:tcPr>
          <w:p w14:paraId="08216875"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об объеме образовательной деятельности, финансовое обеспечение которой осуществляется за счет </w:t>
            </w:r>
            <w:r w:rsidRPr="00FE5487">
              <w:rPr>
                <w:rFonts w:ascii="Arial" w:eastAsia="Times New Roman" w:hAnsi="Arial" w:cs="Arial"/>
                <w:color w:val="000000"/>
                <w:lang w:eastAsia="ru-RU"/>
              </w:rPr>
              <w:lastRenderedPageBreak/>
              <w:t xml:space="preserve">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04B111C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0</w:t>
            </w:r>
          </w:p>
        </w:tc>
      </w:tr>
      <w:tr w:rsidR="00F5729B" w:rsidRPr="00FE5487" w14:paraId="2D430F2A"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217D4"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lastRenderedPageBreak/>
              <w:t>37</w:t>
            </w:r>
          </w:p>
        </w:tc>
        <w:tc>
          <w:tcPr>
            <w:tcW w:w="0" w:type="auto"/>
            <w:tcBorders>
              <w:top w:val="nil"/>
              <w:left w:val="nil"/>
              <w:bottom w:val="single" w:sz="4" w:space="0" w:color="auto"/>
              <w:right w:val="single" w:sz="4" w:space="0" w:color="auto"/>
            </w:tcBorders>
            <w:shd w:val="clear" w:color="auto" w:fill="auto"/>
            <w:hideMark/>
          </w:tcPr>
          <w:p w14:paraId="23790CD0"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поступлении финансовых и материальных средств и об их расходовании по итогам финансового года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75ED5782"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r>
      <w:tr w:rsidR="00F5729B" w:rsidRPr="00FE5487" w14:paraId="634F0BDC" w14:textId="77777777" w:rsidTr="00F5729B">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0A97855"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xml:space="preserve">XI. Вакантные места для приема (перевода) </w:t>
            </w:r>
          </w:p>
        </w:tc>
        <w:tc>
          <w:tcPr>
            <w:tcW w:w="1286" w:type="dxa"/>
            <w:tcBorders>
              <w:top w:val="nil"/>
              <w:left w:val="single" w:sz="4" w:space="0" w:color="auto"/>
              <w:bottom w:val="single" w:sz="4" w:space="0" w:color="auto"/>
              <w:right w:val="single" w:sz="4" w:space="0" w:color="auto"/>
            </w:tcBorders>
            <w:shd w:val="clear" w:color="000000" w:fill="D9D9D9"/>
            <w:noWrap/>
            <w:vAlign w:val="center"/>
            <w:hideMark/>
          </w:tcPr>
          <w:p w14:paraId="0079FF98"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F5729B" w:rsidRPr="00FE5487" w14:paraId="518A40D5" w14:textId="77777777" w:rsidTr="00F5729B">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6F19D"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38</w:t>
            </w:r>
          </w:p>
        </w:tc>
        <w:tc>
          <w:tcPr>
            <w:tcW w:w="0" w:type="auto"/>
            <w:tcBorders>
              <w:top w:val="nil"/>
              <w:left w:val="nil"/>
              <w:bottom w:val="single" w:sz="4" w:space="0" w:color="auto"/>
              <w:right w:val="single" w:sz="4" w:space="0" w:color="auto"/>
            </w:tcBorders>
            <w:shd w:val="clear" w:color="auto" w:fill="auto"/>
            <w:hideMark/>
          </w:tcPr>
          <w:p w14:paraId="55EFFAD6" w14:textId="77777777" w:rsidR="00F5729B" w:rsidRPr="00FE5487" w:rsidRDefault="00F5729B" w:rsidP="00F5729B">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7276C5AC" w14:textId="77777777" w:rsidR="00F5729B" w:rsidRPr="00FE5487" w:rsidRDefault="00F5729B" w:rsidP="00F5729B">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bl>
    <w:p w14:paraId="0DF770AA" w14:textId="77777777" w:rsidR="00F55E50" w:rsidRPr="00FE5487" w:rsidRDefault="00F55E50" w:rsidP="00F55E50">
      <w:pPr>
        <w:spacing w:after="0"/>
        <w:rPr>
          <w:rFonts w:ascii="Arial" w:eastAsia="Times New Roman" w:hAnsi="Arial" w:cs="Arial"/>
          <w:i/>
          <w:iCs/>
        </w:rPr>
      </w:pPr>
      <w:r w:rsidRPr="00FE5487">
        <w:rPr>
          <w:rFonts w:ascii="Arial" w:hAnsi="Arial" w:cs="Arial"/>
          <w:i/>
          <w:iCs/>
          <w:u w:val="single"/>
        </w:rPr>
        <w:t>Примечание:</w:t>
      </w:r>
      <w:r w:rsidRPr="00FE5487">
        <w:rPr>
          <w:rFonts w:ascii="Arial" w:eastAsia="Times New Roman" w:hAnsi="Arial" w:cs="Arial"/>
          <w:i/>
          <w:iCs/>
        </w:rPr>
        <w:t xml:space="preserve"> </w:t>
      </w:r>
    </w:p>
    <w:p w14:paraId="0180CEE7" w14:textId="7032D862" w:rsidR="00EA198C" w:rsidRPr="00FE5487" w:rsidRDefault="00F55E50" w:rsidP="0090659C">
      <w:pPr>
        <w:spacing w:after="0"/>
        <w:rPr>
          <w:rFonts w:ascii="Arial" w:hAnsi="Arial" w:cs="Arial"/>
          <w:i/>
          <w:iCs/>
        </w:rPr>
      </w:pPr>
      <w:r w:rsidRPr="00FE5487">
        <w:rPr>
          <w:rFonts w:ascii="Arial" w:eastAsia="Times New Roman" w:hAnsi="Arial" w:cs="Arial"/>
          <w:i/>
          <w:iCs/>
        </w:rPr>
        <w:t>1</w:t>
      </w:r>
      <w:r w:rsidRPr="00FE5487">
        <w:rPr>
          <w:rFonts w:ascii="Arial" w:hAnsi="Arial" w:cs="Arial"/>
          <w:i/>
          <w:iCs/>
        </w:rPr>
        <w:t>- информация представлена в полном объеме; 0,5 – информация представлена частично; 0 – информация отсутствует</w:t>
      </w:r>
    </w:p>
    <w:p w14:paraId="7F13B97D" w14:textId="32BFEA18" w:rsidR="0065760A" w:rsidRPr="00FE5487" w:rsidRDefault="0065760A" w:rsidP="0065760A">
      <w:pPr>
        <w:rPr>
          <w:rFonts w:ascii="Arial" w:hAnsi="Arial" w:cs="Arial"/>
        </w:rPr>
      </w:pPr>
    </w:p>
    <w:p w14:paraId="51BE6556" w14:textId="4BEAD785" w:rsidR="00F831D1" w:rsidRPr="00FE5487" w:rsidRDefault="00F831D1" w:rsidP="00F831D1">
      <w:pPr>
        <w:pStyle w:val="3"/>
        <w:rPr>
          <w:rFonts w:ascii="Arial" w:hAnsi="Arial" w:cs="Arial"/>
          <w:color w:val="auto"/>
          <w:sz w:val="26"/>
          <w:szCs w:val="26"/>
        </w:rPr>
      </w:pPr>
      <w:bookmarkStart w:id="66" w:name="_Toc57710591"/>
      <w:r w:rsidRPr="00FE5487">
        <w:rPr>
          <w:rFonts w:ascii="Arial" w:hAnsi="Arial" w:cs="Arial"/>
          <w:color w:val="auto"/>
          <w:sz w:val="26"/>
          <w:szCs w:val="26"/>
        </w:rPr>
        <w:t>5.5.3. ЧЛС СОШ:</w:t>
      </w:r>
      <w:bookmarkEnd w:id="66"/>
      <w:r w:rsidRPr="00FE5487">
        <w:rPr>
          <w:rFonts w:ascii="Arial" w:hAnsi="Arial" w:cs="Arial"/>
          <w:color w:val="auto"/>
          <w:sz w:val="26"/>
          <w:szCs w:val="26"/>
        </w:rPr>
        <w:t xml:space="preserve"> </w:t>
      </w:r>
    </w:p>
    <w:tbl>
      <w:tblPr>
        <w:tblW w:w="0" w:type="auto"/>
        <w:tblLook w:val="04A0" w:firstRow="1" w:lastRow="0" w:firstColumn="1" w:lastColumn="0" w:noHBand="0" w:noVBand="1"/>
      </w:tblPr>
      <w:tblGrid>
        <w:gridCol w:w="462"/>
        <w:gridCol w:w="12899"/>
        <w:gridCol w:w="522"/>
        <w:gridCol w:w="522"/>
        <w:gridCol w:w="381"/>
      </w:tblGrid>
      <w:tr w:rsidR="00EA2F2B" w:rsidRPr="00FE5487" w14:paraId="6079592C" w14:textId="77777777" w:rsidTr="004226F3">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auto" w:fill="DDFBDD"/>
            <w:noWrap/>
            <w:vAlign w:val="center"/>
            <w:hideMark/>
          </w:tcPr>
          <w:p w14:paraId="44B8F32B" w14:textId="77777777" w:rsidR="00EA2F2B" w:rsidRPr="00FE5487" w:rsidRDefault="00EA2F2B" w:rsidP="004226F3">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DFBDD"/>
            <w:vAlign w:val="center"/>
            <w:hideMark/>
          </w:tcPr>
          <w:p w14:paraId="0655A486" w14:textId="77777777" w:rsidR="00EA2F2B" w:rsidRPr="00FE5487" w:rsidRDefault="00EA2F2B" w:rsidP="004226F3">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Наименование информации о деятельности организации, размещенной в информационно-телекоммуникационной сети "Интернет"</w:t>
            </w:r>
          </w:p>
        </w:tc>
        <w:tc>
          <w:tcPr>
            <w:tcW w:w="0" w:type="auto"/>
            <w:gridSpan w:val="3"/>
            <w:tcBorders>
              <w:top w:val="single" w:sz="4" w:space="0" w:color="auto"/>
              <w:left w:val="nil"/>
              <w:bottom w:val="single" w:sz="4" w:space="0" w:color="auto"/>
              <w:right w:val="single" w:sz="4" w:space="0" w:color="auto"/>
            </w:tcBorders>
            <w:shd w:val="clear" w:color="auto" w:fill="DDFBDD"/>
            <w:noWrap/>
            <w:vAlign w:val="center"/>
            <w:hideMark/>
          </w:tcPr>
          <w:p w14:paraId="1E954B60" w14:textId="77777777" w:rsidR="00EA2F2B" w:rsidRPr="00FE5487" w:rsidRDefault="00EA2F2B" w:rsidP="004226F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Номер ОО</w:t>
            </w:r>
          </w:p>
        </w:tc>
      </w:tr>
      <w:tr w:rsidR="00EA2F2B" w:rsidRPr="00FE5487" w14:paraId="41E9C5EA" w14:textId="77777777" w:rsidTr="004226F3">
        <w:trPr>
          <w:trHeight w:val="369"/>
        </w:trPr>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2A5EC8C6" w14:textId="77777777" w:rsidR="00EA2F2B" w:rsidRPr="00FE5487" w:rsidRDefault="00EA2F2B" w:rsidP="004226F3">
            <w:pPr>
              <w:spacing w:after="0" w:line="240" w:lineRule="auto"/>
              <w:jc w:val="center"/>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DFBDD"/>
            <w:vAlign w:val="center"/>
            <w:hideMark/>
          </w:tcPr>
          <w:p w14:paraId="11491AF7" w14:textId="77777777" w:rsidR="00EA2F2B" w:rsidRPr="00FE5487" w:rsidRDefault="00EA2F2B" w:rsidP="004226F3">
            <w:pPr>
              <w:spacing w:after="0" w:line="240" w:lineRule="auto"/>
              <w:jc w:val="center"/>
              <w:rPr>
                <w:rFonts w:ascii="Arial" w:eastAsia="Times New Roman" w:hAnsi="Arial" w:cs="Arial"/>
                <w:b/>
                <w:bCs/>
                <w:lang w:eastAsia="ru-RU"/>
              </w:rPr>
            </w:pPr>
          </w:p>
        </w:tc>
        <w:tc>
          <w:tcPr>
            <w:tcW w:w="0" w:type="auto"/>
            <w:tcBorders>
              <w:top w:val="nil"/>
              <w:left w:val="nil"/>
              <w:bottom w:val="single" w:sz="4" w:space="0" w:color="auto"/>
              <w:right w:val="single" w:sz="4" w:space="0" w:color="auto"/>
            </w:tcBorders>
            <w:shd w:val="clear" w:color="auto" w:fill="DDFBDD"/>
            <w:noWrap/>
            <w:vAlign w:val="center"/>
            <w:hideMark/>
          </w:tcPr>
          <w:p w14:paraId="3C9C30B3" w14:textId="77777777" w:rsidR="00EA2F2B" w:rsidRPr="00FE5487" w:rsidRDefault="00EA2F2B" w:rsidP="004226F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c>
          <w:tcPr>
            <w:tcW w:w="0" w:type="auto"/>
            <w:tcBorders>
              <w:top w:val="nil"/>
              <w:left w:val="nil"/>
              <w:bottom w:val="single" w:sz="4" w:space="0" w:color="auto"/>
              <w:right w:val="single" w:sz="4" w:space="0" w:color="auto"/>
            </w:tcBorders>
            <w:shd w:val="clear" w:color="auto" w:fill="DDFBDD"/>
            <w:noWrap/>
            <w:vAlign w:val="center"/>
            <w:hideMark/>
          </w:tcPr>
          <w:p w14:paraId="4F051AFE" w14:textId="77777777" w:rsidR="00EA2F2B" w:rsidRPr="00FE5487" w:rsidRDefault="00EA2F2B" w:rsidP="004226F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w:t>
            </w:r>
          </w:p>
        </w:tc>
        <w:tc>
          <w:tcPr>
            <w:tcW w:w="0" w:type="auto"/>
            <w:tcBorders>
              <w:top w:val="nil"/>
              <w:left w:val="nil"/>
              <w:bottom w:val="single" w:sz="4" w:space="0" w:color="auto"/>
              <w:right w:val="single" w:sz="4" w:space="0" w:color="auto"/>
            </w:tcBorders>
            <w:shd w:val="clear" w:color="auto" w:fill="DDFBDD"/>
            <w:noWrap/>
            <w:vAlign w:val="center"/>
            <w:hideMark/>
          </w:tcPr>
          <w:p w14:paraId="11E9658E" w14:textId="77777777" w:rsidR="00EA2F2B" w:rsidRPr="00FE5487" w:rsidRDefault="00EA2F2B" w:rsidP="004226F3">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r>
      <w:tr w:rsidR="00EA2F2B" w:rsidRPr="00FE5487" w14:paraId="11BC2A8B"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5A66D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 Основные сведения </w:t>
            </w:r>
          </w:p>
        </w:tc>
        <w:tc>
          <w:tcPr>
            <w:tcW w:w="0" w:type="auto"/>
            <w:tcBorders>
              <w:top w:val="nil"/>
              <w:left w:val="nil"/>
              <w:bottom w:val="single" w:sz="4" w:space="0" w:color="auto"/>
              <w:right w:val="single" w:sz="4" w:space="0" w:color="auto"/>
            </w:tcBorders>
            <w:shd w:val="clear" w:color="000000" w:fill="F2F2F2"/>
            <w:noWrap/>
            <w:vAlign w:val="center"/>
            <w:hideMark/>
          </w:tcPr>
          <w:p w14:paraId="672929B7"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Arial" w:eastAsia="Times New Roman" w:hAnsi="Arial" w:cs="Arial"/>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1322DDE"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Arial" w:eastAsia="Times New Roman" w:hAnsi="Arial" w:cs="Arial"/>
                <w:color w:val="A6A6A6"/>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D167610"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Arial" w:eastAsia="Times New Roman" w:hAnsi="Arial" w:cs="Arial"/>
                <w:color w:val="A6A6A6"/>
                <w:lang w:eastAsia="ru-RU"/>
              </w:rPr>
              <w:t> </w:t>
            </w:r>
          </w:p>
        </w:tc>
      </w:tr>
      <w:tr w:rsidR="00EA2F2B" w:rsidRPr="00FE5487" w14:paraId="3BFC9B82"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8CB2B"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c>
          <w:tcPr>
            <w:tcW w:w="0" w:type="auto"/>
            <w:tcBorders>
              <w:top w:val="nil"/>
              <w:left w:val="nil"/>
              <w:bottom w:val="single" w:sz="4" w:space="0" w:color="auto"/>
              <w:right w:val="single" w:sz="4" w:space="0" w:color="auto"/>
            </w:tcBorders>
            <w:shd w:val="clear" w:color="auto" w:fill="auto"/>
            <w:hideMark/>
          </w:tcPr>
          <w:p w14:paraId="1E572510"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дате создания образовательной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103594C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299787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4AEABA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8E2314C"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6A2A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hideMark/>
          </w:tcPr>
          <w:p w14:paraId="7EFA544D"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учредителе, учредителях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64810F4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634C43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158DB4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DDDD9A7"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A3B7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c>
          <w:tcPr>
            <w:tcW w:w="0" w:type="auto"/>
            <w:tcBorders>
              <w:top w:val="nil"/>
              <w:left w:val="nil"/>
              <w:bottom w:val="single" w:sz="4" w:space="0" w:color="auto"/>
              <w:right w:val="single" w:sz="4" w:space="0" w:color="auto"/>
            </w:tcBorders>
            <w:shd w:val="clear" w:color="auto" w:fill="auto"/>
            <w:hideMark/>
          </w:tcPr>
          <w:p w14:paraId="0A179AF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месте нахождения образовательной организации и ее филиалов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46A00C8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50D965A"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54D9F1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B9784D0"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3A57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c>
          <w:tcPr>
            <w:tcW w:w="0" w:type="auto"/>
            <w:tcBorders>
              <w:top w:val="nil"/>
              <w:left w:val="nil"/>
              <w:bottom w:val="single" w:sz="4" w:space="0" w:color="auto"/>
              <w:right w:val="single" w:sz="4" w:space="0" w:color="auto"/>
            </w:tcBorders>
            <w:shd w:val="clear" w:color="auto" w:fill="auto"/>
            <w:hideMark/>
          </w:tcPr>
          <w:p w14:paraId="581FE99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режиме, графике работы </w:t>
            </w:r>
          </w:p>
        </w:tc>
        <w:tc>
          <w:tcPr>
            <w:tcW w:w="0" w:type="auto"/>
            <w:tcBorders>
              <w:top w:val="nil"/>
              <w:left w:val="nil"/>
              <w:bottom w:val="single" w:sz="4" w:space="0" w:color="auto"/>
              <w:right w:val="single" w:sz="4" w:space="0" w:color="auto"/>
            </w:tcBorders>
            <w:shd w:val="clear" w:color="auto" w:fill="auto"/>
            <w:noWrap/>
            <w:vAlign w:val="center"/>
            <w:hideMark/>
          </w:tcPr>
          <w:p w14:paraId="5B50855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B1862C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1913B2A"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61B4FF61"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EEF22"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w:t>
            </w:r>
          </w:p>
        </w:tc>
        <w:tc>
          <w:tcPr>
            <w:tcW w:w="0" w:type="auto"/>
            <w:tcBorders>
              <w:top w:val="nil"/>
              <w:left w:val="nil"/>
              <w:bottom w:val="single" w:sz="4" w:space="0" w:color="auto"/>
              <w:right w:val="single" w:sz="4" w:space="0" w:color="auto"/>
            </w:tcBorders>
            <w:shd w:val="clear" w:color="auto" w:fill="auto"/>
            <w:hideMark/>
          </w:tcPr>
          <w:p w14:paraId="13B8E7CF"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контактных телефонах и об адресах электронной почты </w:t>
            </w:r>
          </w:p>
        </w:tc>
        <w:tc>
          <w:tcPr>
            <w:tcW w:w="0" w:type="auto"/>
            <w:tcBorders>
              <w:top w:val="nil"/>
              <w:left w:val="nil"/>
              <w:bottom w:val="single" w:sz="4" w:space="0" w:color="auto"/>
              <w:right w:val="single" w:sz="4" w:space="0" w:color="auto"/>
            </w:tcBorders>
            <w:shd w:val="clear" w:color="auto" w:fill="auto"/>
            <w:noWrap/>
            <w:vAlign w:val="center"/>
            <w:hideMark/>
          </w:tcPr>
          <w:p w14:paraId="37A1BEC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32186B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839852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1A4E9F0B"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B61582"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II. Структура и органы управления образовательной организацией </w:t>
            </w:r>
          </w:p>
        </w:tc>
        <w:tc>
          <w:tcPr>
            <w:tcW w:w="0" w:type="auto"/>
            <w:tcBorders>
              <w:top w:val="nil"/>
              <w:left w:val="nil"/>
              <w:bottom w:val="single" w:sz="4" w:space="0" w:color="auto"/>
              <w:right w:val="single" w:sz="4" w:space="0" w:color="auto"/>
            </w:tcBorders>
            <w:shd w:val="clear" w:color="000000" w:fill="F2F2F2"/>
            <w:noWrap/>
            <w:vAlign w:val="center"/>
            <w:hideMark/>
          </w:tcPr>
          <w:p w14:paraId="1F64244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FD14C0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B5F83C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EA2F2B" w:rsidRPr="00FE5487" w14:paraId="79A8A748"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81C52"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hideMark/>
          </w:tcPr>
          <w:p w14:paraId="64A35FE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6AA2691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3A6B18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CF68DB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C67F95C"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67F9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7</w:t>
            </w:r>
          </w:p>
        </w:tc>
        <w:tc>
          <w:tcPr>
            <w:tcW w:w="0" w:type="auto"/>
            <w:tcBorders>
              <w:top w:val="nil"/>
              <w:left w:val="nil"/>
              <w:bottom w:val="single" w:sz="4" w:space="0" w:color="auto"/>
              <w:right w:val="single" w:sz="4" w:space="0" w:color="auto"/>
            </w:tcBorders>
            <w:shd w:val="clear" w:color="auto" w:fill="auto"/>
            <w:hideMark/>
          </w:tcPr>
          <w:p w14:paraId="1DFAEA61"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Сведения о положениях о структурных подразделениях (об органах управления) с приложением копий указанных положений (при их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3DFE492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F48522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485645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4180EB7"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D61376"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III. Документы (в виде копий) </w:t>
            </w:r>
          </w:p>
        </w:tc>
        <w:tc>
          <w:tcPr>
            <w:tcW w:w="0" w:type="auto"/>
            <w:tcBorders>
              <w:top w:val="nil"/>
              <w:left w:val="nil"/>
              <w:bottom w:val="single" w:sz="4" w:space="0" w:color="auto"/>
              <w:right w:val="single" w:sz="4" w:space="0" w:color="auto"/>
            </w:tcBorders>
            <w:shd w:val="clear" w:color="000000" w:fill="F2F2F2"/>
            <w:noWrap/>
            <w:vAlign w:val="center"/>
            <w:hideMark/>
          </w:tcPr>
          <w:p w14:paraId="5EB59C4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83997A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47ABFA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 </w:t>
            </w:r>
          </w:p>
        </w:tc>
      </w:tr>
      <w:tr w:rsidR="00EA2F2B" w:rsidRPr="00FE5487" w14:paraId="074FE2FB"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9452B"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8</w:t>
            </w:r>
          </w:p>
        </w:tc>
        <w:tc>
          <w:tcPr>
            <w:tcW w:w="0" w:type="auto"/>
            <w:tcBorders>
              <w:top w:val="nil"/>
              <w:left w:val="nil"/>
              <w:bottom w:val="single" w:sz="4" w:space="0" w:color="auto"/>
              <w:right w:val="single" w:sz="4" w:space="0" w:color="auto"/>
            </w:tcBorders>
            <w:shd w:val="clear" w:color="auto" w:fill="auto"/>
            <w:hideMark/>
          </w:tcPr>
          <w:p w14:paraId="5ADF4F6C"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Устав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43F6C30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6CA54A8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C29B6A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8573AA0"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37C45"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9</w:t>
            </w:r>
          </w:p>
        </w:tc>
        <w:tc>
          <w:tcPr>
            <w:tcW w:w="0" w:type="auto"/>
            <w:tcBorders>
              <w:top w:val="nil"/>
              <w:left w:val="nil"/>
              <w:bottom w:val="single" w:sz="4" w:space="0" w:color="auto"/>
              <w:right w:val="single" w:sz="4" w:space="0" w:color="auto"/>
            </w:tcBorders>
            <w:shd w:val="clear" w:color="auto" w:fill="auto"/>
            <w:hideMark/>
          </w:tcPr>
          <w:p w14:paraId="4C8328AD"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Лицензии на осуществление образовательной деятельности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5EBC44D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7AAF88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50E156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96F61A0"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0E6D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w:t>
            </w:r>
          </w:p>
        </w:tc>
        <w:tc>
          <w:tcPr>
            <w:tcW w:w="0" w:type="auto"/>
            <w:tcBorders>
              <w:top w:val="nil"/>
              <w:left w:val="nil"/>
              <w:bottom w:val="single" w:sz="4" w:space="0" w:color="auto"/>
              <w:right w:val="single" w:sz="4" w:space="0" w:color="auto"/>
            </w:tcBorders>
            <w:shd w:val="clear" w:color="auto" w:fill="auto"/>
            <w:hideMark/>
          </w:tcPr>
          <w:p w14:paraId="575584D9"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Свидетельства о государственной аккредитации (с приложениями) </w:t>
            </w:r>
          </w:p>
        </w:tc>
        <w:tc>
          <w:tcPr>
            <w:tcW w:w="0" w:type="auto"/>
            <w:tcBorders>
              <w:top w:val="nil"/>
              <w:left w:val="nil"/>
              <w:bottom w:val="single" w:sz="4" w:space="0" w:color="auto"/>
              <w:right w:val="single" w:sz="4" w:space="0" w:color="auto"/>
            </w:tcBorders>
            <w:shd w:val="clear" w:color="auto" w:fill="auto"/>
            <w:noWrap/>
            <w:vAlign w:val="center"/>
            <w:hideMark/>
          </w:tcPr>
          <w:p w14:paraId="06D66D8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B3373D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FF086C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5FEC0344"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10F1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11</w:t>
            </w:r>
          </w:p>
        </w:tc>
        <w:tc>
          <w:tcPr>
            <w:tcW w:w="0" w:type="auto"/>
            <w:tcBorders>
              <w:top w:val="nil"/>
              <w:left w:val="nil"/>
              <w:bottom w:val="single" w:sz="4" w:space="0" w:color="auto"/>
              <w:right w:val="single" w:sz="4" w:space="0" w:color="auto"/>
            </w:tcBorders>
            <w:shd w:val="clear" w:color="auto" w:fill="auto"/>
            <w:hideMark/>
          </w:tcPr>
          <w:p w14:paraId="20ACC8A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1F99E28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D94BED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7E6ABD4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EA2F2B" w:rsidRPr="00FE5487" w14:paraId="7432C836"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623A3"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12</w:t>
            </w:r>
          </w:p>
        </w:tc>
        <w:tc>
          <w:tcPr>
            <w:tcW w:w="0" w:type="auto"/>
            <w:tcBorders>
              <w:top w:val="nil"/>
              <w:left w:val="nil"/>
              <w:bottom w:val="single" w:sz="4" w:space="0" w:color="auto"/>
              <w:right w:val="single" w:sz="4" w:space="0" w:color="auto"/>
            </w:tcBorders>
            <w:shd w:val="clear" w:color="auto" w:fill="auto"/>
            <w:hideMark/>
          </w:tcPr>
          <w:p w14:paraId="29D21F8C"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0" w:type="auto"/>
            <w:tcBorders>
              <w:top w:val="nil"/>
              <w:left w:val="nil"/>
              <w:bottom w:val="single" w:sz="4" w:space="0" w:color="auto"/>
              <w:right w:val="single" w:sz="4" w:space="0" w:color="auto"/>
            </w:tcBorders>
            <w:shd w:val="clear" w:color="auto" w:fill="auto"/>
            <w:noWrap/>
            <w:vAlign w:val="center"/>
            <w:hideMark/>
          </w:tcPr>
          <w:p w14:paraId="7D11171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13B000B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6219007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95EDC5D"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7C5A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auto" w:fill="auto"/>
            <w:hideMark/>
          </w:tcPr>
          <w:p w14:paraId="05A6E2F4"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Отчет о результатах самообследования </w:t>
            </w:r>
          </w:p>
        </w:tc>
        <w:tc>
          <w:tcPr>
            <w:tcW w:w="0" w:type="auto"/>
            <w:tcBorders>
              <w:top w:val="nil"/>
              <w:left w:val="nil"/>
              <w:bottom w:val="single" w:sz="4" w:space="0" w:color="auto"/>
              <w:right w:val="single" w:sz="4" w:space="0" w:color="auto"/>
            </w:tcBorders>
            <w:shd w:val="clear" w:color="auto" w:fill="auto"/>
            <w:noWrap/>
            <w:vAlign w:val="center"/>
            <w:hideMark/>
          </w:tcPr>
          <w:p w14:paraId="6E5D561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DBCE46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293563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DD8B96C"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89C9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hideMark/>
          </w:tcPr>
          <w:p w14:paraId="71DC77FD"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14:paraId="31F4200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7D7D241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4DDD8F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383A17C"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E213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15</w:t>
            </w:r>
          </w:p>
        </w:tc>
        <w:tc>
          <w:tcPr>
            <w:tcW w:w="0" w:type="auto"/>
            <w:tcBorders>
              <w:top w:val="nil"/>
              <w:left w:val="nil"/>
              <w:bottom w:val="single" w:sz="4" w:space="0" w:color="auto"/>
              <w:right w:val="single" w:sz="4" w:space="0" w:color="auto"/>
            </w:tcBorders>
            <w:shd w:val="clear" w:color="auto" w:fill="auto"/>
            <w:hideMark/>
          </w:tcPr>
          <w:p w14:paraId="265D825E"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6C5F10E2"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1617ABE9"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52ABC39"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Segoe UI Symbol" w:eastAsia="Times New Roman" w:hAnsi="Segoe UI Symbol" w:cs="Segoe UI Symbol"/>
                <w:lang w:eastAsia="ru-RU"/>
              </w:rPr>
              <w:t>✓</w:t>
            </w:r>
          </w:p>
        </w:tc>
      </w:tr>
      <w:tr w:rsidR="00EA2F2B" w:rsidRPr="00FE5487" w14:paraId="1F35DE1D"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6F687"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16</w:t>
            </w:r>
          </w:p>
        </w:tc>
        <w:tc>
          <w:tcPr>
            <w:tcW w:w="0" w:type="auto"/>
            <w:tcBorders>
              <w:top w:val="nil"/>
              <w:left w:val="nil"/>
              <w:bottom w:val="single" w:sz="4" w:space="0" w:color="auto"/>
              <w:right w:val="single" w:sz="4" w:space="0" w:color="auto"/>
            </w:tcBorders>
            <w:shd w:val="clear" w:color="auto" w:fill="auto"/>
            <w:hideMark/>
          </w:tcPr>
          <w:p w14:paraId="20BC62D9" w14:textId="38460ED9"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7628F57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C5D15B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A16FEB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AE66F71"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96C42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IV. Образование</w:t>
            </w:r>
          </w:p>
        </w:tc>
        <w:tc>
          <w:tcPr>
            <w:tcW w:w="0" w:type="auto"/>
            <w:tcBorders>
              <w:top w:val="nil"/>
              <w:left w:val="nil"/>
              <w:bottom w:val="single" w:sz="4" w:space="0" w:color="auto"/>
              <w:right w:val="single" w:sz="4" w:space="0" w:color="auto"/>
            </w:tcBorders>
            <w:shd w:val="clear" w:color="000000" w:fill="F2F2F2"/>
            <w:noWrap/>
            <w:vAlign w:val="center"/>
            <w:hideMark/>
          </w:tcPr>
          <w:p w14:paraId="62EF8F77"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B5FA1C6"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ECDDEBB"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7E099AC1"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E3523"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nil"/>
              <w:left w:val="nil"/>
              <w:bottom w:val="single" w:sz="4" w:space="0" w:color="auto"/>
              <w:right w:val="single" w:sz="4" w:space="0" w:color="auto"/>
            </w:tcBorders>
            <w:shd w:val="clear" w:color="auto" w:fill="auto"/>
            <w:hideMark/>
          </w:tcPr>
          <w:p w14:paraId="54597FEB"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реализуемых уровнях образования </w:t>
            </w:r>
          </w:p>
        </w:tc>
        <w:tc>
          <w:tcPr>
            <w:tcW w:w="0" w:type="auto"/>
            <w:tcBorders>
              <w:top w:val="nil"/>
              <w:left w:val="nil"/>
              <w:bottom w:val="single" w:sz="4" w:space="0" w:color="auto"/>
              <w:right w:val="single" w:sz="4" w:space="0" w:color="auto"/>
            </w:tcBorders>
            <w:shd w:val="clear" w:color="000000" w:fill="F2F2F2"/>
            <w:noWrap/>
            <w:vAlign w:val="center"/>
            <w:hideMark/>
          </w:tcPr>
          <w:p w14:paraId="088D2C1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AE25B4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8D3BD1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4CC56F1"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2CCE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18</w:t>
            </w:r>
          </w:p>
        </w:tc>
        <w:tc>
          <w:tcPr>
            <w:tcW w:w="0" w:type="auto"/>
            <w:tcBorders>
              <w:top w:val="nil"/>
              <w:left w:val="nil"/>
              <w:bottom w:val="single" w:sz="4" w:space="0" w:color="auto"/>
              <w:right w:val="single" w:sz="4" w:space="0" w:color="auto"/>
            </w:tcBorders>
            <w:shd w:val="clear" w:color="auto" w:fill="auto"/>
            <w:hideMark/>
          </w:tcPr>
          <w:p w14:paraId="21FCB92E"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формах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14:paraId="7758D0B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54B960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FC7887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3C93C61"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0171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19</w:t>
            </w:r>
          </w:p>
        </w:tc>
        <w:tc>
          <w:tcPr>
            <w:tcW w:w="0" w:type="auto"/>
            <w:tcBorders>
              <w:top w:val="nil"/>
              <w:left w:val="nil"/>
              <w:bottom w:val="single" w:sz="4" w:space="0" w:color="auto"/>
              <w:right w:val="single" w:sz="4" w:space="0" w:color="auto"/>
            </w:tcBorders>
            <w:shd w:val="clear" w:color="auto" w:fill="auto"/>
            <w:hideMark/>
          </w:tcPr>
          <w:p w14:paraId="05F3C340"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нормативных сроках обучения </w:t>
            </w:r>
          </w:p>
        </w:tc>
        <w:tc>
          <w:tcPr>
            <w:tcW w:w="0" w:type="auto"/>
            <w:tcBorders>
              <w:top w:val="nil"/>
              <w:left w:val="nil"/>
              <w:bottom w:val="single" w:sz="4" w:space="0" w:color="auto"/>
              <w:right w:val="single" w:sz="4" w:space="0" w:color="auto"/>
            </w:tcBorders>
            <w:shd w:val="clear" w:color="auto" w:fill="auto"/>
            <w:noWrap/>
            <w:vAlign w:val="center"/>
            <w:hideMark/>
          </w:tcPr>
          <w:p w14:paraId="7396308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63D1D4A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3D7404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D9239FF"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E409D"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20</w:t>
            </w:r>
          </w:p>
        </w:tc>
        <w:tc>
          <w:tcPr>
            <w:tcW w:w="0" w:type="auto"/>
            <w:tcBorders>
              <w:top w:val="nil"/>
              <w:left w:val="nil"/>
              <w:bottom w:val="single" w:sz="4" w:space="0" w:color="auto"/>
              <w:right w:val="single" w:sz="4" w:space="0" w:color="auto"/>
            </w:tcBorders>
            <w:shd w:val="clear" w:color="auto" w:fill="auto"/>
            <w:hideMark/>
          </w:tcPr>
          <w:p w14:paraId="45A185C0" w14:textId="3A3900A3"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0" w:type="auto"/>
            <w:tcBorders>
              <w:top w:val="nil"/>
              <w:left w:val="nil"/>
              <w:bottom w:val="single" w:sz="4" w:space="0" w:color="auto"/>
              <w:right w:val="single" w:sz="4" w:space="0" w:color="auto"/>
            </w:tcBorders>
            <w:shd w:val="clear" w:color="auto" w:fill="auto"/>
            <w:noWrap/>
            <w:vAlign w:val="center"/>
            <w:hideMark/>
          </w:tcPr>
          <w:p w14:paraId="6094F1D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D0F805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6BAF69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E070A7E"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7C83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21</w:t>
            </w:r>
          </w:p>
        </w:tc>
        <w:tc>
          <w:tcPr>
            <w:tcW w:w="0" w:type="auto"/>
            <w:tcBorders>
              <w:top w:val="nil"/>
              <w:left w:val="nil"/>
              <w:bottom w:val="single" w:sz="4" w:space="0" w:color="auto"/>
              <w:right w:val="single" w:sz="4" w:space="0" w:color="auto"/>
            </w:tcBorders>
            <w:shd w:val="clear" w:color="auto" w:fill="auto"/>
            <w:hideMark/>
          </w:tcPr>
          <w:p w14:paraId="545A0635"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описании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1CACF99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2F0FE7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25FBDF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B84CCB9"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A36E0"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c>
          <w:tcPr>
            <w:tcW w:w="0" w:type="auto"/>
            <w:tcBorders>
              <w:top w:val="nil"/>
              <w:left w:val="nil"/>
              <w:bottom w:val="single" w:sz="4" w:space="0" w:color="auto"/>
              <w:right w:val="single" w:sz="4" w:space="0" w:color="auto"/>
            </w:tcBorders>
            <w:shd w:val="clear" w:color="auto" w:fill="auto"/>
            <w:hideMark/>
          </w:tcPr>
          <w:p w14:paraId="51880491"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учебных планах реализуемых образовательных программ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6A241CA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066CBED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4E1F51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AF97342"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EACB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23</w:t>
            </w:r>
          </w:p>
        </w:tc>
        <w:tc>
          <w:tcPr>
            <w:tcW w:w="0" w:type="auto"/>
            <w:tcBorders>
              <w:top w:val="nil"/>
              <w:left w:val="nil"/>
              <w:bottom w:val="single" w:sz="4" w:space="0" w:color="auto"/>
              <w:right w:val="single" w:sz="4" w:space="0" w:color="auto"/>
            </w:tcBorders>
            <w:shd w:val="clear" w:color="auto" w:fill="auto"/>
            <w:hideMark/>
          </w:tcPr>
          <w:p w14:paraId="7825150A"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Аннотации к рабочим программам дисциплин (по каждой дисциплине в составе образовательной программы) с </w:t>
            </w:r>
            <w:r w:rsidRPr="00FE5487">
              <w:rPr>
                <w:rFonts w:ascii="Arial" w:eastAsia="Times New Roman" w:hAnsi="Arial" w:cs="Arial"/>
                <w:lang w:eastAsia="ru-RU"/>
              </w:rPr>
              <w:br/>
              <w:t xml:space="preserve">приложением их копий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41A506C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7301307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0FAE40D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46ACDDD5"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782F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24</w:t>
            </w:r>
          </w:p>
        </w:tc>
        <w:tc>
          <w:tcPr>
            <w:tcW w:w="0" w:type="auto"/>
            <w:tcBorders>
              <w:top w:val="nil"/>
              <w:left w:val="nil"/>
              <w:bottom w:val="single" w:sz="4" w:space="0" w:color="auto"/>
              <w:right w:val="single" w:sz="4" w:space="0" w:color="auto"/>
            </w:tcBorders>
            <w:shd w:val="clear" w:color="auto" w:fill="auto"/>
            <w:hideMark/>
          </w:tcPr>
          <w:p w14:paraId="06F73AD6"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календарных учебных графиках с приложением их копий </w:t>
            </w:r>
          </w:p>
        </w:tc>
        <w:tc>
          <w:tcPr>
            <w:tcW w:w="0" w:type="auto"/>
            <w:tcBorders>
              <w:top w:val="nil"/>
              <w:left w:val="nil"/>
              <w:bottom w:val="single" w:sz="4" w:space="0" w:color="auto"/>
              <w:right w:val="single" w:sz="4" w:space="0" w:color="auto"/>
            </w:tcBorders>
            <w:shd w:val="clear" w:color="auto" w:fill="auto"/>
            <w:noWrap/>
            <w:vAlign w:val="center"/>
            <w:hideMark/>
          </w:tcPr>
          <w:p w14:paraId="5598CAB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1A5469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C92CC1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9DA97D3"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70CCB"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25</w:t>
            </w:r>
          </w:p>
        </w:tc>
        <w:tc>
          <w:tcPr>
            <w:tcW w:w="0" w:type="auto"/>
            <w:tcBorders>
              <w:top w:val="nil"/>
              <w:left w:val="nil"/>
              <w:bottom w:val="single" w:sz="4" w:space="0" w:color="auto"/>
              <w:right w:val="single" w:sz="4" w:space="0" w:color="auto"/>
            </w:tcBorders>
            <w:shd w:val="clear" w:color="auto" w:fill="auto"/>
            <w:hideMark/>
          </w:tcPr>
          <w:p w14:paraId="1F42AE7A"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nil"/>
              <w:left w:val="nil"/>
              <w:bottom w:val="single" w:sz="4" w:space="0" w:color="auto"/>
              <w:right w:val="single" w:sz="4" w:space="0" w:color="auto"/>
            </w:tcBorders>
            <w:shd w:val="clear" w:color="auto" w:fill="auto"/>
            <w:noWrap/>
            <w:vAlign w:val="center"/>
            <w:hideMark/>
          </w:tcPr>
          <w:p w14:paraId="5C2C32F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6AD2EB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5CE5E04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EA2F2B" w:rsidRPr="00FE5487" w14:paraId="1A656443"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F8026"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26</w:t>
            </w:r>
          </w:p>
        </w:tc>
        <w:tc>
          <w:tcPr>
            <w:tcW w:w="0" w:type="auto"/>
            <w:tcBorders>
              <w:top w:val="nil"/>
              <w:left w:val="nil"/>
              <w:bottom w:val="single" w:sz="4" w:space="0" w:color="auto"/>
              <w:right w:val="single" w:sz="4" w:space="0" w:color="auto"/>
            </w:tcBorders>
            <w:shd w:val="clear" w:color="auto" w:fill="auto"/>
            <w:hideMark/>
          </w:tcPr>
          <w:p w14:paraId="51E40D71"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0" w:type="auto"/>
            <w:tcBorders>
              <w:top w:val="nil"/>
              <w:left w:val="nil"/>
              <w:bottom w:val="single" w:sz="4" w:space="0" w:color="auto"/>
              <w:right w:val="single" w:sz="4" w:space="0" w:color="auto"/>
            </w:tcBorders>
            <w:shd w:val="clear" w:color="auto" w:fill="auto"/>
            <w:noWrap/>
            <w:vAlign w:val="center"/>
            <w:hideMark/>
          </w:tcPr>
          <w:p w14:paraId="34E4878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3E2F6FC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CE0E2B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40208A8"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42E83"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27</w:t>
            </w:r>
          </w:p>
        </w:tc>
        <w:tc>
          <w:tcPr>
            <w:tcW w:w="0" w:type="auto"/>
            <w:tcBorders>
              <w:top w:val="nil"/>
              <w:left w:val="nil"/>
              <w:bottom w:val="single" w:sz="4" w:space="0" w:color="auto"/>
              <w:right w:val="single" w:sz="4" w:space="0" w:color="auto"/>
            </w:tcBorders>
            <w:shd w:val="clear" w:color="auto" w:fill="auto"/>
            <w:hideMark/>
          </w:tcPr>
          <w:p w14:paraId="07393F12"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3A35431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285BDA5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6D427A6"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6D54212"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310D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28</w:t>
            </w:r>
          </w:p>
        </w:tc>
        <w:tc>
          <w:tcPr>
            <w:tcW w:w="0" w:type="auto"/>
            <w:tcBorders>
              <w:top w:val="nil"/>
              <w:left w:val="nil"/>
              <w:bottom w:val="single" w:sz="4" w:space="0" w:color="auto"/>
              <w:right w:val="single" w:sz="4" w:space="0" w:color="auto"/>
            </w:tcBorders>
            <w:shd w:val="clear" w:color="auto" w:fill="auto"/>
            <w:hideMark/>
          </w:tcPr>
          <w:p w14:paraId="2F78D81A"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0" w:type="auto"/>
            <w:tcBorders>
              <w:top w:val="nil"/>
              <w:left w:val="nil"/>
              <w:bottom w:val="single" w:sz="4" w:space="0" w:color="auto"/>
              <w:right w:val="single" w:sz="4" w:space="0" w:color="auto"/>
            </w:tcBorders>
            <w:shd w:val="clear" w:color="auto" w:fill="auto"/>
            <w:noWrap/>
            <w:vAlign w:val="center"/>
            <w:hideMark/>
          </w:tcPr>
          <w:p w14:paraId="4A071D6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E0109D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58E225E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71B21A3E"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491FD"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29</w:t>
            </w:r>
          </w:p>
        </w:tc>
        <w:tc>
          <w:tcPr>
            <w:tcW w:w="0" w:type="auto"/>
            <w:tcBorders>
              <w:top w:val="nil"/>
              <w:left w:val="nil"/>
              <w:bottom w:val="single" w:sz="4" w:space="0" w:color="auto"/>
              <w:right w:val="single" w:sz="4" w:space="0" w:color="auto"/>
            </w:tcBorders>
            <w:shd w:val="clear" w:color="auto" w:fill="auto"/>
            <w:hideMark/>
          </w:tcPr>
          <w:p w14:paraId="3D719504"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tc>
        <w:tc>
          <w:tcPr>
            <w:tcW w:w="0" w:type="auto"/>
            <w:tcBorders>
              <w:top w:val="nil"/>
              <w:left w:val="nil"/>
              <w:bottom w:val="single" w:sz="4" w:space="0" w:color="auto"/>
              <w:right w:val="single" w:sz="4" w:space="0" w:color="auto"/>
            </w:tcBorders>
            <w:shd w:val="clear" w:color="auto" w:fill="auto"/>
            <w:noWrap/>
            <w:vAlign w:val="center"/>
            <w:hideMark/>
          </w:tcPr>
          <w:p w14:paraId="496E88E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086E69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2487B6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EA2F2B" w:rsidRPr="00FE5487" w14:paraId="37C49446" w14:textId="77777777" w:rsidTr="004226F3">
        <w:trPr>
          <w:trHeight w:val="369"/>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58A5ACD7"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hideMark/>
          </w:tcPr>
          <w:p w14:paraId="66E498BB"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V. Образовательные стандарты </w:t>
            </w:r>
          </w:p>
        </w:tc>
        <w:tc>
          <w:tcPr>
            <w:tcW w:w="0" w:type="auto"/>
            <w:tcBorders>
              <w:top w:val="nil"/>
              <w:left w:val="nil"/>
              <w:bottom w:val="single" w:sz="4" w:space="0" w:color="auto"/>
              <w:right w:val="single" w:sz="4" w:space="0" w:color="auto"/>
            </w:tcBorders>
            <w:shd w:val="clear" w:color="000000" w:fill="F2F2F2"/>
            <w:noWrap/>
            <w:vAlign w:val="center"/>
            <w:hideMark/>
          </w:tcPr>
          <w:p w14:paraId="6AC43BF6"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53D3A2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8EC2E9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20BFF6E7"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92277"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hideMark/>
          </w:tcPr>
          <w:p w14:paraId="412BEB5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E5487">
              <w:rPr>
                <w:rFonts w:ascii="Arial" w:eastAsia="Times New Roman" w:hAnsi="Arial" w:cs="Arial"/>
                <w:lang w:eastAsia="ru-RU"/>
              </w:rPr>
              <w:t>Минпросвещения</w:t>
            </w:r>
            <w:proofErr w:type="spellEnd"/>
            <w:r w:rsidRPr="00FE5487">
              <w:rPr>
                <w:rFonts w:ascii="Arial" w:eastAsia="Times New Roman" w:hAnsi="Arial" w:cs="Arial"/>
                <w:lang w:eastAsia="ru-RU"/>
              </w:rPr>
              <w:t xml:space="preserve"> России  </w:t>
            </w:r>
          </w:p>
        </w:tc>
        <w:tc>
          <w:tcPr>
            <w:tcW w:w="0" w:type="auto"/>
            <w:tcBorders>
              <w:top w:val="nil"/>
              <w:left w:val="nil"/>
              <w:bottom w:val="single" w:sz="4" w:space="0" w:color="auto"/>
              <w:right w:val="single" w:sz="4" w:space="0" w:color="auto"/>
            </w:tcBorders>
            <w:shd w:val="clear" w:color="auto" w:fill="auto"/>
            <w:noWrap/>
            <w:vAlign w:val="center"/>
            <w:hideMark/>
          </w:tcPr>
          <w:p w14:paraId="4CEF9C8E"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F55BF6A"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79D187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3D6E3999"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6FD0C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VI. Руководство. Педагогический состав </w:t>
            </w:r>
          </w:p>
        </w:tc>
        <w:tc>
          <w:tcPr>
            <w:tcW w:w="0" w:type="auto"/>
            <w:tcBorders>
              <w:top w:val="nil"/>
              <w:left w:val="nil"/>
              <w:bottom w:val="single" w:sz="4" w:space="0" w:color="auto"/>
              <w:right w:val="single" w:sz="4" w:space="0" w:color="auto"/>
            </w:tcBorders>
            <w:shd w:val="clear" w:color="000000" w:fill="F2F2F2"/>
            <w:noWrap/>
            <w:vAlign w:val="center"/>
            <w:hideMark/>
          </w:tcPr>
          <w:p w14:paraId="7FAA8DA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4D0A4F69"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1F954B15"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127197AB"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47BAC"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31</w:t>
            </w:r>
          </w:p>
        </w:tc>
        <w:tc>
          <w:tcPr>
            <w:tcW w:w="0" w:type="auto"/>
            <w:tcBorders>
              <w:top w:val="nil"/>
              <w:left w:val="nil"/>
              <w:bottom w:val="single" w:sz="4" w:space="0" w:color="auto"/>
              <w:right w:val="single" w:sz="4" w:space="0" w:color="auto"/>
            </w:tcBorders>
            <w:shd w:val="clear" w:color="auto" w:fill="auto"/>
            <w:hideMark/>
          </w:tcPr>
          <w:p w14:paraId="69294E33" w14:textId="15A8B7C4"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14:paraId="70A9D6C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EA0E7A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DE4ED5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6D45BFA2"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4410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32</w:t>
            </w:r>
          </w:p>
        </w:tc>
        <w:tc>
          <w:tcPr>
            <w:tcW w:w="0" w:type="auto"/>
            <w:tcBorders>
              <w:top w:val="nil"/>
              <w:left w:val="nil"/>
              <w:bottom w:val="single" w:sz="4" w:space="0" w:color="auto"/>
              <w:right w:val="single" w:sz="4" w:space="0" w:color="auto"/>
            </w:tcBorders>
            <w:shd w:val="clear" w:color="auto" w:fill="auto"/>
            <w:hideMark/>
          </w:tcPr>
          <w:p w14:paraId="2BCF9571"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tc>
        <w:tc>
          <w:tcPr>
            <w:tcW w:w="0" w:type="auto"/>
            <w:tcBorders>
              <w:top w:val="nil"/>
              <w:left w:val="nil"/>
              <w:bottom w:val="single" w:sz="4" w:space="0" w:color="auto"/>
              <w:right w:val="single" w:sz="4" w:space="0" w:color="auto"/>
            </w:tcBorders>
            <w:shd w:val="clear" w:color="auto" w:fill="auto"/>
            <w:noWrap/>
            <w:vAlign w:val="center"/>
            <w:hideMark/>
          </w:tcPr>
          <w:p w14:paraId="55A4D91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029BE7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4C7CDD6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E617A4F"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D58B2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VII. Материально-техническое обеспечении образовательной деятельности </w:t>
            </w:r>
          </w:p>
        </w:tc>
        <w:tc>
          <w:tcPr>
            <w:tcW w:w="0" w:type="auto"/>
            <w:tcBorders>
              <w:top w:val="nil"/>
              <w:left w:val="nil"/>
              <w:bottom w:val="single" w:sz="4" w:space="0" w:color="auto"/>
              <w:right w:val="single" w:sz="4" w:space="0" w:color="auto"/>
            </w:tcBorders>
            <w:shd w:val="clear" w:color="000000" w:fill="F2F2F2"/>
            <w:noWrap/>
            <w:vAlign w:val="center"/>
            <w:hideMark/>
          </w:tcPr>
          <w:p w14:paraId="4649621D"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845DCC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B33D439"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0B39EE07"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DD5E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33</w:t>
            </w:r>
          </w:p>
        </w:tc>
        <w:tc>
          <w:tcPr>
            <w:tcW w:w="0" w:type="auto"/>
            <w:tcBorders>
              <w:top w:val="nil"/>
              <w:left w:val="nil"/>
              <w:bottom w:val="single" w:sz="4" w:space="0" w:color="auto"/>
              <w:right w:val="single" w:sz="4" w:space="0" w:color="auto"/>
            </w:tcBorders>
            <w:shd w:val="clear" w:color="auto" w:fill="auto"/>
            <w:hideMark/>
          </w:tcPr>
          <w:p w14:paraId="5E2306E2"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00CBE66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29525F7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8247F71"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1349476"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D47C7"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auto" w:fill="auto"/>
            <w:hideMark/>
          </w:tcPr>
          <w:p w14:paraId="236770D7"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5260AFE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24871C0"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1040CE3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48CB8978"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04356"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35</w:t>
            </w:r>
          </w:p>
        </w:tc>
        <w:tc>
          <w:tcPr>
            <w:tcW w:w="0" w:type="auto"/>
            <w:tcBorders>
              <w:top w:val="nil"/>
              <w:left w:val="nil"/>
              <w:bottom w:val="single" w:sz="4" w:space="0" w:color="auto"/>
              <w:right w:val="single" w:sz="4" w:space="0" w:color="auto"/>
            </w:tcBorders>
            <w:shd w:val="clear" w:color="auto" w:fill="auto"/>
            <w:hideMark/>
          </w:tcPr>
          <w:p w14:paraId="4B943D97"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110BB3B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08FAD9AA"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1A7D023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53E1E067"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599FC"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36</w:t>
            </w:r>
          </w:p>
        </w:tc>
        <w:tc>
          <w:tcPr>
            <w:tcW w:w="0" w:type="auto"/>
            <w:tcBorders>
              <w:top w:val="nil"/>
              <w:left w:val="nil"/>
              <w:bottom w:val="single" w:sz="4" w:space="0" w:color="auto"/>
              <w:right w:val="single" w:sz="4" w:space="0" w:color="auto"/>
            </w:tcBorders>
            <w:shd w:val="clear" w:color="auto" w:fill="auto"/>
            <w:hideMark/>
          </w:tcPr>
          <w:p w14:paraId="2BD126C6"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11C945A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7183168C"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4D05001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570ACAA5"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AAC0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37</w:t>
            </w:r>
          </w:p>
        </w:tc>
        <w:tc>
          <w:tcPr>
            <w:tcW w:w="0" w:type="auto"/>
            <w:tcBorders>
              <w:top w:val="nil"/>
              <w:left w:val="nil"/>
              <w:bottom w:val="single" w:sz="4" w:space="0" w:color="auto"/>
              <w:right w:val="single" w:sz="4" w:space="0" w:color="auto"/>
            </w:tcBorders>
            <w:shd w:val="clear" w:color="auto" w:fill="auto"/>
            <w:hideMark/>
          </w:tcPr>
          <w:p w14:paraId="665675DD"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1DF479A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6EBB164"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B012C3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1DCB10C8"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CF56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38</w:t>
            </w:r>
          </w:p>
        </w:tc>
        <w:tc>
          <w:tcPr>
            <w:tcW w:w="0" w:type="auto"/>
            <w:tcBorders>
              <w:top w:val="nil"/>
              <w:left w:val="nil"/>
              <w:bottom w:val="single" w:sz="4" w:space="0" w:color="auto"/>
              <w:right w:val="single" w:sz="4" w:space="0" w:color="auto"/>
            </w:tcBorders>
            <w:shd w:val="clear" w:color="auto" w:fill="auto"/>
            <w:hideMark/>
          </w:tcPr>
          <w:p w14:paraId="102F6BFA"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064E1D7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7DCCB77D"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31A83A2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07243ADB"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F87C0"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39</w:t>
            </w:r>
          </w:p>
        </w:tc>
        <w:tc>
          <w:tcPr>
            <w:tcW w:w="0" w:type="auto"/>
            <w:tcBorders>
              <w:top w:val="nil"/>
              <w:left w:val="nil"/>
              <w:bottom w:val="single" w:sz="4" w:space="0" w:color="auto"/>
              <w:right w:val="single" w:sz="4" w:space="0" w:color="auto"/>
            </w:tcBorders>
            <w:shd w:val="clear" w:color="auto" w:fill="auto"/>
            <w:hideMark/>
          </w:tcPr>
          <w:p w14:paraId="101781FB"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noWrap/>
            <w:vAlign w:val="center"/>
            <w:hideMark/>
          </w:tcPr>
          <w:p w14:paraId="70E23A9F"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1EFC7B2"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6CCBAB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r>
      <w:tr w:rsidR="00EA2F2B" w:rsidRPr="00FE5487" w14:paraId="0B6D1EE4"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F28967" w14:textId="77777777" w:rsidR="00EA2F2B" w:rsidRPr="00FE5487" w:rsidRDefault="00EA2F2B" w:rsidP="004226F3">
            <w:pPr>
              <w:spacing w:after="0" w:line="240" w:lineRule="auto"/>
              <w:jc w:val="center"/>
              <w:rPr>
                <w:rFonts w:ascii="Arial" w:eastAsia="Times New Roman" w:hAnsi="Arial" w:cs="Arial"/>
                <w:lang w:eastAsia="ru-RU"/>
              </w:rPr>
            </w:pPr>
            <w:proofErr w:type="spellStart"/>
            <w:r w:rsidRPr="00FE5487">
              <w:rPr>
                <w:rFonts w:ascii="Arial" w:eastAsia="Times New Roman" w:hAnsi="Arial" w:cs="Arial"/>
                <w:lang w:eastAsia="ru-RU"/>
              </w:rPr>
              <w:t>VIII.Стипендии</w:t>
            </w:r>
            <w:proofErr w:type="spellEnd"/>
            <w:r w:rsidRPr="00FE5487">
              <w:rPr>
                <w:rFonts w:ascii="Arial" w:eastAsia="Times New Roman" w:hAnsi="Arial" w:cs="Arial"/>
                <w:lang w:eastAsia="ru-RU"/>
              </w:rPr>
              <w:t xml:space="preserve"> и иные виды материальной поддержки </w:t>
            </w:r>
          </w:p>
        </w:tc>
        <w:tc>
          <w:tcPr>
            <w:tcW w:w="0" w:type="auto"/>
            <w:tcBorders>
              <w:top w:val="nil"/>
              <w:left w:val="nil"/>
              <w:bottom w:val="single" w:sz="4" w:space="0" w:color="auto"/>
              <w:right w:val="single" w:sz="4" w:space="0" w:color="auto"/>
            </w:tcBorders>
            <w:shd w:val="clear" w:color="000000" w:fill="F2F2F2"/>
            <w:noWrap/>
            <w:vAlign w:val="center"/>
            <w:hideMark/>
          </w:tcPr>
          <w:p w14:paraId="5A8DDD7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0F767FD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01331D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11A9916F"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6D35D"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c>
          <w:tcPr>
            <w:tcW w:w="0" w:type="auto"/>
            <w:tcBorders>
              <w:top w:val="nil"/>
              <w:left w:val="nil"/>
              <w:bottom w:val="single" w:sz="4" w:space="0" w:color="auto"/>
              <w:right w:val="single" w:sz="4" w:space="0" w:color="auto"/>
            </w:tcBorders>
            <w:shd w:val="clear" w:color="auto" w:fill="auto"/>
            <w:hideMark/>
          </w:tcPr>
          <w:p w14:paraId="5C277C0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 Информация о наличии и условиях предоставления обучающимся стипендий, мер социальной поддержки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71CD6836"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7023D9BF"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A657796"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r>
      <w:tr w:rsidR="00EA2F2B" w:rsidRPr="00FE5487" w14:paraId="53451BDF"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CFDE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41</w:t>
            </w:r>
          </w:p>
        </w:tc>
        <w:tc>
          <w:tcPr>
            <w:tcW w:w="0" w:type="auto"/>
            <w:tcBorders>
              <w:top w:val="nil"/>
              <w:left w:val="nil"/>
              <w:bottom w:val="single" w:sz="4" w:space="0" w:color="auto"/>
              <w:right w:val="single" w:sz="4" w:space="0" w:color="auto"/>
            </w:tcBorders>
            <w:shd w:val="clear" w:color="auto" w:fill="auto"/>
            <w:hideMark/>
          </w:tcPr>
          <w:p w14:paraId="0BE66C8E"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21DF35F1"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B25146E"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88D6414" w14:textId="77777777" w:rsidR="00EA2F2B" w:rsidRPr="00FE5487" w:rsidRDefault="00EA2F2B" w:rsidP="004226F3">
            <w:pPr>
              <w:spacing w:after="0" w:line="240" w:lineRule="auto"/>
              <w:jc w:val="center"/>
              <w:rPr>
                <w:rFonts w:ascii="Arial" w:eastAsia="Times New Roman" w:hAnsi="Arial" w:cs="Arial"/>
                <w:color w:val="A6A6A6"/>
                <w:lang w:eastAsia="ru-RU"/>
              </w:rPr>
            </w:pPr>
            <w:r w:rsidRPr="00FE5487">
              <w:rPr>
                <w:rFonts w:ascii="Segoe UI Symbol" w:eastAsia="Times New Roman" w:hAnsi="Segoe UI Symbol" w:cs="Segoe UI Symbol"/>
                <w:color w:val="A6A6A6"/>
                <w:lang w:eastAsia="ru-RU"/>
              </w:rPr>
              <w:t>✓</w:t>
            </w:r>
          </w:p>
        </w:tc>
      </w:tr>
      <w:tr w:rsidR="00EA2F2B" w:rsidRPr="00FE5487" w14:paraId="39006E98"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4B143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IX. Платные образовательные услуги </w:t>
            </w:r>
          </w:p>
        </w:tc>
        <w:tc>
          <w:tcPr>
            <w:tcW w:w="0" w:type="auto"/>
            <w:tcBorders>
              <w:top w:val="nil"/>
              <w:left w:val="nil"/>
              <w:bottom w:val="single" w:sz="4" w:space="0" w:color="auto"/>
              <w:right w:val="single" w:sz="4" w:space="0" w:color="auto"/>
            </w:tcBorders>
            <w:shd w:val="clear" w:color="000000" w:fill="F2F2F2"/>
            <w:noWrap/>
            <w:vAlign w:val="center"/>
            <w:hideMark/>
          </w:tcPr>
          <w:p w14:paraId="6453C33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C75267D"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5527FD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02CBDA71"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9C3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42</w:t>
            </w:r>
          </w:p>
        </w:tc>
        <w:tc>
          <w:tcPr>
            <w:tcW w:w="0" w:type="auto"/>
            <w:tcBorders>
              <w:top w:val="nil"/>
              <w:left w:val="nil"/>
              <w:bottom w:val="single" w:sz="4" w:space="0" w:color="auto"/>
              <w:right w:val="single" w:sz="4" w:space="0" w:color="auto"/>
            </w:tcBorders>
            <w:shd w:val="clear" w:color="auto" w:fill="auto"/>
            <w:hideMark/>
          </w:tcPr>
          <w:p w14:paraId="66394332"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наличии и порядке оказания платных образовательных услуг (при наличии) </w:t>
            </w:r>
          </w:p>
        </w:tc>
        <w:tc>
          <w:tcPr>
            <w:tcW w:w="0" w:type="auto"/>
            <w:tcBorders>
              <w:top w:val="nil"/>
              <w:left w:val="nil"/>
              <w:bottom w:val="single" w:sz="4" w:space="0" w:color="auto"/>
              <w:right w:val="single" w:sz="4" w:space="0" w:color="auto"/>
            </w:tcBorders>
            <w:shd w:val="clear" w:color="auto" w:fill="auto"/>
            <w:noWrap/>
            <w:vAlign w:val="center"/>
            <w:hideMark/>
          </w:tcPr>
          <w:p w14:paraId="3DD3C51B"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03D84E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31FB76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C4CFDD8"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87D1C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X. Финансово-хозяйственная деятельность </w:t>
            </w:r>
          </w:p>
        </w:tc>
        <w:tc>
          <w:tcPr>
            <w:tcW w:w="0" w:type="auto"/>
            <w:tcBorders>
              <w:top w:val="nil"/>
              <w:left w:val="nil"/>
              <w:bottom w:val="single" w:sz="4" w:space="0" w:color="auto"/>
              <w:right w:val="single" w:sz="4" w:space="0" w:color="auto"/>
            </w:tcBorders>
            <w:shd w:val="clear" w:color="000000" w:fill="F2F2F2"/>
            <w:noWrap/>
            <w:vAlign w:val="center"/>
            <w:hideMark/>
          </w:tcPr>
          <w:p w14:paraId="3286B58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74EDDEE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648DBB08"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0062D23A"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31C71"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43</w:t>
            </w:r>
          </w:p>
        </w:tc>
        <w:tc>
          <w:tcPr>
            <w:tcW w:w="0" w:type="auto"/>
            <w:tcBorders>
              <w:top w:val="nil"/>
              <w:left w:val="nil"/>
              <w:bottom w:val="single" w:sz="4" w:space="0" w:color="auto"/>
              <w:right w:val="single" w:sz="4" w:space="0" w:color="auto"/>
            </w:tcBorders>
            <w:shd w:val="clear" w:color="auto" w:fill="auto"/>
            <w:hideMark/>
          </w:tcPr>
          <w:p w14:paraId="1256CDC8"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14:paraId="2721240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3D6F3CF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6F829A35"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23111510"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7AEF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44</w:t>
            </w:r>
          </w:p>
        </w:tc>
        <w:tc>
          <w:tcPr>
            <w:tcW w:w="0" w:type="auto"/>
            <w:tcBorders>
              <w:top w:val="nil"/>
              <w:left w:val="nil"/>
              <w:bottom w:val="single" w:sz="4" w:space="0" w:color="auto"/>
              <w:right w:val="single" w:sz="4" w:space="0" w:color="auto"/>
            </w:tcBorders>
            <w:shd w:val="clear" w:color="auto" w:fill="auto"/>
            <w:hideMark/>
          </w:tcPr>
          <w:p w14:paraId="0F7141C3"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поступлении финансовых и материальных средств и об их расходовании по итогам финансового года </w:t>
            </w:r>
          </w:p>
        </w:tc>
        <w:tc>
          <w:tcPr>
            <w:tcW w:w="0" w:type="auto"/>
            <w:tcBorders>
              <w:top w:val="nil"/>
              <w:left w:val="nil"/>
              <w:bottom w:val="single" w:sz="4" w:space="0" w:color="auto"/>
              <w:right w:val="single" w:sz="4" w:space="0" w:color="auto"/>
            </w:tcBorders>
            <w:shd w:val="clear" w:color="auto" w:fill="auto"/>
            <w:noWrap/>
            <w:vAlign w:val="center"/>
            <w:hideMark/>
          </w:tcPr>
          <w:p w14:paraId="06F47E8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6CA6CCB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6089A37"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r w:rsidR="00EA2F2B" w:rsidRPr="00FE5487" w14:paraId="42053820" w14:textId="77777777" w:rsidTr="004226F3">
        <w:trPr>
          <w:trHeight w:val="369"/>
        </w:trPr>
        <w:tc>
          <w:tcPr>
            <w:tcW w:w="0" w:type="auto"/>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61BB8F"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xml:space="preserve">XI. Вакантные места для приема (перевода) </w:t>
            </w:r>
          </w:p>
        </w:tc>
        <w:tc>
          <w:tcPr>
            <w:tcW w:w="0" w:type="auto"/>
            <w:tcBorders>
              <w:top w:val="nil"/>
              <w:left w:val="nil"/>
              <w:bottom w:val="single" w:sz="4" w:space="0" w:color="auto"/>
              <w:right w:val="single" w:sz="4" w:space="0" w:color="auto"/>
            </w:tcBorders>
            <w:shd w:val="clear" w:color="000000" w:fill="F2F2F2"/>
            <w:noWrap/>
            <w:vAlign w:val="center"/>
            <w:hideMark/>
          </w:tcPr>
          <w:p w14:paraId="7D65585A"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33FB7B1E"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c>
          <w:tcPr>
            <w:tcW w:w="0" w:type="auto"/>
            <w:tcBorders>
              <w:top w:val="nil"/>
              <w:left w:val="nil"/>
              <w:bottom w:val="single" w:sz="4" w:space="0" w:color="auto"/>
              <w:right w:val="single" w:sz="4" w:space="0" w:color="auto"/>
            </w:tcBorders>
            <w:shd w:val="clear" w:color="000000" w:fill="F2F2F2"/>
            <w:noWrap/>
            <w:vAlign w:val="center"/>
            <w:hideMark/>
          </w:tcPr>
          <w:p w14:paraId="51AF02A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 </w:t>
            </w:r>
          </w:p>
        </w:tc>
      </w:tr>
      <w:tr w:rsidR="00EA2F2B" w:rsidRPr="00FE5487" w14:paraId="44053424" w14:textId="77777777" w:rsidTr="004226F3">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708B4" w14:textId="77777777" w:rsidR="00EA2F2B" w:rsidRPr="00FE5487" w:rsidRDefault="00EA2F2B" w:rsidP="004226F3">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45</w:t>
            </w:r>
          </w:p>
        </w:tc>
        <w:tc>
          <w:tcPr>
            <w:tcW w:w="0" w:type="auto"/>
            <w:tcBorders>
              <w:top w:val="nil"/>
              <w:left w:val="nil"/>
              <w:bottom w:val="single" w:sz="4" w:space="0" w:color="auto"/>
              <w:right w:val="single" w:sz="4" w:space="0" w:color="auto"/>
            </w:tcBorders>
            <w:shd w:val="clear" w:color="auto" w:fill="auto"/>
            <w:hideMark/>
          </w:tcPr>
          <w:p w14:paraId="0925BC82" w14:textId="77777777" w:rsidR="00EA2F2B" w:rsidRPr="00FE5487" w:rsidRDefault="00EA2F2B" w:rsidP="004226F3">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0" w:type="auto"/>
            <w:tcBorders>
              <w:top w:val="nil"/>
              <w:left w:val="nil"/>
              <w:bottom w:val="single" w:sz="4" w:space="0" w:color="auto"/>
              <w:right w:val="single" w:sz="4" w:space="0" w:color="auto"/>
            </w:tcBorders>
            <w:shd w:val="clear" w:color="auto" w:fill="auto"/>
            <w:noWrap/>
            <w:vAlign w:val="center"/>
            <w:hideMark/>
          </w:tcPr>
          <w:p w14:paraId="07BD75E9"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0A612558"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14:paraId="4BE24F33" w14:textId="77777777" w:rsidR="00EA2F2B" w:rsidRPr="00FE5487" w:rsidRDefault="00EA2F2B" w:rsidP="004226F3">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r>
    </w:tbl>
    <w:p w14:paraId="10427787" w14:textId="77777777" w:rsidR="00F831D1" w:rsidRPr="00FE5487" w:rsidRDefault="00F831D1" w:rsidP="00F831D1">
      <w:pPr>
        <w:spacing w:after="0"/>
        <w:rPr>
          <w:rFonts w:ascii="Arial" w:hAnsi="Arial" w:cs="Arial"/>
          <w:i/>
          <w:iCs/>
        </w:rPr>
      </w:pPr>
      <w:r w:rsidRPr="00FE5487">
        <w:rPr>
          <w:rFonts w:ascii="Arial" w:hAnsi="Arial" w:cs="Arial"/>
          <w:i/>
          <w:iCs/>
          <w:u w:val="single"/>
        </w:rPr>
        <w:t>Примечание:</w:t>
      </w:r>
      <w:r w:rsidRPr="00FE5487">
        <w:rPr>
          <w:rFonts w:ascii="Arial" w:eastAsia="Times New Roman" w:hAnsi="Arial" w:cs="Arial"/>
          <w:i/>
          <w:iCs/>
        </w:rPr>
        <w:t xml:space="preserve"> </w:t>
      </w:r>
      <w:r w:rsidRPr="00FE5487">
        <w:rPr>
          <w:rFonts w:ascii="Arial" w:hAnsi="Arial" w:cs="Arial"/>
          <w:i/>
          <w:iCs/>
        </w:rPr>
        <w:t>«*»-</w:t>
      </w:r>
      <w:r w:rsidRPr="00FE5487">
        <w:rPr>
          <w:rFonts w:ascii="Arial" w:eastAsia="Times New Roman" w:hAnsi="Arial" w:cs="Arial"/>
          <w:i/>
          <w:iCs/>
          <w:lang w:eastAsia="ru-RU"/>
        </w:rPr>
        <w:t>информации о деятельности организации оценивается с учетом</w:t>
      </w:r>
      <w:r w:rsidRPr="00FE5487">
        <w:rPr>
          <w:rFonts w:ascii="Arial" w:hAnsi="Arial" w:cs="Arial"/>
          <w:i/>
          <w:iCs/>
        </w:rPr>
        <w:t xml:space="preserve"> данных по дошкольным группам и филиалам</w:t>
      </w:r>
    </w:p>
    <w:p w14:paraId="60F01D01" w14:textId="77777777" w:rsidR="00F831D1" w:rsidRPr="00FE5487" w:rsidRDefault="00F831D1" w:rsidP="00F831D1">
      <w:pPr>
        <w:spacing w:after="0"/>
        <w:rPr>
          <w:rFonts w:ascii="Arial" w:eastAsia="Times New Roman" w:hAnsi="Arial" w:cs="Arial"/>
          <w:i/>
          <w:iCs/>
        </w:rPr>
      </w:pPr>
      <w:r w:rsidRPr="00FE5487">
        <w:rPr>
          <w:rFonts w:ascii="Segoe UI Symbol" w:eastAsia="Times New Roman" w:hAnsi="Segoe UI Symbol" w:cs="Segoe UI Symbol"/>
          <w:i/>
          <w:iCs/>
        </w:rPr>
        <w:t>✓</w:t>
      </w:r>
      <w:r w:rsidRPr="00FE5487">
        <w:rPr>
          <w:rFonts w:ascii="Arial" w:eastAsia="Times New Roman" w:hAnsi="Arial" w:cs="Arial"/>
          <w:i/>
          <w:iCs/>
        </w:rPr>
        <w:t xml:space="preserve"> - информация должна быть представлена при наличии в ОО;</w:t>
      </w:r>
      <w:r w:rsidRPr="00FE5487">
        <w:rPr>
          <w:rFonts w:ascii="Arial" w:hAnsi="Arial" w:cs="Arial"/>
          <w:i/>
          <w:iCs/>
        </w:rPr>
        <w:t xml:space="preserve"> </w:t>
      </w:r>
    </w:p>
    <w:p w14:paraId="76959A95" w14:textId="77777777" w:rsidR="00F831D1" w:rsidRPr="00FE5487" w:rsidRDefault="00F831D1" w:rsidP="00F831D1">
      <w:pPr>
        <w:spacing w:after="0"/>
        <w:rPr>
          <w:rFonts w:ascii="Arial" w:hAnsi="Arial" w:cs="Arial"/>
          <w:i/>
          <w:iCs/>
        </w:rPr>
      </w:pPr>
      <w:r w:rsidRPr="00FE5487">
        <w:rPr>
          <w:rFonts w:ascii="Arial" w:hAnsi="Arial" w:cs="Arial"/>
          <w:i/>
          <w:iCs/>
        </w:rPr>
        <w:t>1- информация представлена в полном объеме;</w:t>
      </w:r>
    </w:p>
    <w:p w14:paraId="6458438F" w14:textId="77777777" w:rsidR="00F831D1" w:rsidRPr="00FE5487" w:rsidRDefault="00F831D1" w:rsidP="00F831D1">
      <w:pPr>
        <w:spacing w:after="0"/>
        <w:rPr>
          <w:rFonts w:ascii="Arial" w:hAnsi="Arial" w:cs="Arial"/>
          <w:i/>
          <w:iCs/>
        </w:rPr>
      </w:pPr>
      <w:r w:rsidRPr="00FE5487">
        <w:rPr>
          <w:rFonts w:ascii="Arial" w:hAnsi="Arial" w:cs="Arial"/>
          <w:i/>
          <w:iCs/>
        </w:rPr>
        <w:t xml:space="preserve"> 0,5 – информация представлена частично; 0 – информация отсутствует.</w:t>
      </w:r>
    </w:p>
    <w:p w14:paraId="542F210B" w14:textId="77777777" w:rsidR="004A3579" w:rsidRPr="00FE5487" w:rsidRDefault="004A3579" w:rsidP="006531EC">
      <w:pPr>
        <w:pStyle w:val="2"/>
        <w:rPr>
          <w:rFonts w:ascii="Arial" w:hAnsi="Arial" w:cs="Arial"/>
          <w:i/>
          <w:color w:val="auto"/>
        </w:rPr>
      </w:pPr>
    </w:p>
    <w:p w14:paraId="307FF07B" w14:textId="2F137E1C" w:rsidR="004C6C85" w:rsidRPr="00FE5487" w:rsidRDefault="00D534DC" w:rsidP="006531EC">
      <w:pPr>
        <w:pStyle w:val="2"/>
        <w:rPr>
          <w:rFonts w:ascii="Arial" w:hAnsi="Arial" w:cs="Arial"/>
          <w:i/>
          <w:color w:val="auto"/>
        </w:rPr>
      </w:pPr>
      <w:bookmarkStart w:id="67" w:name="_Toc57710592"/>
      <w:r w:rsidRPr="00FE5487">
        <w:rPr>
          <w:rFonts w:ascii="Arial" w:hAnsi="Arial" w:cs="Arial"/>
          <w:i/>
          <w:color w:val="auto"/>
        </w:rPr>
        <w:t>5</w:t>
      </w:r>
      <w:r w:rsidR="00BF7B68" w:rsidRPr="00FE5487">
        <w:rPr>
          <w:rFonts w:ascii="Arial" w:hAnsi="Arial" w:cs="Arial"/>
          <w:i/>
          <w:color w:val="auto"/>
        </w:rPr>
        <w:t>.</w:t>
      </w:r>
      <w:r w:rsidR="00EA198C" w:rsidRPr="00FE5487">
        <w:rPr>
          <w:rFonts w:ascii="Arial" w:hAnsi="Arial" w:cs="Arial"/>
          <w:i/>
          <w:color w:val="auto"/>
        </w:rPr>
        <w:t>6</w:t>
      </w:r>
      <w:r w:rsidR="00BF7B68" w:rsidRPr="00FE5487">
        <w:rPr>
          <w:rFonts w:ascii="Arial" w:hAnsi="Arial" w:cs="Arial"/>
          <w:i/>
          <w:color w:val="auto"/>
        </w:rPr>
        <w:t xml:space="preserve">. </w:t>
      </w:r>
      <w:bookmarkEnd w:id="63"/>
      <w:bookmarkEnd w:id="64"/>
      <w:r w:rsidR="00262218" w:rsidRPr="00FE5487">
        <w:rPr>
          <w:rFonts w:ascii="Arial" w:hAnsi="Arial" w:cs="Arial"/>
          <w:i/>
          <w:color w:val="auto"/>
        </w:rPr>
        <w:t>Результаты изучения доступности дистанционных способов взаимодействия с получателями услуг (ЧЛД).</w:t>
      </w:r>
      <w:bookmarkEnd w:id="67"/>
    </w:p>
    <w:tbl>
      <w:tblPr>
        <w:tblW w:w="0" w:type="auto"/>
        <w:tblLook w:val="04A0" w:firstRow="1" w:lastRow="0" w:firstColumn="1" w:lastColumn="0" w:noHBand="0" w:noVBand="1"/>
      </w:tblPr>
      <w:tblGrid>
        <w:gridCol w:w="2199"/>
        <w:gridCol w:w="1687"/>
        <w:gridCol w:w="2252"/>
        <w:gridCol w:w="1825"/>
        <w:gridCol w:w="1948"/>
        <w:gridCol w:w="1840"/>
        <w:gridCol w:w="2119"/>
        <w:gridCol w:w="916"/>
      </w:tblGrid>
      <w:tr w:rsidR="004D38B6" w:rsidRPr="00FE5487" w14:paraId="2CD46187" w14:textId="77777777" w:rsidTr="004D38B6">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E3FDE9"/>
            <w:vAlign w:val="center"/>
            <w:hideMark/>
          </w:tcPr>
          <w:p w14:paraId="736CF249"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Номер ОО (в соответствии с п. 1 настоящего отчета) / Наименование дистанционного способа</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3597D627"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Абонентский номер телефона*</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1CFF64EC"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Адрес электронной почты образовательной организации *</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0CCF618B"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Электронные сервисы, подачи обращения жалобы, предложения</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0ADDC0A1"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Раздел официального сайта «Часто задаваемые вопросы»</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78339DA0"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Возможность выражения мнения о качестве условий оказания услуг </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6F330BB7"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Иные дистанционные способы взаимодействия</w:t>
            </w:r>
          </w:p>
        </w:tc>
        <w:tc>
          <w:tcPr>
            <w:tcW w:w="0" w:type="auto"/>
            <w:tcBorders>
              <w:top w:val="single" w:sz="4" w:space="0" w:color="auto"/>
              <w:left w:val="nil"/>
              <w:bottom w:val="single" w:sz="4" w:space="0" w:color="auto"/>
              <w:right w:val="single" w:sz="4" w:space="0" w:color="auto"/>
            </w:tcBorders>
            <w:shd w:val="clear" w:color="000000" w:fill="E3FDE9"/>
            <w:vAlign w:val="center"/>
            <w:hideMark/>
          </w:tcPr>
          <w:p w14:paraId="145570C8"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Итого:</w:t>
            </w:r>
          </w:p>
        </w:tc>
      </w:tr>
      <w:tr w:rsidR="004D38B6" w:rsidRPr="00FE5487" w14:paraId="13CA26DE" w14:textId="77777777" w:rsidTr="004D38B6">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E4CB6" w14:textId="77777777" w:rsidR="004D38B6" w:rsidRPr="00FE5487" w:rsidRDefault="004D38B6" w:rsidP="004D38B6">
            <w:pPr>
              <w:spacing w:after="0" w:line="240" w:lineRule="auto"/>
              <w:rPr>
                <w:rFonts w:ascii="Arial" w:eastAsia="Times New Roman" w:hAnsi="Arial" w:cs="Arial"/>
                <w:b/>
                <w:bCs/>
                <w:color w:val="000000"/>
                <w:lang w:eastAsia="ru-RU"/>
              </w:rPr>
            </w:pPr>
          </w:p>
        </w:tc>
        <w:tc>
          <w:tcPr>
            <w:tcW w:w="0" w:type="auto"/>
            <w:gridSpan w:val="7"/>
            <w:tcBorders>
              <w:top w:val="single" w:sz="4" w:space="0" w:color="auto"/>
              <w:left w:val="nil"/>
              <w:bottom w:val="single" w:sz="4" w:space="0" w:color="auto"/>
              <w:right w:val="single" w:sz="4" w:space="0" w:color="auto"/>
            </w:tcBorders>
            <w:shd w:val="clear" w:color="000000" w:fill="E3FDE9"/>
            <w:vAlign w:val="center"/>
            <w:hideMark/>
          </w:tcPr>
          <w:p w14:paraId="3BC1C5B3"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Количество баллов</w:t>
            </w:r>
          </w:p>
        </w:tc>
      </w:tr>
      <w:tr w:rsidR="004D38B6" w:rsidRPr="00FE5487" w14:paraId="31746708"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1C706"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F7D09BE"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AEBB2B0"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F32DCBC"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D4AE71F"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D916D66"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F1EB36D"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7D6407A"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w:t>
            </w:r>
          </w:p>
        </w:tc>
      </w:tr>
      <w:tr w:rsidR="004D38B6" w:rsidRPr="00FE5487" w14:paraId="008F6579"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16829"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2025C6F6"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44E8B94"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44DA028"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105EDE2"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B83B84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741C9C6"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1E67126"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r>
      <w:tr w:rsidR="004D38B6" w:rsidRPr="00FE5487" w14:paraId="473F5626"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47BF3"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3083CB1A"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B136324"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1CF3F0F"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6B2FA44"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B37D80C"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86819EE"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CB78393"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w:t>
            </w:r>
          </w:p>
        </w:tc>
      </w:tr>
      <w:tr w:rsidR="004D38B6" w:rsidRPr="00FE5487" w14:paraId="13026EA4"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8CF09"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F8B874E"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6D2788D"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367A26D"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9CEE3F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10CA006"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C63D47A"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CDB4567"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w:t>
            </w:r>
          </w:p>
        </w:tc>
      </w:tr>
      <w:tr w:rsidR="004D38B6" w:rsidRPr="00FE5487" w14:paraId="39BAD837"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B4478"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4B5EA6F4"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937C60C"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BB560F3"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85512A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2B9A2B4"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6A3ADE8"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05360F2"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r>
      <w:tr w:rsidR="004D38B6" w:rsidRPr="00FE5487" w14:paraId="1FAA3667" w14:textId="77777777" w:rsidTr="004D38B6">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58794"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7F2F0B2F"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ACD02C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5F0A47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BE28C6C"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D31FC99"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1B4730B" w14:textId="77777777" w:rsidR="004D38B6" w:rsidRPr="00FE5487" w:rsidRDefault="004D38B6" w:rsidP="004D38B6">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2AE3167" w14:textId="77777777" w:rsidR="004D38B6" w:rsidRPr="00FE5487" w:rsidRDefault="004D38B6" w:rsidP="004D38B6">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w:t>
            </w:r>
          </w:p>
        </w:tc>
      </w:tr>
    </w:tbl>
    <w:p w14:paraId="38E1DF2D" w14:textId="62BC0FA9" w:rsidR="004E40DE" w:rsidRPr="00FE5487" w:rsidRDefault="004E40DE" w:rsidP="004E40DE">
      <w:pPr>
        <w:spacing w:after="0"/>
        <w:rPr>
          <w:rFonts w:ascii="Arial" w:hAnsi="Arial" w:cs="Arial"/>
          <w:i/>
          <w:iCs/>
        </w:rPr>
      </w:pPr>
      <w:r w:rsidRPr="00FE5487">
        <w:rPr>
          <w:rFonts w:ascii="Arial" w:hAnsi="Arial" w:cs="Arial"/>
          <w:i/>
          <w:iCs/>
          <w:u w:val="single"/>
        </w:rPr>
        <w:t>Примечание:</w:t>
      </w:r>
      <w:r w:rsidRPr="00FE5487">
        <w:rPr>
          <w:rFonts w:ascii="Arial" w:hAnsi="Arial" w:cs="Arial"/>
          <w:i/>
          <w:iCs/>
        </w:rPr>
        <w:t xml:space="preserve"> «*» -при наличии возможности обращении по телефону без получения ответа- 0,5 балла;</w:t>
      </w:r>
    </w:p>
    <w:p w14:paraId="4C3B8708" w14:textId="04FD4238" w:rsidR="004E40DE" w:rsidRPr="00FE5487" w:rsidRDefault="004E40DE" w:rsidP="004E40DE">
      <w:pPr>
        <w:spacing w:after="0"/>
        <w:rPr>
          <w:rFonts w:ascii="Arial" w:hAnsi="Arial" w:cs="Arial"/>
          <w:i/>
          <w:iCs/>
        </w:rPr>
      </w:pPr>
      <w:r w:rsidRPr="00FE5487">
        <w:rPr>
          <w:rFonts w:ascii="Arial" w:hAnsi="Arial" w:cs="Arial"/>
          <w:i/>
          <w:iCs/>
        </w:rPr>
        <w:t>-при наличии возможности обращении по телефону и электронной почте с получением ответа- 1 балл.</w:t>
      </w:r>
    </w:p>
    <w:p w14:paraId="69E2537F" w14:textId="77777777" w:rsidR="009C3A08" w:rsidRPr="00FE5487" w:rsidRDefault="009C3A08" w:rsidP="004E40DE">
      <w:pPr>
        <w:spacing w:after="0"/>
        <w:rPr>
          <w:rFonts w:ascii="Arial" w:hAnsi="Arial" w:cs="Arial"/>
          <w:b/>
          <w:bCs/>
          <w:i/>
          <w:iCs/>
        </w:rPr>
      </w:pPr>
    </w:p>
    <w:p w14:paraId="5A5269A4" w14:textId="26A675AA" w:rsidR="00702AB2" w:rsidRPr="00FE5487" w:rsidRDefault="004B0564" w:rsidP="00702AB2">
      <w:pPr>
        <w:pStyle w:val="1"/>
        <w:spacing w:before="0"/>
        <w:rPr>
          <w:rFonts w:ascii="Arial" w:hAnsi="Arial" w:cs="Arial"/>
          <w:color w:val="auto"/>
          <w:sz w:val="26"/>
          <w:szCs w:val="26"/>
        </w:rPr>
      </w:pPr>
      <w:bookmarkStart w:id="68" w:name="_Toc46346759"/>
      <w:bookmarkStart w:id="69" w:name="_Toc50489206"/>
      <w:bookmarkStart w:id="70" w:name="_Toc57710593"/>
      <w:bookmarkStart w:id="71" w:name="_Toc531446736"/>
      <w:r w:rsidRPr="00FE5487">
        <w:rPr>
          <w:rFonts w:ascii="Arial" w:hAnsi="Arial" w:cs="Arial"/>
          <w:color w:val="auto"/>
          <w:sz w:val="26"/>
          <w:szCs w:val="26"/>
        </w:rPr>
        <w:t>6</w:t>
      </w:r>
      <w:r w:rsidR="007E1067" w:rsidRPr="00FE5487">
        <w:rPr>
          <w:rFonts w:ascii="Arial" w:hAnsi="Arial" w:cs="Arial"/>
          <w:color w:val="auto"/>
          <w:sz w:val="26"/>
          <w:szCs w:val="26"/>
        </w:rPr>
        <w:t xml:space="preserve">.Сравнение </w:t>
      </w:r>
      <w:r w:rsidR="00CA0C47" w:rsidRPr="00FE5487">
        <w:rPr>
          <w:rFonts w:ascii="Arial" w:hAnsi="Arial" w:cs="Arial"/>
          <w:color w:val="auto"/>
          <w:sz w:val="26"/>
          <w:szCs w:val="26"/>
        </w:rPr>
        <w:t>показателей</w:t>
      </w:r>
      <w:r w:rsidR="007E1067" w:rsidRPr="00FE5487">
        <w:rPr>
          <w:rFonts w:ascii="Arial" w:hAnsi="Arial" w:cs="Arial"/>
          <w:color w:val="auto"/>
          <w:sz w:val="26"/>
          <w:szCs w:val="26"/>
        </w:rPr>
        <w:t xml:space="preserve"> на основании полученной информации.</w:t>
      </w:r>
      <w:bookmarkEnd w:id="68"/>
      <w:bookmarkEnd w:id="69"/>
      <w:bookmarkEnd w:id="70"/>
    </w:p>
    <w:p w14:paraId="264107C4" w14:textId="77777777" w:rsidR="00702AB2" w:rsidRPr="00FE5487" w:rsidRDefault="00702AB2" w:rsidP="00702AB2">
      <w:pPr>
        <w:pStyle w:val="a4"/>
        <w:spacing w:line="240" w:lineRule="auto"/>
        <w:ind w:left="0"/>
        <w:outlineLvl w:val="1"/>
        <w:rPr>
          <w:rFonts w:ascii="Arial" w:hAnsi="Arial" w:cs="Arial"/>
          <w:b/>
          <w:i/>
          <w:sz w:val="24"/>
          <w:szCs w:val="24"/>
        </w:rPr>
      </w:pPr>
      <w:bookmarkStart w:id="72" w:name="_Toc49457828"/>
      <w:bookmarkStart w:id="73" w:name="_Toc57710594"/>
      <w:r w:rsidRPr="00FE5487">
        <w:rPr>
          <w:rFonts w:ascii="Arial" w:hAnsi="Arial" w:cs="Arial"/>
          <w:b/>
          <w:i/>
          <w:sz w:val="24"/>
          <w:szCs w:val="24"/>
        </w:rPr>
        <w:t>6.1. Показатели, характеризующие критерий "Открытость и доступность информации об организации"</w:t>
      </w:r>
      <w:bookmarkEnd w:id="72"/>
      <w:bookmarkEnd w:id="73"/>
    </w:p>
    <w:p w14:paraId="7310CA30" w14:textId="662991EA" w:rsidR="00AF2CD9" w:rsidRPr="00FE5487" w:rsidRDefault="00702AB2" w:rsidP="00702AB2">
      <w:pPr>
        <w:spacing w:after="0" w:line="240" w:lineRule="auto"/>
        <w:rPr>
          <w:rFonts w:ascii="Arial" w:hAnsi="Arial" w:cs="Arial"/>
          <w:i/>
          <w:sz w:val="24"/>
          <w:szCs w:val="24"/>
        </w:rPr>
      </w:pPr>
      <w:r w:rsidRPr="00FE5487">
        <w:rPr>
          <w:rFonts w:ascii="Arial" w:hAnsi="Arial" w:cs="Arial"/>
          <w:i/>
          <w:sz w:val="24"/>
          <w:szCs w:val="24"/>
        </w:rPr>
        <w:t xml:space="preserve">6.1.1.Соответствие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(в соответствии со статьей 29 Федерального закона от 29 декабря 2012 г. N 273-ФЗ "Об образовании в Российской Федерации"), - на официальных сайтах образовательной организации в информационно-телекоммуникационной сети "Интернет" (в соответствии со статьей 29 Федерального закона от 29 декабря 2012 г. N 273-ФЗ "Об образовании в Российской Федерации") </w:t>
      </w:r>
    </w:p>
    <w:p w14:paraId="56B1B62F" w14:textId="7AA7193D" w:rsidR="00702AB2" w:rsidRPr="00FE5487" w:rsidRDefault="00702AB2" w:rsidP="00AF2CD9">
      <w:pPr>
        <w:spacing w:after="0" w:line="240" w:lineRule="auto"/>
        <w:jc w:val="center"/>
        <w:rPr>
          <w:rFonts w:ascii="Arial" w:hAnsi="Arial" w:cs="Arial"/>
          <w:i/>
          <w:sz w:val="24"/>
          <w:szCs w:val="24"/>
        </w:rPr>
      </w:pPr>
      <w:r w:rsidRPr="00FE5487">
        <w:rPr>
          <w:rFonts w:ascii="Arial" w:eastAsia="Times New Roman" w:hAnsi="Arial" w:cs="Arial"/>
          <w:i/>
          <w:noProof/>
          <w:sz w:val="24"/>
          <w:szCs w:val="24"/>
          <w:lang w:eastAsia="ru-RU"/>
        </w:rPr>
        <w:lastRenderedPageBreak/>
        <w:drawing>
          <wp:inline distT="0" distB="0" distL="0" distR="0" wp14:anchorId="77804400" wp14:editId="77B2B7B2">
            <wp:extent cx="7134446" cy="4284847"/>
            <wp:effectExtent l="0" t="0" r="0" b="1905"/>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34AF77" w14:textId="77777777" w:rsidR="00702AB2" w:rsidRPr="00FE5487" w:rsidRDefault="00702AB2" w:rsidP="00702AB2">
      <w:pPr>
        <w:spacing w:after="0" w:line="240" w:lineRule="auto"/>
        <w:rPr>
          <w:rFonts w:ascii="Arial" w:eastAsia="Times New Roman" w:hAnsi="Arial" w:cs="Arial"/>
          <w:i/>
          <w:sz w:val="24"/>
          <w:szCs w:val="24"/>
        </w:rPr>
      </w:pPr>
      <w:r w:rsidRPr="00FE5487">
        <w:rPr>
          <w:rFonts w:ascii="Arial" w:eastAsia="Times New Roman" w:hAnsi="Arial" w:cs="Arial"/>
          <w:i/>
          <w:sz w:val="24"/>
          <w:szCs w:val="24"/>
        </w:rPr>
        <w:t>6.1.2.Обеспечение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 телефона, - электронной почты, -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p w14:paraId="613C442A" w14:textId="67805CC6" w:rsidR="00702AB2" w:rsidRPr="00FE5487" w:rsidRDefault="00AF2CD9" w:rsidP="0072159A">
      <w:pPr>
        <w:spacing w:after="0" w:line="240" w:lineRule="auto"/>
        <w:jc w:val="center"/>
        <w:rPr>
          <w:rFonts w:ascii="Arial" w:hAnsi="Arial" w:cs="Arial"/>
          <w:i/>
          <w:sz w:val="24"/>
          <w:szCs w:val="24"/>
        </w:rPr>
      </w:pPr>
      <w:r w:rsidRPr="00FE5487">
        <w:rPr>
          <w:rFonts w:ascii="Arial" w:eastAsia="Times New Roman" w:hAnsi="Arial" w:cs="Arial"/>
          <w:i/>
          <w:noProof/>
          <w:sz w:val="24"/>
          <w:szCs w:val="24"/>
          <w:lang w:eastAsia="ru-RU"/>
        </w:rPr>
        <w:lastRenderedPageBreak/>
        <w:drawing>
          <wp:inline distT="0" distB="0" distL="0" distR="0" wp14:anchorId="427418F5" wp14:editId="3CE8993B">
            <wp:extent cx="7134446" cy="4284847"/>
            <wp:effectExtent l="0" t="0" r="0" b="1905"/>
            <wp:docPr id="5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1DDCFB" w14:textId="39EA4F24" w:rsidR="005A2175" w:rsidRPr="00FE5487" w:rsidRDefault="005A2175" w:rsidP="00702AB2">
      <w:pPr>
        <w:spacing w:after="0" w:line="240" w:lineRule="auto"/>
        <w:rPr>
          <w:rFonts w:ascii="Arial" w:hAnsi="Arial" w:cs="Arial"/>
          <w:i/>
          <w:sz w:val="24"/>
          <w:szCs w:val="24"/>
        </w:rPr>
      </w:pPr>
    </w:p>
    <w:p w14:paraId="600FFA97" w14:textId="312066AD" w:rsidR="00702AB2" w:rsidRPr="00FE5487" w:rsidRDefault="00702AB2" w:rsidP="00702AB2">
      <w:pPr>
        <w:spacing w:after="0" w:line="240" w:lineRule="auto"/>
        <w:jc w:val="center"/>
        <w:rPr>
          <w:rFonts w:ascii="Arial" w:eastAsia="Times New Roman" w:hAnsi="Arial" w:cs="Arial"/>
          <w:b/>
          <w:i/>
          <w:sz w:val="24"/>
          <w:szCs w:val="24"/>
        </w:rPr>
      </w:pPr>
    </w:p>
    <w:p w14:paraId="600D4BF2" w14:textId="77777777" w:rsidR="00702AB2" w:rsidRPr="00FE5487" w:rsidRDefault="00702AB2" w:rsidP="00702AB2">
      <w:pPr>
        <w:spacing w:after="0" w:line="240" w:lineRule="auto"/>
        <w:jc w:val="center"/>
        <w:rPr>
          <w:rFonts w:ascii="Arial" w:eastAsia="Times New Roman" w:hAnsi="Arial" w:cs="Arial"/>
          <w:b/>
          <w:i/>
          <w:sz w:val="24"/>
          <w:szCs w:val="24"/>
        </w:rPr>
      </w:pPr>
    </w:p>
    <w:p w14:paraId="79275BA0" w14:textId="77777777" w:rsidR="00702AB2" w:rsidRPr="00FE5487" w:rsidRDefault="00702AB2" w:rsidP="00702AB2">
      <w:pPr>
        <w:spacing w:after="0" w:line="240" w:lineRule="auto"/>
        <w:jc w:val="center"/>
        <w:rPr>
          <w:rFonts w:ascii="Arial" w:eastAsia="Times New Roman" w:hAnsi="Arial" w:cs="Arial"/>
          <w:b/>
          <w:i/>
          <w:sz w:val="24"/>
          <w:szCs w:val="24"/>
        </w:rPr>
      </w:pPr>
    </w:p>
    <w:p w14:paraId="0815A921"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6.1.3. Доля участников образовательных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p w14:paraId="42060046" w14:textId="77777777" w:rsidR="00702AB2" w:rsidRPr="00FE5487" w:rsidRDefault="00702AB2" w:rsidP="00702AB2">
      <w:pPr>
        <w:pStyle w:val="a4"/>
        <w:spacing w:line="240" w:lineRule="auto"/>
        <w:ind w:left="0"/>
        <w:rPr>
          <w:rFonts w:ascii="Arial" w:hAnsi="Arial" w:cs="Arial"/>
          <w:i/>
          <w:sz w:val="24"/>
          <w:szCs w:val="24"/>
        </w:rPr>
      </w:pPr>
    </w:p>
    <w:p w14:paraId="7B455A7D" w14:textId="5AEA2B12" w:rsidR="00702AB2" w:rsidRPr="00FE5487" w:rsidRDefault="0072159A" w:rsidP="00702AB2">
      <w:pPr>
        <w:pStyle w:val="a4"/>
        <w:spacing w:line="240" w:lineRule="auto"/>
        <w:ind w:left="0"/>
        <w:jc w:val="center"/>
        <w:rPr>
          <w:rFonts w:ascii="Arial" w:hAnsi="Arial" w:cs="Arial"/>
          <w:b/>
          <w:i/>
          <w:sz w:val="24"/>
          <w:szCs w:val="24"/>
        </w:rPr>
      </w:pPr>
      <w:r w:rsidRPr="00FE5487">
        <w:rPr>
          <w:rFonts w:ascii="Arial" w:eastAsia="Times New Roman" w:hAnsi="Arial" w:cs="Arial"/>
          <w:i/>
          <w:noProof/>
          <w:sz w:val="24"/>
          <w:szCs w:val="24"/>
          <w:lang w:eastAsia="ru-RU"/>
        </w:rPr>
        <w:lastRenderedPageBreak/>
        <w:drawing>
          <wp:inline distT="0" distB="0" distL="0" distR="0" wp14:anchorId="64833A23" wp14:editId="2AAFED31">
            <wp:extent cx="7134446" cy="4284847"/>
            <wp:effectExtent l="0" t="0" r="0" b="1905"/>
            <wp:docPr id="5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AD5E2E" w14:textId="430FC88C" w:rsidR="00702AB2" w:rsidRPr="00FE5487" w:rsidRDefault="00702AB2" w:rsidP="00702AB2">
      <w:pPr>
        <w:pStyle w:val="a4"/>
        <w:spacing w:line="240" w:lineRule="auto"/>
        <w:ind w:left="0"/>
        <w:rPr>
          <w:rFonts w:ascii="Arial" w:hAnsi="Arial" w:cs="Arial"/>
          <w:b/>
          <w:i/>
          <w:sz w:val="24"/>
          <w:szCs w:val="24"/>
        </w:rPr>
      </w:pPr>
    </w:p>
    <w:p w14:paraId="4C02CC6C" w14:textId="77777777" w:rsidR="00702AB2" w:rsidRPr="00FE5487" w:rsidRDefault="00702AB2" w:rsidP="00702AB2">
      <w:pPr>
        <w:pStyle w:val="a4"/>
        <w:spacing w:line="240" w:lineRule="auto"/>
        <w:ind w:left="0"/>
        <w:rPr>
          <w:rFonts w:ascii="Arial" w:hAnsi="Arial" w:cs="Arial"/>
          <w:b/>
          <w:i/>
          <w:sz w:val="24"/>
          <w:szCs w:val="24"/>
        </w:rPr>
      </w:pPr>
    </w:p>
    <w:p w14:paraId="2269308A" w14:textId="77777777" w:rsidR="00702AB2" w:rsidRPr="00FE5487" w:rsidRDefault="00702AB2" w:rsidP="00702AB2">
      <w:pPr>
        <w:pStyle w:val="a4"/>
        <w:spacing w:line="240" w:lineRule="auto"/>
        <w:ind w:left="0"/>
        <w:rPr>
          <w:rFonts w:ascii="Arial" w:hAnsi="Arial" w:cs="Arial"/>
          <w:b/>
          <w:i/>
          <w:sz w:val="24"/>
          <w:szCs w:val="24"/>
        </w:rPr>
      </w:pPr>
    </w:p>
    <w:p w14:paraId="3877E7CA" w14:textId="77777777" w:rsidR="00702AB2" w:rsidRPr="00FE5487" w:rsidRDefault="00702AB2" w:rsidP="00702AB2">
      <w:pPr>
        <w:pStyle w:val="a4"/>
        <w:spacing w:line="240" w:lineRule="auto"/>
        <w:ind w:left="0"/>
        <w:rPr>
          <w:rFonts w:ascii="Arial" w:hAnsi="Arial" w:cs="Arial"/>
          <w:b/>
          <w:i/>
          <w:sz w:val="24"/>
          <w:szCs w:val="24"/>
        </w:rPr>
      </w:pPr>
    </w:p>
    <w:p w14:paraId="6B03F910" w14:textId="77777777" w:rsidR="00702AB2" w:rsidRPr="00FE5487" w:rsidRDefault="00702AB2" w:rsidP="00702AB2">
      <w:pPr>
        <w:pStyle w:val="a4"/>
        <w:spacing w:line="240" w:lineRule="auto"/>
        <w:ind w:left="0"/>
        <w:rPr>
          <w:rFonts w:ascii="Arial" w:hAnsi="Arial" w:cs="Arial"/>
          <w:b/>
          <w:i/>
          <w:sz w:val="24"/>
          <w:szCs w:val="24"/>
        </w:rPr>
      </w:pPr>
    </w:p>
    <w:p w14:paraId="7016EFBD" w14:textId="77777777" w:rsidR="00702AB2" w:rsidRPr="00FE5487" w:rsidRDefault="00702AB2" w:rsidP="00702AB2">
      <w:pPr>
        <w:pStyle w:val="a4"/>
        <w:spacing w:line="240" w:lineRule="auto"/>
        <w:ind w:left="0"/>
        <w:outlineLvl w:val="1"/>
        <w:rPr>
          <w:rFonts w:ascii="Arial" w:hAnsi="Arial" w:cs="Arial"/>
          <w:b/>
          <w:i/>
          <w:sz w:val="24"/>
          <w:szCs w:val="24"/>
        </w:rPr>
      </w:pPr>
      <w:bookmarkStart w:id="74" w:name="_Toc49457829"/>
      <w:bookmarkStart w:id="75" w:name="_Toc57710595"/>
      <w:r w:rsidRPr="00FE5487">
        <w:rPr>
          <w:rFonts w:ascii="Arial" w:hAnsi="Arial" w:cs="Arial"/>
          <w:b/>
          <w:i/>
          <w:sz w:val="24"/>
          <w:szCs w:val="24"/>
        </w:rPr>
        <w:t>6.2. Показатели, характеризующие критерий "Комфортность условий предоставления услуг"</w:t>
      </w:r>
      <w:bookmarkEnd w:id="74"/>
      <w:bookmarkEnd w:id="75"/>
    </w:p>
    <w:p w14:paraId="3AF81827"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 xml:space="preserve">6.2.1. Обеспечение в организации комфортных условий для предоставления образовательных услуг: - наличие комфортной зоны отдыха (ожидания), оборудованной соответствующей мебелью, - наличие и понятность навигации внутри образовательной организации; - доступность питьевой воды; - наличие и доступность санитарно-гигиенических </w:t>
      </w:r>
      <w:r w:rsidRPr="00FE5487">
        <w:rPr>
          <w:rFonts w:ascii="Arial" w:hAnsi="Arial" w:cs="Arial"/>
          <w:i/>
          <w:sz w:val="24"/>
          <w:szCs w:val="24"/>
        </w:rPr>
        <w:lastRenderedPageBreak/>
        <w:t>помещений (чистота помещений, наличие мыла, воды, туалетной бумаги и пр.); - санитарное состояние помещений образовательной организации</w:t>
      </w:r>
    </w:p>
    <w:p w14:paraId="5AC3589F" w14:textId="77777777" w:rsidR="00702AB2" w:rsidRPr="00FE5487" w:rsidRDefault="00702AB2" w:rsidP="00702AB2">
      <w:pPr>
        <w:pStyle w:val="a4"/>
        <w:spacing w:line="240" w:lineRule="auto"/>
        <w:ind w:left="0"/>
        <w:outlineLvl w:val="1"/>
        <w:rPr>
          <w:rFonts w:ascii="Arial" w:hAnsi="Arial" w:cs="Arial"/>
          <w:b/>
          <w:i/>
          <w:sz w:val="24"/>
          <w:szCs w:val="24"/>
        </w:rPr>
      </w:pPr>
    </w:p>
    <w:p w14:paraId="132BBE68" w14:textId="44447B95" w:rsidR="00702AB2" w:rsidRPr="00FE5487" w:rsidRDefault="0072159A" w:rsidP="00702AB2">
      <w:pPr>
        <w:pStyle w:val="a4"/>
        <w:spacing w:line="240" w:lineRule="auto"/>
        <w:ind w:left="0"/>
        <w:jc w:val="center"/>
        <w:rPr>
          <w:rFonts w:ascii="Arial" w:hAnsi="Arial" w:cs="Arial"/>
          <w:b/>
          <w:i/>
          <w:sz w:val="24"/>
          <w:szCs w:val="24"/>
        </w:rPr>
      </w:pPr>
      <w:r w:rsidRPr="00FE5487">
        <w:rPr>
          <w:rFonts w:ascii="Arial" w:eastAsia="Times New Roman" w:hAnsi="Arial" w:cs="Arial"/>
          <w:i/>
          <w:noProof/>
          <w:sz w:val="24"/>
          <w:szCs w:val="24"/>
          <w:lang w:eastAsia="ru-RU"/>
        </w:rPr>
        <w:drawing>
          <wp:inline distT="0" distB="0" distL="0" distR="0" wp14:anchorId="1245D661" wp14:editId="2DD7A00B">
            <wp:extent cx="7134446" cy="4284847"/>
            <wp:effectExtent l="0" t="0" r="0" b="1905"/>
            <wp:docPr id="5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344BD0" w14:textId="4F8D8A8F" w:rsidR="00702AB2" w:rsidRPr="00FE5487" w:rsidRDefault="00702AB2" w:rsidP="00702AB2">
      <w:pPr>
        <w:pStyle w:val="a4"/>
        <w:spacing w:line="240" w:lineRule="auto"/>
        <w:ind w:left="0"/>
        <w:rPr>
          <w:rFonts w:ascii="Arial" w:hAnsi="Arial" w:cs="Arial"/>
          <w:i/>
          <w:sz w:val="24"/>
          <w:szCs w:val="24"/>
        </w:rPr>
      </w:pPr>
    </w:p>
    <w:p w14:paraId="58CDEE90"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6.2.3. Доля участников образовательных отношений, удовлетворенных комфортностью условий предоставления услуг (в % от общего числа опрошенных получателей услуг)</w:t>
      </w:r>
    </w:p>
    <w:p w14:paraId="6F45DE9B" w14:textId="77777777" w:rsidR="00702AB2" w:rsidRPr="00FE5487" w:rsidRDefault="00702AB2" w:rsidP="00702AB2">
      <w:pPr>
        <w:pStyle w:val="a4"/>
        <w:spacing w:line="240" w:lineRule="auto"/>
        <w:ind w:left="0"/>
        <w:rPr>
          <w:rFonts w:ascii="Arial" w:hAnsi="Arial" w:cs="Arial"/>
          <w:i/>
          <w:sz w:val="24"/>
          <w:szCs w:val="24"/>
        </w:rPr>
      </w:pPr>
    </w:p>
    <w:p w14:paraId="6679C768" w14:textId="3AFB74B2" w:rsidR="00702AB2" w:rsidRPr="00FE5487" w:rsidRDefault="0072159A" w:rsidP="0072159A">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lastRenderedPageBreak/>
        <w:drawing>
          <wp:inline distT="0" distB="0" distL="0" distR="0" wp14:anchorId="5BB8A6D5" wp14:editId="3A6DFE97">
            <wp:extent cx="7134446" cy="4284847"/>
            <wp:effectExtent l="0" t="0" r="0" b="1905"/>
            <wp:docPr id="5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8E3DE95" w14:textId="42909833" w:rsidR="00702AB2" w:rsidRPr="00FE5487" w:rsidRDefault="00702AB2" w:rsidP="00702AB2">
      <w:pPr>
        <w:pStyle w:val="a4"/>
        <w:spacing w:line="240" w:lineRule="auto"/>
        <w:ind w:left="0"/>
        <w:jc w:val="center"/>
        <w:rPr>
          <w:rFonts w:ascii="Arial" w:hAnsi="Arial" w:cs="Arial"/>
          <w:i/>
          <w:sz w:val="24"/>
          <w:szCs w:val="24"/>
        </w:rPr>
      </w:pPr>
    </w:p>
    <w:p w14:paraId="08DEF95C" w14:textId="77777777" w:rsidR="00702AB2" w:rsidRPr="00FE5487" w:rsidRDefault="00702AB2" w:rsidP="00702AB2">
      <w:pPr>
        <w:pStyle w:val="a4"/>
        <w:spacing w:line="240" w:lineRule="auto"/>
        <w:ind w:left="0"/>
        <w:rPr>
          <w:rFonts w:ascii="Arial" w:hAnsi="Arial" w:cs="Arial"/>
          <w:i/>
          <w:sz w:val="24"/>
          <w:szCs w:val="24"/>
        </w:rPr>
      </w:pPr>
    </w:p>
    <w:p w14:paraId="6D11023B" w14:textId="77777777" w:rsidR="00702AB2" w:rsidRPr="00FE5487" w:rsidRDefault="00702AB2" w:rsidP="00702AB2">
      <w:pPr>
        <w:pStyle w:val="a4"/>
        <w:spacing w:line="240" w:lineRule="auto"/>
        <w:ind w:left="0"/>
        <w:jc w:val="center"/>
        <w:rPr>
          <w:rFonts w:ascii="Arial" w:hAnsi="Arial" w:cs="Arial"/>
          <w:i/>
          <w:sz w:val="24"/>
          <w:szCs w:val="24"/>
        </w:rPr>
      </w:pPr>
    </w:p>
    <w:p w14:paraId="408F7A09" w14:textId="77777777" w:rsidR="00702AB2" w:rsidRPr="00FE5487" w:rsidRDefault="00702AB2" w:rsidP="00702AB2">
      <w:pPr>
        <w:pStyle w:val="a4"/>
        <w:spacing w:line="240" w:lineRule="auto"/>
        <w:ind w:left="0"/>
        <w:rPr>
          <w:rFonts w:ascii="Arial" w:hAnsi="Arial" w:cs="Arial"/>
          <w:i/>
          <w:sz w:val="24"/>
          <w:szCs w:val="24"/>
        </w:rPr>
      </w:pPr>
    </w:p>
    <w:p w14:paraId="5B49749F" w14:textId="77777777" w:rsidR="00702AB2" w:rsidRPr="00FE5487" w:rsidRDefault="00702AB2" w:rsidP="00702AB2">
      <w:pPr>
        <w:pStyle w:val="a4"/>
        <w:spacing w:line="240" w:lineRule="auto"/>
        <w:ind w:left="0"/>
        <w:rPr>
          <w:rFonts w:ascii="Arial" w:hAnsi="Arial" w:cs="Arial"/>
          <w:i/>
          <w:sz w:val="24"/>
          <w:szCs w:val="24"/>
        </w:rPr>
      </w:pPr>
    </w:p>
    <w:p w14:paraId="2C0BF14C" w14:textId="77777777" w:rsidR="00702AB2" w:rsidRPr="00FE5487" w:rsidRDefault="00702AB2" w:rsidP="00702AB2">
      <w:pPr>
        <w:pStyle w:val="a4"/>
        <w:spacing w:line="240" w:lineRule="auto"/>
        <w:ind w:left="0"/>
        <w:outlineLvl w:val="1"/>
        <w:rPr>
          <w:rFonts w:ascii="Arial" w:hAnsi="Arial" w:cs="Arial"/>
          <w:b/>
          <w:i/>
          <w:sz w:val="24"/>
          <w:szCs w:val="24"/>
        </w:rPr>
      </w:pPr>
    </w:p>
    <w:p w14:paraId="3F19C88A" w14:textId="77777777" w:rsidR="00702AB2" w:rsidRPr="00FE5487" w:rsidRDefault="00702AB2" w:rsidP="00702AB2">
      <w:pPr>
        <w:pStyle w:val="a4"/>
        <w:spacing w:line="240" w:lineRule="auto"/>
        <w:ind w:left="0"/>
        <w:outlineLvl w:val="1"/>
        <w:rPr>
          <w:rFonts w:ascii="Arial" w:hAnsi="Arial" w:cs="Arial"/>
          <w:b/>
          <w:i/>
          <w:sz w:val="24"/>
          <w:szCs w:val="24"/>
        </w:rPr>
      </w:pPr>
      <w:bookmarkStart w:id="76" w:name="_Toc49457830"/>
      <w:bookmarkStart w:id="77" w:name="_Toc57710596"/>
      <w:r w:rsidRPr="00FE5487">
        <w:rPr>
          <w:rFonts w:ascii="Arial" w:hAnsi="Arial" w:cs="Arial"/>
          <w:b/>
          <w:i/>
          <w:sz w:val="24"/>
          <w:szCs w:val="24"/>
        </w:rPr>
        <w:t>6.3. Показатели, характеризующие критерий "Доступность услуг для инвалидов"</w:t>
      </w:r>
      <w:bookmarkEnd w:id="76"/>
      <w:bookmarkEnd w:id="77"/>
    </w:p>
    <w:p w14:paraId="5B2F2960"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 xml:space="preserve">6.3.1. Оборудование территории, прилегающей к образовательной организации, и ее помещений с учетом доступности для инвалидов: - оборудование входных групп пандусами/подъемными платформами; - наличие выделенных стоянок для </w:t>
      </w:r>
      <w:r w:rsidRPr="00FE5487">
        <w:rPr>
          <w:rFonts w:ascii="Arial" w:hAnsi="Arial" w:cs="Arial"/>
          <w:i/>
          <w:sz w:val="24"/>
          <w:szCs w:val="24"/>
        </w:rPr>
        <w:lastRenderedPageBreak/>
        <w:t>автотранспортных средств инвалидов; - наличие адаптированных лифтов, поручней, расширенных дверных проемов; - наличие сменных кресел-колясок, - наличие специально оборудованных санитарно-гигиенических помещений в организации.</w:t>
      </w:r>
    </w:p>
    <w:p w14:paraId="3B534083" w14:textId="77777777" w:rsidR="00702AB2" w:rsidRPr="00FE5487" w:rsidRDefault="00702AB2" w:rsidP="00702AB2">
      <w:pPr>
        <w:pStyle w:val="a4"/>
        <w:spacing w:line="240" w:lineRule="auto"/>
        <w:ind w:left="0"/>
        <w:rPr>
          <w:rFonts w:ascii="Arial" w:hAnsi="Arial" w:cs="Arial"/>
          <w:i/>
          <w:sz w:val="24"/>
          <w:szCs w:val="24"/>
        </w:rPr>
      </w:pPr>
    </w:p>
    <w:p w14:paraId="03DEA601" w14:textId="32882FEF"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2DA3BC04" wp14:editId="5A52B3EC">
            <wp:extent cx="7134446" cy="4284847"/>
            <wp:effectExtent l="0" t="0" r="0" b="1905"/>
            <wp:docPr id="6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9321A0" w14:textId="77777777" w:rsidR="00702AB2" w:rsidRPr="00FE5487" w:rsidRDefault="00702AB2" w:rsidP="00702AB2">
      <w:pPr>
        <w:pStyle w:val="a4"/>
        <w:spacing w:line="240" w:lineRule="auto"/>
        <w:ind w:left="0"/>
        <w:jc w:val="center"/>
        <w:rPr>
          <w:rFonts w:ascii="Arial" w:hAnsi="Arial" w:cs="Arial"/>
          <w:i/>
          <w:sz w:val="24"/>
          <w:szCs w:val="24"/>
        </w:rPr>
      </w:pPr>
    </w:p>
    <w:p w14:paraId="1A7D9F84" w14:textId="77777777" w:rsidR="00702AB2" w:rsidRPr="00FE5487" w:rsidRDefault="00702AB2" w:rsidP="00702AB2">
      <w:pPr>
        <w:pStyle w:val="a4"/>
        <w:spacing w:line="240" w:lineRule="auto"/>
        <w:ind w:left="0"/>
        <w:rPr>
          <w:rFonts w:ascii="Arial" w:hAnsi="Arial" w:cs="Arial"/>
          <w:i/>
          <w:sz w:val="24"/>
          <w:szCs w:val="24"/>
        </w:rPr>
      </w:pPr>
    </w:p>
    <w:p w14:paraId="605D3AC1" w14:textId="77777777" w:rsidR="00702AB2" w:rsidRPr="00FE5487" w:rsidRDefault="00702AB2" w:rsidP="00702AB2">
      <w:pPr>
        <w:pStyle w:val="a4"/>
        <w:spacing w:line="240" w:lineRule="auto"/>
        <w:ind w:left="0"/>
        <w:rPr>
          <w:rFonts w:ascii="Arial" w:hAnsi="Arial" w:cs="Arial"/>
          <w:i/>
          <w:sz w:val="24"/>
          <w:szCs w:val="24"/>
        </w:rPr>
      </w:pPr>
    </w:p>
    <w:p w14:paraId="74B98298"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 xml:space="preserve">6.3.2. Обеспечение в образовательной организации условий доступности, позволяющих инвалидам получать образовательные услуги наравне с другими, включая: - дублирование для инвалидов по слуху и зрению звуковой и зрительной информации; - дублирование надписей, знаков и иной текстовой и графической информации знаками, выполненными </w:t>
      </w:r>
      <w:r w:rsidRPr="00FE5487">
        <w:rPr>
          <w:rFonts w:ascii="Arial" w:hAnsi="Arial" w:cs="Arial"/>
          <w:i/>
          <w:sz w:val="24"/>
          <w:szCs w:val="24"/>
        </w:rPr>
        <w:lastRenderedPageBreak/>
        <w:t xml:space="preserve">рельефно-точечным шрифтом Брайля; - возможность предоставления инвалидам по слуху (слуху и зрению) услуг </w:t>
      </w:r>
      <w:proofErr w:type="spellStart"/>
      <w:r w:rsidRPr="00FE5487">
        <w:rPr>
          <w:rFonts w:ascii="Arial" w:hAnsi="Arial" w:cs="Arial"/>
          <w:i/>
          <w:sz w:val="24"/>
          <w:szCs w:val="24"/>
        </w:rPr>
        <w:t>сурдопереводчика</w:t>
      </w:r>
      <w:proofErr w:type="spellEnd"/>
      <w:r w:rsidRPr="00FE5487">
        <w:rPr>
          <w:rFonts w:ascii="Arial" w:hAnsi="Arial" w:cs="Arial"/>
          <w:i/>
          <w:sz w:val="24"/>
          <w:szCs w:val="24"/>
        </w:rPr>
        <w:t xml:space="preserve"> (</w:t>
      </w:r>
      <w:proofErr w:type="spellStart"/>
      <w:r w:rsidRPr="00FE5487">
        <w:rPr>
          <w:rFonts w:ascii="Arial" w:hAnsi="Arial" w:cs="Arial"/>
          <w:i/>
          <w:sz w:val="24"/>
          <w:szCs w:val="24"/>
        </w:rPr>
        <w:t>тифлосурдопереводчика</w:t>
      </w:r>
      <w:proofErr w:type="spellEnd"/>
      <w:r w:rsidRPr="00FE5487">
        <w:rPr>
          <w:rFonts w:ascii="Arial" w:hAnsi="Arial" w:cs="Arial"/>
          <w:i/>
          <w:sz w:val="24"/>
          <w:szCs w:val="24"/>
        </w:rPr>
        <w:t>); - наличие альтернативной версии официального сайта организации в сети "Интернет" для инвалидов по зрению; - 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 - наличие возможности предоставления образовательных услуг в дистанционном режиме или на дому.</w:t>
      </w:r>
    </w:p>
    <w:p w14:paraId="0BD409D1" w14:textId="77777777" w:rsidR="00702AB2" w:rsidRPr="00FE5487" w:rsidRDefault="00702AB2" w:rsidP="00702AB2">
      <w:pPr>
        <w:pStyle w:val="a4"/>
        <w:spacing w:line="240" w:lineRule="auto"/>
        <w:ind w:left="0"/>
        <w:rPr>
          <w:rFonts w:ascii="Arial" w:hAnsi="Arial" w:cs="Arial"/>
          <w:i/>
          <w:sz w:val="24"/>
          <w:szCs w:val="24"/>
        </w:rPr>
      </w:pPr>
    </w:p>
    <w:p w14:paraId="0EBB9A4D" w14:textId="2CC1EA3E" w:rsidR="00702AB2" w:rsidRPr="00FE5487" w:rsidRDefault="0072159A" w:rsidP="00A80C6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26440D57" wp14:editId="6005BA90">
            <wp:extent cx="7134446" cy="4284847"/>
            <wp:effectExtent l="0" t="0" r="0" b="1905"/>
            <wp:docPr id="6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2267567" w14:textId="39DF360E"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6.3.3. Доля участников образовательных отношений, удовлетворенных доступностью образовательных услуг для инвалидов (в % от общего числа опрошенных получателей услуг - инвалидов)</w:t>
      </w:r>
    </w:p>
    <w:p w14:paraId="4329889C" w14:textId="77777777" w:rsidR="00A80C62" w:rsidRPr="00FE5487" w:rsidRDefault="00A80C62" w:rsidP="00702AB2">
      <w:pPr>
        <w:pStyle w:val="a4"/>
        <w:spacing w:line="240" w:lineRule="auto"/>
        <w:ind w:left="0"/>
        <w:rPr>
          <w:rFonts w:ascii="Arial" w:hAnsi="Arial" w:cs="Arial"/>
          <w:i/>
          <w:sz w:val="24"/>
          <w:szCs w:val="24"/>
        </w:rPr>
      </w:pPr>
    </w:p>
    <w:p w14:paraId="1872B2E2" w14:textId="55AE0E61" w:rsidR="00702AB2" w:rsidRPr="00FE5487" w:rsidRDefault="0072159A" w:rsidP="0072159A">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lastRenderedPageBreak/>
        <w:drawing>
          <wp:inline distT="0" distB="0" distL="0" distR="0" wp14:anchorId="116A7A5B" wp14:editId="194D0D1B">
            <wp:extent cx="7134446" cy="4284847"/>
            <wp:effectExtent l="0" t="0" r="0" b="1905"/>
            <wp:docPr id="6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3454001" w14:textId="79B1BB20" w:rsidR="00702AB2" w:rsidRPr="00FE5487" w:rsidRDefault="00702AB2" w:rsidP="00702AB2">
      <w:pPr>
        <w:pStyle w:val="a4"/>
        <w:spacing w:line="240" w:lineRule="auto"/>
        <w:ind w:left="0"/>
        <w:jc w:val="center"/>
        <w:rPr>
          <w:rFonts w:ascii="Arial" w:hAnsi="Arial" w:cs="Arial"/>
          <w:i/>
          <w:sz w:val="24"/>
          <w:szCs w:val="24"/>
        </w:rPr>
      </w:pPr>
    </w:p>
    <w:p w14:paraId="12B51DD0" w14:textId="77777777" w:rsidR="00702AB2" w:rsidRPr="00FE5487" w:rsidRDefault="00702AB2" w:rsidP="00702AB2">
      <w:pPr>
        <w:pStyle w:val="a4"/>
        <w:spacing w:line="240" w:lineRule="auto"/>
        <w:ind w:left="0"/>
        <w:jc w:val="center"/>
        <w:rPr>
          <w:rFonts w:ascii="Arial" w:hAnsi="Arial" w:cs="Arial"/>
          <w:i/>
          <w:sz w:val="24"/>
          <w:szCs w:val="24"/>
        </w:rPr>
      </w:pPr>
    </w:p>
    <w:p w14:paraId="494577ED" w14:textId="77777777" w:rsidR="00702AB2" w:rsidRPr="00FE5487" w:rsidRDefault="00702AB2" w:rsidP="00702AB2">
      <w:pPr>
        <w:pStyle w:val="a4"/>
        <w:spacing w:line="240" w:lineRule="auto"/>
        <w:ind w:left="0"/>
        <w:rPr>
          <w:rFonts w:ascii="Arial" w:hAnsi="Arial" w:cs="Arial"/>
          <w:i/>
          <w:sz w:val="24"/>
          <w:szCs w:val="24"/>
        </w:rPr>
      </w:pPr>
    </w:p>
    <w:p w14:paraId="091694E5" w14:textId="77777777" w:rsidR="00702AB2" w:rsidRPr="00FE5487" w:rsidRDefault="00702AB2" w:rsidP="00702AB2">
      <w:pPr>
        <w:pStyle w:val="a4"/>
        <w:spacing w:line="240" w:lineRule="auto"/>
        <w:ind w:left="0"/>
        <w:rPr>
          <w:rFonts w:ascii="Arial" w:hAnsi="Arial" w:cs="Arial"/>
          <w:i/>
          <w:sz w:val="24"/>
          <w:szCs w:val="24"/>
        </w:rPr>
      </w:pPr>
    </w:p>
    <w:p w14:paraId="425AC7D8" w14:textId="77777777" w:rsidR="00702AB2" w:rsidRPr="00FE5487" w:rsidRDefault="00702AB2" w:rsidP="00702AB2">
      <w:pPr>
        <w:pStyle w:val="a4"/>
        <w:spacing w:line="240" w:lineRule="auto"/>
        <w:ind w:left="0"/>
        <w:rPr>
          <w:rFonts w:ascii="Arial" w:hAnsi="Arial" w:cs="Arial"/>
          <w:i/>
          <w:sz w:val="24"/>
          <w:szCs w:val="24"/>
        </w:rPr>
      </w:pPr>
    </w:p>
    <w:p w14:paraId="46D0CD57" w14:textId="77777777" w:rsidR="00702AB2" w:rsidRPr="00FE5487" w:rsidRDefault="00702AB2" w:rsidP="00702AB2">
      <w:pPr>
        <w:pStyle w:val="a4"/>
        <w:spacing w:line="240" w:lineRule="auto"/>
        <w:ind w:left="0"/>
        <w:rPr>
          <w:rFonts w:ascii="Arial" w:hAnsi="Arial" w:cs="Arial"/>
          <w:i/>
          <w:sz w:val="24"/>
          <w:szCs w:val="24"/>
        </w:rPr>
      </w:pPr>
    </w:p>
    <w:p w14:paraId="7D25AE3E" w14:textId="77777777" w:rsidR="00702AB2" w:rsidRPr="00FE5487" w:rsidRDefault="00702AB2" w:rsidP="00702AB2">
      <w:pPr>
        <w:pStyle w:val="a4"/>
        <w:spacing w:line="240" w:lineRule="auto"/>
        <w:ind w:left="0"/>
        <w:outlineLvl w:val="1"/>
        <w:rPr>
          <w:rFonts w:ascii="Arial" w:hAnsi="Arial" w:cs="Arial"/>
          <w:b/>
          <w:i/>
          <w:sz w:val="24"/>
          <w:szCs w:val="24"/>
        </w:rPr>
      </w:pPr>
      <w:bookmarkStart w:id="78" w:name="_Toc49457831"/>
      <w:bookmarkStart w:id="79" w:name="_Toc57710597"/>
      <w:r w:rsidRPr="00FE5487">
        <w:rPr>
          <w:rFonts w:ascii="Arial" w:hAnsi="Arial" w:cs="Arial"/>
          <w:b/>
          <w:i/>
          <w:sz w:val="24"/>
          <w:szCs w:val="24"/>
        </w:rPr>
        <w:t>6.4. Показатели, характеризующие критерий "Доброжелательность, вежливость работников организации"</w:t>
      </w:r>
      <w:bookmarkEnd w:id="78"/>
      <w:bookmarkEnd w:id="79"/>
    </w:p>
    <w:p w14:paraId="299A6F58" w14:textId="77777777" w:rsidR="00702AB2" w:rsidRPr="00FE5487" w:rsidRDefault="00702AB2" w:rsidP="00702AB2">
      <w:pPr>
        <w:pStyle w:val="a4"/>
        <w:spacing w:line="240" w:lineRule="auto"/>
        <w:ind w:left="0"/>
        <w:rPr>
          <w:rFonts w:ascii="Arial" w:hAnsi="Arial" w:cs="Arial"/>
          <w:b/>
          <w:i/>
          <w:sz w:val="24"/>
          <w:szCs w:val="24"/>
        </w:rPr>
      </w:pPr>
    </w:p>
    <w:p w14:paraId="24AE4F53"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lastRenderedPageBreak/>
        <w:t>6.4.1.Доля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(в % от общего числа опрошенных получателей услуг)</w:t>
      </w:r>
    </w:p>
    <w:p w14:paraId="4E25DA26" w14:textId="77777777" w:rsidR="00702AB2" w:rsidRPr="00FE5487" w:rsidRDefault="00702AB2" w:rsidP="00702AB2">
      <w:pPr>
        <w:pStyle w:val="a4"/>
        <w:spacing w:line="240" w:lineRule="auto"/>
        <w:ind w:left="0"/>
        <w:rPr>
          <w:rFonts w:ascii="Arial" w:hAnsi="Arial" w:cs="Arial"/>
          <w:i/>
          <w:sz w:val="24"/>
          <w:szCs w:val="24"/>
        </w:rPr>
      </w:pPr>
    </w:p>
    <w:p w14:paraId="1D2ECA16" w14:textId="24C27053"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525BE563" wp14:editId="6DF1066E">
            <wp:extent cx="7134446" cy="4284847"/>
            <wp:effectExtent l="0" t="0" r="0" b="1905"/>
            <wp:docPr id="6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0B5F26" w14:textId="77777777" w:rsidR="00702AB2" w:rsidRPr="00FE5487" w:rsidRDefault="00702AB2" w:rsidP="00702AB2">
      <w:pPr>
        <w:pStyle w:val="a4"/>
        <w:spacing w:line="240" w:lineRule="auto"/>
        <w:ind w:left="0"/>
        <w:rPr>
          <w:rFonts w:ascii="Arial" w:hAnsi="Arial" w:cs="Arial"/>
          <w:i/>
          <w:sz w:val="24"/>
          <w:szCs w:val="24"/>
        </w:rPr>
      </w:pPr>
    </w:p>
    <w:p w14:paraId="7A4DEE45" w14:textId="77777777" w:rsidR="00702AB2" w:rsidRPr="00FE5487" w:rsidRDefault="00702AB2" w:rsidP="00702AB2">
      <w:pPr>
        <w:pStyle w:val="a4"/>
        <w:spacing w:line="240" w:lineRule="auto"/>
        <w:ind w:left="0"/>
        <w:rPr>
          <w:rFonts w:ascii="Arial" w:hAnsi="Arial" w:cs="Arial"/>
          <w:i/>
          <w:sz w:val="24"/>
          <w:szCs w:val="24"/>
        </w:rPr>
      </w:pPr>
    </w:p>
    <w:p w14:paraId="1ABAD97C" w14:textId="77777777" w:rsidR="00702AB2" w:rsidRPr="00FE5487" w:rsidRDefault="00702AB2" w:rsidP="00702AB2">
      <w:pPr>
        <w:pStyle w:val="a4"/>
        <w:spacing w:line="240" w:lineRule="auto"/>
        <w:ind w:left="0"/>
        <w:rPr>
          <w:rFonts w:ascii="Arial" w:hAnsi="Arial" w:cs="Arial"/>
          <w:i/>
          <w:sz w:val="24"/>
          <w:szCs w:val="24"/>
        </w:rPr>
      </w:pPr>
    </w:p>
    <w:p w14:paraId="0D362CD0"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lastRenderedPageBreak/>
        <w:t>6.4.2. 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(в % от общего числа опрошенных получателей услуг)</w:t>
      </w:r>
    </w:p>
    <w:p w14:paraId="7261D4F7" w14:textId="77777777" w:rsidR="00702AB2" w:rsidRPr="00FE5487" w:rsidRDefault="00702AB2" w:rsidP="00702AB2">
      <w:pPr>
        <w:pStyle w:val="a4"/>
        <w:spacing w:line="240" w:lineRule="auto"/>
        <w:ind w:left="0"/>
        <w:rPr>
          <w:rFonts w:ascii="Arial" w:hAnsi="Arial" w:cs="Arial"/>
          <w:i/>
          <w:sz w:val="24"/>
          <w:szCs w:val="24"/>
        </w:rPr>
      </w:pPr>
    </w:p>
    <w:p w14:paraId="2E340AC8" w14:textId="4EF93EAA"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4AE5EDC1" wp14:editId="34EF0D30">
            <wp:extent cx="7134446" cy="4284847"/>
            <wp:effectExtent l="0" t="0" r="0" b="1905"/>
            <wp:docPr id="6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5330C44" w14:textId="77777777" w:rsidR="00A17EAA" w:rsidRPr="00FE5487" w:rsidRDefault="00A17EAA" w:rsidP="00702AB2">
      <w:pPr>
        <w:pStyle w:val="a4"/>
        <w:spacing w:line="240" w:lineRule="auto"/>
        <w:ind w:left="0"/>
        <w:jc w:val="center"/>
        <w:rPr>
          <w:rFonts w:ascii="Arial" w:hAnsi="Arial" w:cs="Arial"/>
          <w:i/>
          <w:sz w:val="24"/>
          <w:szCs w:val="24"/>
        </w:rPr>
      </w:pPr>
    </w:p>
    <w:p w14:paraId="1D8E68A9" w14:textId="77777777" w:rsidR="00702AB2" w:rsidRPr="00FE5487" w:rsidRDefault="00702AB2" w:rsidP="00702AB2">
      <w:pPr>
        <w:pStyle w:val="a4"/>
        <w:spacing w:line="240" w:lineRule="auto"/>
        <w:ind w:left="0"/>
        <w:rPr>
          <w:rFonts w:ascii="Arial" w:hAnsi="Arial" w:cs="Arial"/>
          <w:i/>
          <w:sz w:val="24"/>
          <w:szCs w:val="24"/>
        </w:rPr>
      </w:pPr>
    </w:p>
    <w:p w14:paraId="7B51D23D" w14:textId="77777777" w:rsidR="00702AB2" w:rsidRPr="00FE5487" w:rsidRDefault="00702AB2" w:rsidP="00702AB2">
      <w:pPr>
        <w:pStyle w:val="a4"/>
        <w:spacing w:line="240" w:lineRule="auto"/>
        <w:ind w:left="0"/>
        <w:rPr>
          <w:rFonts w:ascii="Arial" w:hAnsi="Arial" w:cs="Arial"/>
          <w:i/>
          <w:sz w:val="24"/>
          <w:szCs w:val="24"/>
        </w:rPr>
      </w:pPr>
    </w:p>
    <w:p w14:paraId="0CFB6CDE" w14:textId="77777777" w:rsidR="00702AB2" w:rsidRPr="00FE5487" w:rsidRDefault="00702AB2" w:rsidP="00702AB2">
      <w:pPr>
        <w:pStyle w:val="a4"/>
        <w:spacing w:line="240" w:lineRule="auto"/>
        <w:ind w:left="0"/>
        <w:rPr>
          <w:rFonts w:ascii="Arial" w:hAnsi="Arial" w:cs="Arial"/>
          <w:i/>
          <w:sz w:val="24"/>
          <w:szCs w:val="24"/>
        </w:rPr>
      </w:pPr>
    </w:p>
    <w:p w14:paraId="248C3A1F" w14:textId="77777777" w:rsidR="00702AB2" w:rsidRPr="00FE5487" w:rsidRDefault="00702AB2" w:rsidP="00702AB2">
      <w:pPr>
        <w:pStyle w:val="a4"/>
        <w:spacing w:line="240" w:lineRule="auto"/>
        <w:ind w:left="0"/>
        <w:rPr>
          <w:rFonts w:ascii="Arial" w:hAnsi="Arial" w:cs="Arial"/>
          <w:i/>
          <w:sz w:val="24"/>
          <w:szCs w:val="24"/>
        </w:rPr>
      </w:pPr>
    </w:p>
    <w:p w14:paraId="329E76F4"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lastRenderedPageBreak/>
        <w:t>6.4.3. 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p w14:paraId="13DC5073" w14:textId="0F2F919D" w:rsidR="00702AB2" w:rsidRPr="00FE5487" w:rsidRDefault="0072159A" w:rsidP="00702AB2">
      <w:pPr>
        <w:pStyle w:val="a4"/>
        <w:spacing w:line="240" w:lineRule="auto"/>
        <w:ind w:left="0"/>
        <w:jc w:val="center"/>
        <w:rPr>
          <w:rFonts w:ascii="Arial" w:hAnsi="Arial" w:cs="Arial"/>
          <w:b/>
          <w:i/>
          <w:sz w:val="24"/>
          <w:szCs w:val="24"/>
        </w:rPr>
      </w:pPr>
      <w:r w:rsidRPr="00FE5487">
        <w:rPr>
          <w:rFonts w:ascii="Arial" w:eastAsia="Times New Roman" w:hAnsi="Arial" w:cs="Arial"/>
          <w:i/>
          <w:noProof/>
          <w:sz w:val="24"/>
          <w:szCs w:val="24"/>
          <w:lang w:eastAsia="ru-RU"/>
        </w:rPr>
        <w:drawing>
          <wp:inline distT="0" distB="0" distL="0" distR="0" wp14:anchorId="2EF1E544" wp14:editId="4CDECF28">
            <wp:extent cx="7134446" cy="4284847"/>
            <wp:effectExtent l="0" t="0" r="0" b="1905"/>
            <wp:docPr id="6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6070A59" w14:textId="0216466C" w:rsidR="00702AB2" w:rsidRPr="00FE5487" w:rsidRDefault="00702AB2" w:rsidP="00702AB2">
      <w:pPr>
        <w:pStyle w:val="a4"/>
        <w:spacing w:line="240" w:lineRule="auto"/>
        <w:ind w:left="0"/>
        <w:rPr>
          <w:rFonts w:ascii="Arial" w:hAnsi="Arial" w:cs="Arial"/>
          <w:b/>
          <w:i/>
          <w:sz w:val="24"/>
          <w:szCs w:val="24"/>
        </w:rPr>
      </w:pPr>
    </w:p>
    <w:p w14:paraId="4585AB20" w14:textId="77777777" w:rsidR="00A17EAA" w:rsidRPr="00FE5487" w:rsidRDefault="00A17EAA" w:rsidP="00702AB2">
      <w:pPr>
        <w:pStyle w:val="a4"/>
        <w:spacing w:line="240" w:lineRule="auto"/>
        <w:ind w:left="0"/>
        <w:rPr>
          <w:rFonts w:ascii="Arial" w:hAnsi="Arial" w:cs="Arial"/>
          <w:b/>
          <w:i/>
          <w:sz w:val="24"/>
          <w:szCs w:val="24"/>
        </w:rPr>
      </w:pPr>
    </w:p>
    <w:p w14:paraId="57249F25" w14:textId="77777777" w:rsidR="00702AB2" w:rsidRPr="00FE5487" w:rsidRDefault="00702AB2" w:rsidP="00702AB2">
      <w:pPr>
        <w:pStyle w:val="a4"/>
        <w:spacing w:line="240" w:lineRule="auto"/>
        <w:ind w:left="0"/>
        <w:rPr>
          <w:rFonts w:ascii="Arial" w:hAnsi="Arial" w:cs="Arial"/>
          <w:b/>
          <w:i/>
          <w:sz w:val="24"/>
          <w:szCs w:val="24"/>
        </w:rPr>
      </w:pPr>
    </w:p>
    <w:p w14:paraId="32FA2BBA" w14:textId="77777777" w:rsidR="00702AB2" w:rsidRPr="00FE5487" w:rsidRDefault="00702AB2" w:rsidP="00702AB2">
      <w:pPr>
        <w:pStyle w:val="a4"/>
        <w:spacing w:line="240" w:lineRule="auto"/>
        <w:ind w:left="0"/>
        <w:outlineLvl w:val="1"/>
        <w:rPr>
          <w:rFonts w:ascii="Arial" w:hAnsi="Arial" w:cs="Arial"/>
          <w:b/>
          <w:i/>
          <w:sz w:val="24"/>
          <w:szCs w:val="24"/>
        </w:rPr>
      </w:pPr>
    </w:p>
    <w:p w14:paraId="426C5DE1" w14:textId="77777777" w:rsidR="00702AB2" w:rsidRPr="00FE5487" w:rsidRDefault="00702AB2" w:rsidP="00702AB2">
      <w:pPr>
        <w:pStyle w:val="a4"/>
        <w:spacing w:line="240" w:lineRule="auto"/>
        <w:ind w:left="0"/>
        <w:outlineLvl w:val="1"/>
        <w:rPr>
          <w:rFonts w:ascii="Arial" w:hAnsi="Arial" w:cs="Arial"/>
          <w:b/>
          <w:i/>
          <w:sz w:val="24"/>
          <w:szCs w:val="24"/>
        </w:rPr>
      </w:pPr>
    </w:p>
    <w:p w14:paraId="525A5C60" w14:textId="77777777" w:rsidR="00702AB2" w:rsidRPr="00FE5487" w:rsidRDefault="00702AB2" w:rsidP="00702AB2">
      <w:pPr>
        <w:pStyle w:val="a4"/>
        <w:spacing w:line="240" w:lineRule="auto"/>
        <w:ind w:left="0"/>
        <w:outlineLvl w:val="1"/>
        <w:rPr>
          <w:rFonts w:ascii="Arial" w:hAnsi="Arial" w:cs="Arial"/>
          <w:b/>
          <w:i/>
          <w:sz w:val="24"/>
          <w:szCs w:val="24"/>
        </w:rPr>
      </w:pPr>
    </w:p>
    <w:p w14:paraId="6F96AE55" w14:textId="77777777" w:rsidR="00702AB2" w:rsidRPr="00FE5487" w:rsidRDefault="00702AB2" w:rsidP="00702AB2">
      <w:pPr>
        <w:pStyle w:val="a4"/>
        <w:spacing w:line="240" w:lineRule="auto"/>
        <w:ind w:left="0"/>
        <w:outlineLvl w:val="1"/>
        <w:rPr>
          <w:rFonts w:ascii="Arial" w:hAnsi="Arial" w:cs="Arial"/>
          <w:b/>
          <w:i/>
          <w:sz w:val="24"/>
          <w:szCs w:val="24"/>
        </w:rPr>
      </w:pPr>
    </w:p>
    <w:p w14:paraId="02AADC75" w14:textId="77777777" w:rsidR="00702AB2" w:rsidRPr="00FE5487" w:rsidRDefault="00702AB2" w:rsidP="00702AB2">
      <w:pPr>
        <w:pStyle w:val="a4"/>
        <w:spacing w:line="240" w:lineRule="auto"/>
        <w:ind w:left="0"/>
        <w:outlineLvl w:val="1"/>
        <w:rPr>
          <w:rFonts w:ascii="Arial" w:hAnsi="Arial" w:cs="Arial"/>
          <w:b/>
          <w:i/>
          <w:sz w:val="24"/>
          <w:szCs w:val="24"/>
        </w:rPr>
      </w:pPr>
      <w:bookmarkStart w:id="80" w:name="_Toc49457832"/>
      <w:bookmarkStart w:id="81" w:name="_Toc57710598"/>
      <w:r w:rsidRPr="00FE5487">
        <w:rPr>
          <w:rFonts w:ascii="Arial" w:hAnsi="Arial" w:cs="Arial"/>
          <w:b/>
          <w:i/>
          <w:sz w:val="24"/>
          <w:szCs w:val="24"/>
        </w:rPr>
        <w:t>6.5. Показатели, характеризующие критерий "Удовлетворенность условиями оказания услуг"</w:t>
      </w:r>
      <w:bookmarkEnd w:id="80"/>
      <w:bookmarkEnd w:id="81"/>
    </w:p>
    <w:p w14:paraId="6FD8256E" w14:textId="77777777" w:rsidR="00702AB2" w:rsidRPr="00FE5487" w:rsidRDefault="00702AB2" w:rsidP="00702AB2">
      <w:pPr>
        <w:pStyle w:val="a4"/>
        <w:spacing w:line="240" w:lineRule="auto"/>
        <w:ind w:left="0"/>
        <w:rPr>
          <w:rFonts w:ascii="Arial" w:hAnsi="Arial" w:cs="Arial"/>
          <w:i/>
          <w:sz w:val="24"/>
          <w:szCs w:val="24"/>
        </w:rPr>
      </w:pPr>
    </w:p>
    <w:p w14:paraId="5220DE41"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6.5.1. Доля участников образовательных отношений, которые готовы рекомендовать образовательную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p w14:paraId="51FB46BE" w14:textId="06FCC957" w:rsidR="00702AB2" w:rsidRPr="00FE5487" w:rsidRDefault="00702AB2" w:rsidP="00702AB2">
      <w:pPr>
        <w:pStyle w:val="a4"/>
        <w:spacing w:line="240" w:lineRule="auto"/>
        <w:ind w:left="0"/>
        <w:jc w:val="center"/>
        <w:rPr>
          <w:rFonts w:ascii="Arial" w:hAnsi="Arial" w:cs="Arial"/>
          <w:i/>
          <w:sz w:val="24"/>
          <w:szCs w:val="24"/>
        </w:rPr>
      </w:pPr>
    </w:p>
    <w:p w14:paraId="2FD5CCC7" w14:textId="7AFEC893"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1B61A617" wp14:editId="643D2595">
            <wp:extent cx="7134446" cy="4284847"/>
            <wp:effectExtent l="0" t="0" r="0" b="1905"/>
            <wp:docPr id="6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1DBB65" w14:textId="79AAFA17" w:rsidR="00702AB2" w:rsidRPr="00FE5487" w:rsidRDefault="00702AB2" w:rsidP="00702AB2">
      <w:pPr>
        <w:pStyle w:val="a4"/>
        <w:spacing w:line="240" w:lineRule="auto"/>
        <w:ind w:left="0"/>
        <w:rPr>
          <w:rFonts w:ascii="Arial" w:hAnsi="Arial" w:cs="Arial"/>
          <w:i/>
          <w:sz w:val="24"/>
          <w:szCs w:val="24"/>
        </w:rPr>
      </w:pPr>
    </w:p>
    <w:p w14:paraId="67AAE802" w14:textId="77777777" w:rsidR="00702AB2" w:rsidRPr="00FE5487" w:rsidRDefault="00702AB2" w:rsidP="00702AB2">
      <w:pPr>
        <w:pStyle w:val="a4"/>
        <w:spacing w:line="240" w:lineRule="auto"/>
        <w:ind w:left="0"/>
        <w:rPr>
          <w:rFonts w:ascii="Arial" w:hAnsi="Arial" w:cs="Arial"/>
          <w:i/>
          <w:sz w:val="24"/>
          <w:szCs w:val="24"/>
        </w:rPr>
      </w:pPr>
    </w:p>
    <w:p w14:paraId="22937829" w14:textId="77777777" w:rsidR="00702AB2" w:rsidRPr="00FE5487" w:rsidRDefault="00702AB2" w:rsidP="00702AB2">
      <w:pPr>
        <w:pStyle w:val="a4"/>
        <w:spacing w:line="240" w:lineRule="auto"/>
        <w:ind w:left="0"/>
        <w:rPr>
          <w:rFonts w:ascii="Arial" w:hAnsi="Arial" w:cs="Arial"/>
          <w:i/>
          <w:sz w:val="24"/>
          <w:szCs w:val="24"/>
        </w:rPr>
      </w:pPr>
    </w:p>
    <w:p w14:paraId="0E7571CC" w14:textId="77777777"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6.5.2. Доля участников образовательных отношений, удовлетворенных удобством графика работы образовательной организации (в % от общего числа опрошенных получателей услуг)</w:t>
      </w:r>
    </w:p>
    <w:p w14:paraId="4A9B5BBA" w14:textId="77777777" w:rsidR="00702AB2" w:rsidRPr="00FE5487" w:rsidRDefault="00702AB2" w:rsidP="00702AB2">
      <w:pPr>
        <w:pStyle w:val="a4"/>
        <w:spacing w:line="240" w:lineRule="auto"/>
        <w:ind w:left="0"/>
        <w:rPr>
          <w:rFonts w:ascii="Arial" w:hAnsi="Arial" w:cs="Arial"/>
          <w:i/>
          <w:sz w:val="24"/>
          <w:szCs w:val="24"/>
        </w:rPr>
      </w:pPr>
    </w:p>
    <w:p w14:paraId="451AC663" w14:textId="47D13161"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3F602A62" wp14:editId="165DC710">
            <wp:extent cx="7134446" cy="4284847"/>
            <wp:effectExtent l="0" t="0" r="0" b="1905"/>
            <wp:docPr id="6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39994F" w14:textId="0E7C9ADD" w:rsidR="00702AB2" w:rsidRPr="00FE5487" w:rsidRDefault="00702AB2" w:rsidP="00702AB2">
      <w:pPr>
        <w:pStyle w:val="a4"/>
        <w:spacing w:line="240" w:lineRule="auto"/>
        <w:ind w:left="0"/>
        <w:rPr>
          <w:rFonts w:ascii="Arial" w:hAnsi="Arial" w:cs="Arial"/>
          <w:i/>
          <w:sz w:val="24"/>
          <w:szCs w:val="24"/>
        </w:rPr>
      </w:pPr>
    </w:p>
    <w:p w14:paraId="4FBB4144" w14:textId="77777777" w:rsidR="00702AB2" w:rsidRPr="00FE5487" w:rsidRDefault="00702AB2" w:rsidP="00702AB2">
      <w:pPr>
        <w:pStyle w:val="a4"/>
        <w:spacing w:line="240" w:lineRule="auto"/>
        <w:ind w:left="0"/>
        <w:rPr>
          <w:rFonts w:ascii="Arial" w:hAnsi="Arial" w:cs="Arial"/>
          <w:i/>
          <w:sz w:val="24"/>
          <w:szCs w:val="24"/>
        </w:rPr>
      </w:pPr>
    </w:p>
    <w:p w14:paraId="5DC3B82D" w14:textId="77777777" w:rsidR="00702AB2" w:rsidRPr="00FE5487" w:rsidRDefault="00702AB2" w:rsidP="00702AB2">
      <w:pPr>
        <w:pStyle w:val="a4"/>
        <w:spacing w:line="240" w:lineRule="auto"/>
        <w:ind w:left="0"/>
        <w:rPr>
          <w:rFonts w:ascii="Arial" w:hAnsi="Arial" w:cs="Arial"/>
          <w:i/>
          <w:sz w:val="24"/>
          <w:szCs w:val="24"/>
        </w:rPr>
      </w:pPr>
    </w:p>
    <w:p w14:paraId="387D7475" w14:textId="77777777" w:rsidR="00702AB2" w:rsidRPr="00FE5487" w:rsidRDefault="00702AB2" w:rsidP="00702AB2">
      <w:pPr>
        <w:pStyle w:val="a4"/>
        <w:spacing w:line="240" w:lineRule="auto"/>
        <w:ind w:left="0"/>
        <w:rPr>
          <w:rFonts w:ascii="Arial" w:hAnsi="Arial" w:cs="Arial"/>
          <w:i/>
          <w:sz w:val="24"/>
          <w:szCs w:val="24"/>
        </w:rPr>
      </w:pPr>
    </w:p>
    <w:p w14:paraId="3FE98BBD" w14:textId="77777777" w:rsidR="00702AB2" w:rsidRPr="00FE5487" w:rsidRDefault="00702AB2" w:rsidP="00702AB2">
      <w:pPr>
        <w:pStyle w:val="a4"/>
        <w:spacing w:line="240" w:lineRule="auto"/>
        <w:ind w:left="0"/>
        <w:rPr>
          <w:rFonts w:ascii="Arial" w:hAnsi="Arial" w:cs="Arial"/>
          <w:i/>
          <w:sz w:val="24"/>
          <w:szCs w:val="24"/>
        </w:rPr>
      </w:pPr>
    </w:p>
    <w:p w14:paraId="7DA2A653" w14:textId="77777777" w:rsidR="00702AB2" w:rsidRPr="00FE5487" w:rsidRDefault="00702AB2" w:rsidP="00702AB2">
      <w:pPr>
        <w:pStyle w:val="a4"/>
        <w:spacing w:line="240" w:lineRule="auto"/>
        <w:ind w:left="0"/>
        <w:rPr>
          <w:rFonts w:ascii="Arial" w:hAnsi="Arial" w:cs="Arial"/>
          <w:i/>
          <w:sz w:val="24"/>
          <w:szCs w:val="24"/>
        </w:rPr>
      </w:pPr>
    </w:p>
    <w:p w14:paraId="63D3C818" w14:textId="23912495" w:rsidR="00702AB2" w:rsidRPr="00FE5487" w:rsidRDefault="00702AB2" w:rsidP="00702AB2">
      <w:pPr>
        <w:pStyle w:val="a4"/>
        <w:spacing w:line="240" w:lineRule="auto"/>
        <w:ind w:left="0"/>
        <w:rPr>
          <w:rFonts w:ascii="Arial" w:hAnsi="Arial" w:cs="Arial"/>
          <w:i/>
          <w:sz w:val="24"/>
          <w:szCs w:val="24"/>
        </w:rPr>
      </w:pPr>
      <w:r w:rsidRPr="00FE5487">
        <w:rPr>
          <w:rFonts w:ascii="Arial" w:hAnsi="Arial" w:cs="Arial"/>
          <w:i/>
          <w:sz w:val="24"/>
          <w:szCs w:val="24"/>
        </w:rPr>
        <w:t>6.5.3. Доля участников образовательных отношений, удовлетворенных в целом условиями оказания образовательных услуг в образовательной организации (в % от общего числа опрошенных получателей услуг)</w:t>
      </w:r>
    </w:p>
    <w:p w14:paraId="12353921" w14:textId="77777777" w:rsidR="00A17EAA" w:rsidRPr="00FE5487" w:rsidRDefault="00A17EAA" w:rsidP="00702AB2">
      <w:pPr>
        <w:pStyle w:val="a4"/>
        <w:spacing w:line="240" w:lineRule="auto"/>
        <w:ind w:left="0"/>
        <w:rPr>
          <w:rFonts w:ascii="Arial" w:hAnsi="Arial" w:cs="Arial"/>
          <w:i/>
          <w:sz w:val="24"/>
          <w:szCs w:val="24"/>
        </w:rPr>
      </w:pPr>
    </w:p>
    <w:p w14:paraId="5747D6FB" w14:textId="05F3AAFC" w:rsidR="00702AB2" w:rsidRPr="00FE5487" w:rsidRDefault="0072159A" w:rsidP="00702AB2">
      <w:pPr>
        <w:pStyle w:val="a4"/>
        <w:spacing w:line="240" w:lineRule="auto"/>
        <w:ind w:left="0"/>
        <w:jc w:val="center"/>
        <w:rPr>
          <w:rFonts w:ascii="Arial" w:hAnsi="Arial" w:cs="Arial"/>
          <w:i/>
          <w:sz w:val="24"/>
          <w:szCs w:val="24"/>
        </w:rPr>
      </w:pPr>
      <w:r w:rsidRPr="00FE5487">
        <w:rPr>
          <w:rFonts w:ascii="Arial" w:eastAsia="Times New Roman" w:hAnsi="Arial" w:cs="Arial"/>
          <w:i/>
          <w:noProof/>
          <w:sz w:val="24"/>
          <w:szCs w:val="24"/>
          <w:lang w:eastAsia="ru-RU"/>
        </w:rPr>
        <w:drawing>
          <wp:inline distT="0" distB="0" distL="0" distR="0" wp14:anchorId="6FF34AA1" wp14:editId="09A232ED">
            <wp:extent cx="7134446" cy="4284847"/>
            <wp:effectExtent l="0" t="0" r="0" b="1905"/>
            <wp:docPr id="6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B882409" w14:textId="137B5C61" w:rsidR="004C4BFA" w:rsidRPr="00FE5487" w:rsidRDefault="004C4BFA" w:rsidP="00702AB2">
      <w:pPr>
        <w:pStyle w:val="a4"/>
        <w:spacing w:line="240" w:lineRule="auto"/>
        <w:ind w:left="0"/>
        <w:rPr>
          <w:rFonts w:ascii="Arial" w:hAnsi="Arial" w:cs="Arial"/>
          <w:b/>
          <w:sz w:val="28"/>
          <w:szCs w:val="28"/>
        </w:rPr>
      </w:pPr>
    </w:p>
    <w:p w14:paraId="23D7164A" w14:textId="0D7EE549" w:rsidR="004C4BFA" w:rsidRPr="00FE5487" w:rsidRDefault="004C4BFA" w:rsidP="00702AB2">
      <w:pPr>
        <w:pStyle w:val="a4"/>
        <w:spacing w:line="240" w:lineRule="auto"/>
        <w:ind w:left="0"/>
        <w:rPr>
          <w:rFonts w:ascii="Arial" w:hAnsi="Arial" w:cs="Arial"/>
          <w:b/>
          <w:sz w:val="28"/>
          <w:szCs w:val="28"/>
        </w:rPr>
      </w:pPr>
    </w:p>
    <w:p w14:paraId="582ED12C" w14:textId="171B72E8" w:rsidR="004C4BFA" w:rsidRPr="00FE5487" w:rsidRDefault="004C4BFA" w:rsidP="00702AB2">
      <w:pPr>
        <w:pStyle w:val="a4"/>
        <w:spacing w:line="240" w:lineRule="auto"/>
        <w:ind w:left="0"/>
        <w:rPr>
          <w:rFonts w:ascii="Arial" w:hAnsi="Arial" w:cs="Arial"/>
          <w:b/>
          <w:sz w:val="28"/>
          <w:szCs w:val="28"/>
        </w:rPr>
      </w:pPr>
    </w:p>
    <w:p w14:paraId="2F242B8E" w14:textId="77777777" w:rsidR="005C38DF" w:rsidRPr="00FE5487" w:rsidRDefault="005C38DF" w:rsidP="004C4BFA">
      <w:pPr>
        <w:pStyle w:val="a4"/>
        <w:spacing w:line="240" w:lineRule="auto"/>
        <w:ind w:left="0"/>
        <w:outlineLvl w:val="0"/>
        <w:rPr>
          <w:rFonts w:ascii="Arial" w:hAnsi="Arial" w:cs="Arial"/>
          <w:b/>
          <w:sz w:val="28"/>
          <w:szCs w:val="28"/>
        </w:rPr>
      </w:pPr>
      <w:bookmarkStart w:id="82" w:name="_Toc49457833"/>
    </w:p>
    <w:p w14:paraId="504983E8" w14:textId="77777777" w:rsidR="005C38DF" w:rsidRPr="00FE5487" w:rsidRDefault="005C38DF" w:rsidP="004C4BFA">
      <w:pPr>
        <w:pStyle w:val="a4"/>
        <w:spacing w:line="240" w:lineRule="auto"/>
        <w:ind w:left="0"/>
        <w:outlineLvl w:val="0"/>
        <w:rPr>
          <w:rFonts w:ascii="Arial" w:hAnsi="Arial" w:cs="Arial"/>
          <w:b/>
          <w:sz w:val="28"/>
          <w:szCs w:val="28"/>
        </w:rPr>
      </w:pPr>
    </w:p>
    <w:p w14:paraId="220870D4" w14:textId="77777777" w:rsidR="00200944" w:rsidRPr="00FE5487" w:rsidRDefault="004C4BFA" w:rsidP="004C4BFA">
      <w:pPr>
        <w:pStyle w:val="a4"/>
        <w:spacing w:line="240" w:lineRule="auto"/>
        <w:ind w:left="0"/>
        <w:outlineLvl w:val="0"/>
        <w:rPr>
          <w:rFonts w:ascii="Arial" w:hAnsi="Arial" w:cs="Arial"/>
          <w:b/>
          <w:sz w:val="28"/>
          <w:szCs w:val="28"/>
        </w:rPr>
      </w:pPr>
      <w:bookmarkStart w:id="83" w:name="_Toc57710599"/>
      <w:r w:rsidRPr="00FE5487">
        <w:rPr>
          <w:rFonts w:ascii="Arial" w:hAnsi="Arial" w:cs="Arial"/>
          <w:b/>
          <w:sz w:val="28"/>
          <w:szCs w:val="28"/>
        </w:rPr>
        <w:lastRenderedPageBreak/>
        <w:t>7. Данные анкетирования</w:t>
      </w:r>
      <w:bookmarkEnd w:id="82"/>
      <w:r w:rsidR="00200944" w:rsidRPr="00FE5487">
        <w:rPr>
          <w:rFonts w:ascii="Arial" w:hAnsi="Arial" w:cs="Arial"/>
          <w:b/>
          <w:sz w:val="28"/>
          <w:szCs w:val="28"/>
        </w:rPr>
        <w:t>.</w:t>
      </w:r>
      <w:bookmarkEnd w:id="83"/>
    </w:p>
    <w:p w14:paraId="7F77A23C" w14:textId="00BB0701" w:rsidR="004C4BFA" w:rsidRPr="00FE5487" w:rsidRDefault="004C4BFA" w:rsidP="004C4BFA">
      <w:pPr>
        <w:pStyle w:val="a4"/>
        <w:spacing w:line="240" w:lineRule="auto"/>
        <w:ind w:left="0"/>
        <w:outlineLvl w:val="0"/>
        <w:rPr>
          <w:rFonts w:ascii="Arial" w:hAnsi="Arial" w:cs="Arial"/>
          <w:b/>
          <w:sz w:val="28"/>
          <w:szCs w:val="28"/>
        </w:rPr>
      </w:pPr>
      <w:r w:rsidRPr="00FE5487">
        <w:rPr>
          <w:rFonts w:ascii="Arial" w:hAnsi="Arial" w:cs="Arial"/>
          <w:b/>
          <w:sz w:val="28"/>
          <w:szCs w:val="28"/>
        </w:rPr>
        <w:t xml:space="preserve"> </w:t>
      </w:r>
    </w:p>
    <w:p w14:paraId="2B97E410" w14:textId="38DD4916" w:rsidR="004C4BFA" w:rsidRPr="00FE5487" w:rsidRDefault="004C4BFA" w:rsidP="004C4BFA">
      <w:pPr>
        <w:pStyle w:val="a4"/>
        <w:spacing w:line="240" w:lineRule="auto"/>
        <w:ind w:left="0"/>
        <w:outlineLvl w:val="1"/>
        <w:rPr>
          <w:rFonts w:ascii="Arial" w:hAnsi="Arial" w:cs="Arial"/>
          <w:b/>
          <w:i/>
          <w:sz w:val="26"/>
          <w:szCs w:val="26"/>
        </w:rPr>
      </w:pPr>
      <w:bookmarkStart w:id="84" w:name="_Toc49457834"/>
      <w:bookmarkStart w:id="85" w:name="_Toc57710600"/>
      <w:r w:rsidRPr="00FE5487">
        <w:rPr>
          <w:rFonts w:ascii="Arial" w:hAnsi="Arial" w:cs="Arial"/>
          <w:b/>
          <w:i/>
          <w:sz w:val="26"/>
          <w:szCs w:val="26"/>
        </w:rPr>
        <w:t>7.1. СОШ</w:t>
      </w:r>
      <w:bookmarkEnd w:id="84"/>
      <w:bookmarkEnd w:id="85"/>
    </w:p>
    <w:p w14:paraId="1C49AEB1" w14:textId="77777777" w:rsidR="00200944" w:rsidRPr="00FE5487" w:rsidRDefault="00200944" w:rsidP="004C4BFA">
      <w:pPr>
        <w:pStyle w:val="a4"/>
        <w:spacing w:line="240" w:lineRule="auto"/>
        <w:ind w:left="0"/>
        <w:outlineLvl w:val="1"/>
        <w:rPr>
          <w:rFonts w:ascii="Arial" w:hAnsi="Arial" w:cs="Arial"/>
          <w:b/>
          <w:i/>
          <w:sz w:val="26"/>
          <w:szCs w:val="26"/>
        </w:rPr>
      </w:pPr>
    </w:p>
    <w:p w14:paraId="7D1514D9" w14:textId="77777777" w:rsidR="004C4BFA" w:rsidRPr="00FE5487" w:rsidRDefault="004C4BFA" w:rsidP="004C4BFA">
      <w:pPr>
        <w:pStyle w:val="a4"/>
        <w:spacing w:line="240" w:lineRule="auto"/>
        <w:ind w:left="0"/>
        <w:outlineLvl w:val="2"/>
        <w:rPr>
          <w:rFonts w:ascii="Arial" w:hAnsi="Arial" w:cs="Arial"/>
          <w:sz w:val="26"/>
          <w:szCs w:val="26"/>
          <w:u w:val="single"/>
        </w:rPr>
      </w:pPr>
      <w:bookmarkStart w:id="86" w:name="_Toc49457835"/>
      <w:bookmarkStart w:id="87" w:name="_Toc57710601"/>
      <w:r w:rsidRPr="00FE5487">
        <w:rPr>
          <w:rFonts w:ascii="Arial" w:hAnsi="Arial" w:cs="Arial"/>
          <w:b/>
          <w:i/>
          <w:sz w:val="26"/>
          <w:szCs w:val="26"/>
        </w:rPr>
        <w:t xml:space="preserve">7.1.1. </w:t>
      </w:r>
      <w:r w:rsidRPr="00FE5487">
        <w:rPr>
          <w:rFonts w:ascii="Arial" w:hAnsi="Arial" w:cs="Arial"/>
          <w:b/>
          <w:i/>
          <w:iCs/>
          <w:sz w:val="26"/>
          <w:szCs w:val="26"/>
        </w:rPr>
        <w:t>Распределение удовлетворительных ответов</w:t>
      </w:r>
      <w:r w:rsidRPr="00FE5487">
        <w:rPr>
          <w:rFonts w:ascii="Arial" w:hAnsi="Arial" w:cs="Arial"/>
          <w:b/>
          <w:i/>
          <w:sz w:val="26"/>
          <w:szCs w:val="26"/>
        </w:rPr>
        <w:t xml:space="preserve"> учащихся АШСТ</w:t>
      </w:r>
      <w:bookmarkEnd w:id="86"/>
      <w:bookmarkEnd w:id="87"/>
    </w:p>
    <w:p w14:paraId="0F96D49C" w14:textId="3686B38D" w:rsidR="00702AB2" w:rsidRPr="00FE5487" w:rsidRDefault="004772FB" w:rsidP="00702AB2">
      <w:pPr>
        <w:pStyle w:val="a4"/>
        <w:spacing w:line="240" w:lineRule="auto"/>
        <w:ind w:left="0"/>
        <w:rPr>
          <w:rFonts w:ascii="Arial" w:hAnsi="Arial" w:cs="Arial"/>
          <w:b/>
          <w:sz w:val="26"/>
          <w:szCs w:val="26"/>
        </w:rPr>
      </w:pPr>
      <w:r w:rsidRPr="00FE5487">
        <w:rPr>
          <w:rFonts w:ascii="Arial" w:hAnsi="Arial" w:cs="Arial"/>
          <w:noProof/>
          <w:lang w:eastAsia="ru-RU"/>
        </w:rPr>
        <w:drawing>
          <wp:inline distT="0" distB="0" distL="0" distR="0" wp14:anchorId="68A2F41F" wp14:editId="1C48FC39">
            <wp:extent cx="9124950" cy="4648200"/>
            <wp:effectExtent l="0" t="0" r="0" b="0"/>
            <wp:docPr id="5" name="Диаграмма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C0C9D3-96D5-4DCB-B435-78ABCCB32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905BB24" w14:textId="1B2D6748"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1-12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4.4. ст.</w:t>
      </w:r>
      <w:r w:rsidR="008B2572" w:rsidRPr="00FE5487">
        <w:rPr>
          <w:rFonts w:ascii="Arial" w:eastAsia="Times New Roman" w:hAnsi="Arial" w:cs="Arial"/>
          <w:bCs/>
          <w:i/>
          <w:color w:val="000000"/>
          <w:sz w:val="24"/>
          <w:szCs w:val="24"/>
        </w:rPr>
        <w:t>27</w:t>
      </w:r>
      <w:r w:rsidRPr="00FE5487">
        <w:rPr>
          <w:rFonts w:ascii="Arial" w:eastAsia="Times New Roman" w:hAnsi="Arial" w:cs="Arial"/>
          <w:bCs/>
          <w:i/>
          <w:color w:val="000000"/>
          <w:sz w:val="24"/>
          <w:szCs w:val="24"/>
        </w:rPr>
        <w:t xml:space="preserve"> настоящего отчета)</w:t>
      </w:r>
    </w:p>
    <w:p w14:paraId="0EB04103" w14:textId="1ABAC511" w:rsidR="004772FB" w:rsidRPr="00FE5487" w:rsidRDefault="004772FB" w:rsidP="00DD269E">
      <w:pPr>
        <w:pStyle w:val="a4"/>
        <w:spacing w:line="240" w:lineRule="auto"/>
        <w:ind w:left="0"/>
        <w:outlineLvl w:val="2"/>
        <w:rPr>
          <w:rFonts w:ascii="Arial" w:hAnsi="Arial" w:cs="Arial"/>
          <w:b/>
          <w:i/>
          <w:sz w:val="26"/>
          <w:szCs w:val="26"/>
        </w:rPr>
      </w:pPr>
      <w:bookmarkStart w:id="88" w:name="_Toc49457836"/>
    </w:p>
    <w:p w14:paraId="0A26E0C4" w14:textId="10896C8A" w:rsidR="004772FB" w:rsidRPr="00FE5487" w:rsidRDefault="004772FB" w:rsidP="00DD269E">
      <w:pPr>
        <w:pStyle w:val="a4"/>
        <w:spacing w:line="240" w:lineRule="auto"/>
        <w:ind w:left="0"/>
        <w:outlineLvl w:val="2"/>
        <w:rPr>
          <w:rFonts w:ascii="Arial" w:hAnsi="Arial" w:cs="Arial"/>
          <w:b/>
          <w:i/>
          <w:sz w:val="26"/>
          <w:szCs w:val="26"/>
        </w:rPr>
      </w:pPr>
    </w:p>
    <w:p w14:paraId="0315997E" w14:textId="697E363B" w:rsidR="004772FB" w:rsidRPr="00FE5487" w:rsidRDefault="004772FB" w:rsidP="00DD269E">
      <w:pPr>
        <w:pStyle w:val="a4"/>
        <w:spacing w:line="240" w:lineRule="auto"/>
        <w:ind w:left="0"/>
        <w:outlineLvl w:val="2"/>
        <w:rPr>
          <w:rFonts w:ascii="Arial" w:hAnsi="Arial" w:cs="Arial"/>
          <w:b/>
          <w:i/>
          <w:sz w:val="26"/>
          <w:szCs w:val="26"/>
        </w:rPr>
      </w:pPr>
      <w:bookmarkStart w:id="89" w:name="_Toc55068069"/>
      <w:bookmarkStart w:id="90" w:name="_Toc57710602"/>
      <w:r w:rsidRPr="00FE5487">
        <w:rPr>
          <w:rFonts w:ascii="Arial" w:hAnsi="Arial" w:cs="Arial"/>
          <w:noProof/>
          <w:lang w:eastAsia="ru-RU"/>
        </w:rPr>
        <w:drawing>
          <wp:inline distT="0" distB="0" distL="0" distR="0" wp14:anchorId="29F36394" wp14:editId="3700DC3E">
            <wp:extent cx="9163050" cy="4800600"/>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B3B4DE-51D9-4931-8F08-AA7AD26D8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bookmarkEnd w:id="89"/>
      <w:bookmarkEnd w:id="90"/>
    </w:p>
    <w:p w14:paraId="5398B278" w14:textId="77777777" w:rsidR="004772FB" w:rsidRPr="00FE5487" w:rsidRDefault="004772FB" w:rsidP="00DD269E">
      <w:pPr>
        <w:pStyle w:val="a4"/>
        <w:spacing w:line="240" w:lineRule="auto"/>
        <w:ind w:left="0"/>
        <w:outlineLvl w:val="2"/>
        <w:rPr>
          <w:rFonts w:ascii="Arial" w:hAnsi="Arial" w:cs="Arial"/>
          <w:b/>
          <w:i/>
          <w:sz w:val="26"/>
          <w:szCs w:val="26"/>
        </w:rPr>
      </w:pPr>
    </w:p>
    <w:p w14:paraId="6AF849BD" w14:textId="2C28E0A4"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13-24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4.4. ст.</w:t>
      </w:r>
      <w:r w:rsidR="008B2572" w:rsidRPr="00FE5487">
        <w:rPr>
          <w:rFonts w:ascii="Arial" w:eastAsia="Times New Roman" w:hAnsi="Arial" w:cs="Arial"/>
          <w:bCs/>
          <w:i/>
          <w:color w:val="000000"/>
          <w:sz w:val="24"/>
          <w:szCs w:val="24"/>
        </w:rPr>
        <w:t>27</w:t>
      </w:r>
      <w:r w:rsidRPr="00FE5487">
        <w:rPr>
          <w:rFonts w:ascii="Arial" w:eastAsia="Times New Roman" w:hAnsi="Arial" w:cs="Arial"/>
          <w:bCs/>
          <w:i/>
          <w:color w:val="000000"/>
          <w:sz w:val="24"/>
          <w:szCs w:val="24"/>
        </w:rPr>
        <w:t xml:space="preserve"> настоящего отчета)</w:t>
      </w:r>
    </w:p>
    <w:p w14:paraId="5231BBFD" w14:textId="77777777" w:rsidR="002459F9" w:rsidRPr="00FE5487" w:rsidRDefault="002459F9" w:rsidP="002459F9">
      <w:pPr>
        <w:spacing w:after="0" w:line="240" w:lineRule="auto"/>
        <w:rPr>
          <w:rFonts w:ascii="Arial" w:eastAsia="Times New Roman" w:hAnsi="Arial" w:cs="Arial"/>
          <w:color w:val="000000"/>
          <w:sz w:val="24"/>
          <w:szCs w:val="24"/>
        </w:rPr>
      </w:pPr>
    </w:p>
    <w:p w14:paraId="3705A26F" w14:textId="77777777" w:rsidR="004772FB" w:rsidRPr="00FE5487" w:rsidRDefault="004772FB" w:rsidP="00DD269E">
      <w:pPr>
        <w:pStyle w:val="a4"/>
        <w:spacing w:line="240" w:lineRule="auto"/>
        <w:ind w:left="0"/>
        <w:outlineLvl w:val="2"/>
        <w:rPr>
          <w:rFonts w:ascii="Arial" w:hAnsi="Arial" w:cs="Arial"/>
          <w:b/>
          <w:i/>
          <w:sz w:val="26"/>
          <w:szCs w:val="26"/>
        </w:rPr>
      </w:pPr>
    </w:p>
    <w:p w14:paraId="0E16DBD5" w14:textId="4FE3824B" w:rsidR="00DD269E" w:rsidRPr="00FE5487" w:rsidRDefault="00DD269E" w:rsidP="00DD269E">
      <w:pPr>
        <w:pStyle w:val="a4"/>
        <w:spacing w:line="240" w:lineRule="auto"/>
        <w:ind w:left="0"/>
        <w:outlineLvl w:val="2"/>
        <w:rPr>
          <w:rFonts w:ascii="Arial" w:hAnsi="Arial" w:cs="Arial"/>
          <w:b/>
          <w:i/>
          <w:sz w:val="26"/>
          <w:szCs w:val="26"/>
        </w:rPr>
      </w:pPr>
      <w:bookmarkStart w:id="91" w:name="_Toc57710603"/>
      <w:r w:rsidRPr="00FE5487">
        <w:rPr>
          <w:rFonts w:ascii="Arial" w:hAnsi="Arial" w:cs="Arial"/>
          <w:b/>
          <w:i/>
          <w:sz w:val="26"/>
          <w:szCs w:val="26"/>
        </w:rPr>
        <w:t xml:space="preserve">7.1.2. </w:t>
      </w:r>
      <w:r w:rsidRPr="00FE5487">
        <w:rPr>
          <w:rFonts w:ascii="Arial" w:hAnsi="Arial" w:cs="Arial"/>
          <w:b/>
          <w:i/>
          <w:iCs/>
          <w:sz w:val="26"/>
          <w:szCs w:val="26"/>
        </w:rPr>
        <w:t>Распределение удовлетворительных ответов</w:t>
      </w:r>
      <w:r w:rsidRPr="00FE5487">
        <w:rPr>
          <w:rFonts w:ascii="Arial" w:hAnsi="Arial" w:cs="Arial"/>
          <w:b/>
          <w:i/>
          <w:sz w:val="26"/>
          <w:szCs w:val="26"/>
        </w:rPr>
        <w:t xml:space="preserve"> учащихся АШСР</w:t>
      </w:r>
      <w:bookmarkEnd w:id="88"/>
      <w:bookmarkEnd w:id="91"/>
    </w:p>
    <w:p w14:paraId="660A5D99" w14:textId="5621B39E" w:rsidR="000348BA" w:rsidRPr="00FE5487" w:rsidRDefault="000348BA" w:rsidP="00DD269E">
      <w:pPr>
        <w:pStyle w:val="a4"/>
        <w:spacing w:line="240" w:lineRule="auto"/>
        <w:ind w:left="0"/>
        <w:outlineLvl w:val="2"/>
        <w:rPr>
          <w:rFonts w:ascii="Arial" w:hAnsi="Arial" w:cs="Arial"/>
          <w:b/>
          <w:i/>
          <w:sz w:val="26"/>
          <w:szCs w:val="26"/>
        </w:rPr>
      </w:pPr>
    </w:p>
    <w:p w14:paraId="65F49714" w14:textId="0BF49025" w:rsidR="000348BA" w:rsidRPr="00FE5487" w:rsidRDefault="000348BA" w:rsidP="00DD269E">
      <w:pPr>
        <w:pStyle w:val="a4"/>
        <w:spacing w:line="240" w:lineRule="auto"/>
        <w:ind w:left="0"/>
        <w:outlineLvl w:val="2"/>
        <w:rPr>
          <w:rFonts w:ascii="Arial" w:hAnsi="Arial" w:cs="Arial"/>
          <w:b/>
          <w:i/>
          <w:sz w:val="26"/>
          <w:szCs w:val="26"/>
        </w:rPr>
      </w:pPr>
      <w:bookmarkStart w:id="92" w:name="_Toc55068071"/>
      <w:bookmarkStart w:id="93" w:name="_Toc57710604"/>
      <w:r w:rsidRPr="00FE5487">
        <w:rPr>
          <w:rFonts w:ascii="Arial" w:hAnsi="Arial" w:cs="Arial"/>
          <w:noProof/>
          <w:lang w:eastAsia="ru-RU"/>
        </w:rPr>
        <w:drawing>
          <wp:inline distT="0" distB="0" distL="0" distR="0" wp14:anchorId="404AA2B3" wp14:editId="370DFF94">
            <wp:extent cx="9144000" cy="4876800"/>
            <wp:effectExtent l="0" t="0" r="0" b="0"/>
            <wp:docPr id="9" name="Диаграмма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9E1A7E-6B73-4D97-8A3E-B896A3762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bookmarkEnd w:id="92"/>
      <w:bookmarkEnd w:id="93"/>
    </w:p>
    <w:p w14:paraId="70E19ADC" w14:textId="67B0EE6A" w:rsidR="00170D43" w:rsidRPr="00FE5487" w:rsidRDefault="00170D43" w:rsidP="005445D9">
      <w:pPr>
        <w:pStyle w:val="a4"/>
        <w:spacing w:line="240" w:lineRule="auto"/>
        <w:ind w:left="0"/>
        <w:outlineLvl w:val="2"/>
        <w:rPr>
          <w:rFonts w:ascii="Arial" w:hAnsi="Arial" w:cs="Arial"/>
          <w:b/>
          <w:i/>
          <w:sz w:val="26"/>
          <w:szCs w:val="26"/>
        </w:rPr>
      </w:pPr>
      <w:bookmarkStart w:id="94" w:name="_Toc49457837"/>
      <w:bookmarkStart w:id="95" w:name="_Toc42460290"/>
      <w:bookmarkStart w:id="96" w:name="_Toc46346777"/>
    </w:p>
    <w:p w14:paraId="042A03B6" w14:textId="34E484A5"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1-11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4.5. ст.</w:t>
      </w:r>
      <w:r w:rsidR="008B2572" w:rsidRPr="00FE5487">
        <w:rPr>
          <w:rFonts w:ascii="Arial" w:eastAsia="Times New Roman" w:hAnsi="Arial" w:cs="Arial"/>
          <w:bCs/>
          <w:i/>
          <w:color w:val="000000"/>
          <w:sz w:val="24"/>
          <w:szCs w:val="24"/>
        </w:rPr>
        <w:t>29</w:t>
      </w:r>
      <w:r w:rsidRPr="00FE5487">
        <w:rPr>
          <w:rFonts w:ascii="Arial" w:eastAsia="Times New Roman" w:hAnsi="Arial" w:cs="Arial"/>
          <w:bCs/>
          <w:i/>
          <w:color w:val="000000"/>
          <w:sz w:val="24"/>
          <w:szCs w:val="24"/>
        </w:rPr>
        <w:t xml:space="preserve"> настоящего отчета)</w:t>
      </w:r>
    </w:p>
    <w:p w14:paraId="31144D2F" w14:textId="6F7E6FD0" w:rsidR="000348BA" w:rsidRPr="00FE5487" w:rsidRDefault="000348BA" w:rsidP="005445D9">
      <w:pPr>
        <w:pStyle w:val="a4"/>
        <w:spacing w:line="240" w:lineRule="auto"/>
        <w:ind w:left="0"/>
        <w:outlineLvl w:val="2"/>
        <w:rPr>
          <w:rFonts w:ascii="Arial" w:hAnsi="Arial" w:cs="Arial"/>
          <w:b/>
          <w:i/>
          <w:sz w:val="26"/>
          <w:szCs w:val="26"/>
        </w:rPr>
      </w:pPr>
    </w:p>
    <w:p w14:paraId="60946836" w14:textId="386EBDF4" w:rsidR="000348BA" w:rsidRPr="00FE5487" w:rsidRDefault="000348BA" w:rsidP="005445D9">
      <w:pPr>
        <w:pStyle w:val="a4"/>
        <w:spacing w:line="240" w:lineRule="auto"/>
        <w:ind w:left="0"/>
        <w:outlineLvl w:val="2"/>
        <w:rPr>
          <w:rFonts w:ascii="Arial" w:hAnsi="Arial" w:cs="Arial"/>
          <w:b/>
          <w:i/>
          <w:sz w:val="26"/>
          <w:szCs w:val="26"/>
        </w:rPr>
      </w:pPr>
    </w:p>
    <w:p w14:paraId="0E8C0F0E" w14:textId="0C984732" w:rsidR="000348BA" w:rsidRPr="00FE5487" w:rsidRDefault="000348BA" w:rsidP="005445D9">
      <w:pPr>
        <w:pStyle w:val="a4"/>
        <w:spacing w:line="240" w:lineRule="auto"/>
        <w:ind w:left="0"/>
        <w:outlineLvl w:val="2"/>
        <w:rPr>
          <w:rFonts w:ascii="Arial" w:hAnsi="Arial" w:cs="Arial"/>
          <w:b/>
          <w:i/>
          <w:sz w:val="26"/>
          <w:szCs w:val="26"/>
        </w:rPr>
      </w:pPr>
      <w:bookmarkStart w:id="97" w:name="_Toc55068072"/>
      <w:bookmarkStart w:id="98" w:name="_Toc57710605"/>
      <w:r w:rsidRPr="00FE5487">
        <w:rPr>
          <w:rFonts w:ascii="Arial" w:hAnsi="Arial" w:cs="Arial"/>
          <w:noProof/>
          <w:lang w:eastAsia="ru-RU"/>
        </w:rPr>
        <w:drawing>
          <wp:inline distT="0" distB="0" distL="0" distR="0" wp14:anchorId="48F00F5F" wp14:editId="2F12AE6D">
            <wp:extent cx="9105900" cy="4953000"/>
            <wp:effectExtent l="0" t="0" r="0" b="0"/>
            <wp:docPr id="11" name="Диаграмма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AC7FE9-DF3A-4BBE-870C-0E7FAF8D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End w:id="97"/>
      <w:bookmarkEnd w:id="98"/>
    </w:p>
    <w:p w14:paraId="3149D45F" w14:textId="77777777" w:rsidR="000348BA" w:rsidRPr="00FE5487" w:rsidRDefault="000348BA" w:rsidP="005445D9">
      <w:pPr>
        <w:pStyle w:val="a4"/>
        <w:spacing w:line="240" w:lineRule="auto"/>
        <w:ind w:left="0"/>
        <w:outlineLvl w:val="2"/>
        <w:rPr>
          <w:rFonts w:ascii="Arial" w:hAnsi="Arial" w:cs="Arial"/>
          <w:b/>
          <w:i/>
          <w:sz w:val="26"/>
          <w:szCs w:val="26"/>
        </w:rPr>
      </w:pPr>
    </w:p>
    <w:p w14:paraId="746E1793" w14:textId="00238678"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12-22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4.5. ст.</w:t>
      </w:r>
      <w:r w:rsidR="008B2572" w:rsidRPr="00FE5487">
        <w:rPr>
          <w:rFonts w:ascii="Arial" w:eastAsia="Times New Roman" w:hAnsi="Arial" w:cs="Arial"/>
          <w:bCs/>
          <w:i/>
          <w:color w:val="000000"/>
          <w:sz w:val="24"/>
          <w:szCs w:val="24"/>
        </w:rPr>
        <w:t>29</w:t>
      </w:r>
      <w:r w:rsidRPr="00FE5487">
        <w:rPr>
          <w:rFonts w:ascii="Arial" w:eastAsia="Times New Roman" w:hAnsi="Arial" w:cs="Arial"/>
          <w:bCs/>
          <w:i/>
          <w:color w:val="000000"/>
          <w:sz w:val="24"/>
          <w:szCs w:val="24"/>
        </w:rPr>
        <w:t xml:space="preserve"> настоящего отчета)</w:t>
      </w:r>
    </w:p>
    <w:p w14:paraId="216A401B" w14:textId="77777777" w:rsidR="002459F9" w:rsidRPr="00FE5487" w:rsidRDefault="002459F9" w:rsidP="002459F9">
      <w:pPr>
        <w:spacing w:after="0" w:line="240" w:lineRule="auto"/>
        <w:rPr>
          <w:rFonts w:ascii="Arial" w:eastAsia="Times New Roman" w:hAnsi="Arial" w:cs="Arial"/>
          <w:color w:val="000000"/>
          <w:sz w:val="24"/>
          <w:szCs w:val="24"/>
        </w:rPr>
      </w:pPr>
    </w:p>
    <w:p w14:paraId="25D2A633" w14:textId="63A70EBA" w:rsidR="005445D9" w:rsidRPr="00FE5487" w:rsidRDefault="005445D9" w:rsidP="005445D9">
      <w:pPr>
        <w:pStyle w:val="a4"/>
        <w:spacing w:line="240" w:lineRule="auto"/>
        <w:ind w:left="0"/>
        <w:outlineLvl w:val="2"/>
        <w:rPr>
          <w:rFonts w:ascii="Arial" w:hAnsi="Arial" w:cs="Arial"/>
          <w:b/>
          <w:i/>
          <w:sz w:val="26"/>
          <w:szCs w:val="26"/>
        </w:rPr>
      </w:pPr>
      <w:bookmarkStart w:id="99" w:name="_Toc57710606"/>
      <w:r w:rsidRPr="00FE5487">
        <w:rPr>
          <w:rFonts w:ascii="Arial" w:hAnsi="Arial" w:cs="Arial"/>
          <w:b/>
          <w:i/>
          <w:sz w:val="26"/>
          <w:szCs w:val="26"/>
        </w:rPr>
        <w:lastRenderedPageBreak/>
        <w:t xml:space="preserve">7.1.3. </w:t>
      </w:r>
      <w:r w:rsidRPr="00FE5487">
        <w:rPr>
          <w:rFonts w:ascii="Arial" w:hAnsi="Arial" w:cs="Arial"/>
          <w:b/>
          <w:i/>
          <w:iCs/>
          <w:sz w:val="26"/>
          <w:szCs w:val="26"/>
        </w:rPr>
        <w:t>Распределение удовлетворительных ответов</w:t>
      </w:r>
      <w:r w:rsidRPr="00FE5487">
        <w:rPr>
          <w:rFonts w:ascii="Arial" w:hAnsi="Arial" w:cs="Arial"/>
          <w:b/>
          <w:i/>
          <w:sz w:val="26"/>
          <w:szCs w:val="26"/>
        </w:rPr>
        <w:t xml:space="preserve"> родителей учащихся АРШ</w:t>
      </w:r>
      <w:bookmarkEnd w:id="94"/>
      <w:bookmarkEnd w:id="99"/>
    </w:p>
    <w:p w14:paraId="1AECE943" w14:textId="67173FEF" w:rsidR="00C70C20" w:rsidRPr="00FE5487" w:rsidRDefault="00C70C20" w:rsidP="005445D9">
      <w:pPr>
        <w:pStyle w:val="a4"/>
        <w:spacing w:line="240" w:lineRule="auto"/>
        <w:ind w:left="0"/>
        <w:outlineLvl w:val="2"/>
        <w:rPr>
          <w:rFonts w:ascii="Arial" w:hAnsi="Arial" w:cs="Arial"/>
          <w:b/>
          <w:i/>
          <w:sz w:val="26"/>
          <w:szCs w:val="26"/>
        </w:rPr>
      </w:pPr>
    </w:p>
    <w:p w14:paraId="01FC8ECB" w14:textId="7E1DDB3B" w:rsidR="00C70C20" w:rsidRPr="00FE5487" w:rsidRDefault="00C70C20" w:rsidP="005445D9">
      <w:pPr>
        <w:pStyle w:val="a4"/>
        <w:spacing w:line="240" w:lineRule="auto"/>
        <w:ind w:left="0"/>
        <w:outlineLvl w:val="2"/>
        <w:rPr>
          <w:rFonts w:ascii="Arial" w:hAnsi="Arial" w:cs="Arial"/>
          <w:b/>
          <w:i/>
          <w:sz w:val="26"/>
          <w:szCs w:val="26"/>
        </w:rPr>
      </w:pPr>
      <w:bookmarkStart w:id="100" w:name="_Toc55068074"/>
      <w:bookmarkStart w:id="101" w:name="_Toc57710607"/>
      <w:r w:rsidRPr="00FE5487">
        <w:rPr>
          <w:rFonts w:ascii="Arial" w:hAnsi="Arial" w:cs="Arial"/>
          <w:noProof/>
          <w:lang w:eastAsia="ru-RU"/>
        </w:rPr>
        <w:drawing>
          <wp:inline distT="0" distB="0" distL="0" distR="0" wp14:anchorId="5A705A0C" wp14:editId="3A5B5782">
            <wp:extent cx="9144000" cy="4648200"/>
            <wp:effectExtent l="0" t="0" r="0" b="0"/>
            <wp:docPr id="12" name="Диаграмма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E726BE-00BE-4DA6-BD69-EED85899A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bookmarkEnd w:id="100"/>
      <w:bookmarkEnd w:id="101"/>
    </w:p>
    <w:p w14:paraId="32A284B1" w14:textId="77777777" w:rsidR="00E41634" w:rsidRPr="00FE5487" w:rsidRDefault="00E41634" w:rsidP="0010227A">
      <w:pPr>
        <w:pStyle w:val="a4"/>
        <w:spacing w:line="240" w:lineRule="auto"/>
        <w:ind w:left="0"/>
        <w:outlineLvl w:val="1"/>
        <w:rPr>
          <w:rFonts w:ascii="Arial" w:hAnsi="Arial" w:cs="Arial"/>
          <w:b/>
          <w:sz w:val="26"/>
          <w:szCs w:val="26"/>
        </w:rPr>
      </w:pPr>
      <w:bookmarkStart w:id="102" w:name="_Toc49457838"/>
    </w:p>
    <w:p w14:paraId="1C9054F1" w14:textId="500D4F39"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1-10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4.6. ст.3</w:t>
      </w:r>
      <w:r w:rsidR="008B2572" w:rsidRPr="00FE5487">
        <w:rPr>
          <w:rFonts w:ascii="Arial" w:eastAsia="Times New Roman" w:hAnsi="Arial" w:cs="Arial"/>
          <w:bCs/>
          <w:i/>
          <w:color w:val="000000"/>
          <w:sz w:val="24"/>
          <w:szCs w:val="24"/>
        </w:rPr>
        <w:t>1</w:t>
      </w:r>
      <w:r w:rsidRPr="00FE5487">
        <w:rPr>
          <w:rFonts w:ascii="Arial" w:eastAsia="Times New Roman" w:hAnsi="Arial" w:cs="Arial"/>
          <w:bCs/>
          <w:i/>
          <w:color w:val="000000"/>
          <w:sz w:val="24"/>
          <w:szCs w:val="24"/>
        </w:rPr>
        <w:t xml:space="preserve"> настоящего отчета)</w:t>
      </w:r>
    </w:p>
    <w:p w14:paraId="68176F40" w14:textId="77777777" w:rsidR="002459F9" w:rsidRPr="00FE5487" w:rsidRDefault="002459F9" w:rsidP="002459F9">
      <w:pPr>
        <w:spacing w:after="0" w:line="240" w:lineRule="auto"/>
        <w:rPr>
          <w:rFonts w:ascii="Arial" w:eastAsia="Times New Roman" w:hAnsi="Arial" w:cs="Arial"/>
          <w:color w:val="000000"/>
          <w:sz w:val="24"/>
          <w:szCs w:val="24"/>
        </w:rPr>
      </w:pPr>
    </w:p>
    <w:p w14:paraId="112E68C6" w14:textId="77777777" w:rsidR="00C70C20" w:rsidRPr="00FE5487" w:rsidRDefault="00C70C20" w:rsidP="0010227A">
      <w:pPr>
        <w:pStyle w:val="a4"/>
        <w:spacing w:line="240" w:lineRule="auto"/>
        <w:ind w:left="0"/>
        <w:outlineLvl w:val="1"/>
        <w:rPr>
          <w:rFonts w:ascii="Arial" w:hAnsi="Arial" w:cs="Arial"/>
          <w:b/>
          <w:sz w:val="26"/>
          <w:szCs w:val="26"/>
        </w:rPr>
      </w:pPr>
    </w:p>
    <w:p w14:paraId="1C065021" w14:textId="5D38F53C" w:rsidR="00C70C20" w:rsidRPr="00FE5487" w:rsidRDefault="00C70C20" w:rsidP="0010227A">
      <w:pPr>
        <w:pStyle w:val="a4"/>
        <w:spacing w:line="240" w:lineRule="auto"/>
        <w:ind w:left="0"/>
        <w:outlineLvl w:val="1"/>
        <w:rPr>
          <w:rFonts w:ascii="Arial" w:hAnsi="Arial" w:cs="Arial"/>
          <w:b/>
          <w:sz w:val="26"/>
          <w:szCs w:val="26"/>
        </w:rPr>
      </w:pPr>
    </w:p>
    <w:p w14:paraId="6D24E4EC" w14:textId="671B6118" w:rsidR="00C70C20" w:rsidRPr="00FE5487" w:rsidRDefault="006837F8" w:rsidP="0010227A">
      <w:pPr>
        <w:pStyle w:val="a4"/>
        <w:spacing w:line="240" w:lineRule="auto"/>
        <w:ind w:left="0"/>
        <w:outlineLvl w:val="1"/>
        <w:rPr>
          <w:rFonts w:ascii="Arial" w:hAnsi="Arial" w:cs="Arial"/>
          <w:b/>
          <w:sz w:val="26"/>
          <w:szCs w:val="26"/>
        </w:rPr>
      </w:pPr>
      <w:bookmarkStart w:id="103" w:name="_Toc57710608"/>
      <w:r w:rsidRPr="00FE5487">
        <w:rPr>
          <w:rFonts w:ascii="Arial" w:hAnsi="Arial" w:cs="Arial"/>
          <w:noProof/>
          <w:lang w:eastAsia="ru-RU"/>
        </w:rPr>
        <w:drawing>
          <wp:inline distT="0" distB="0" distL="0" distR="0" wp14:anchorId="2068C18B" wp14:editId="5E11930A">
            <wp:extent cx="9144000" cy="4274289"/>
            <wp:effectExtent l="0" t="0" r="0" b="12065"/>
            <wp:docPr id="30" name="Диаграмма 3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49F16-3090-4B9A-A5DF-101EA3A71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bookmarkEnd w:id="103"/>
    </w:p>
    <w:p w14:paraId="695AE447" w14:textId="77777777" w:rsidR="00C70C20" w:rsidRPr="00FE5487" w:rsidRDefault="00C70C20" w:rsidP="0010227A">
      <w:pPr>
        <w:pStyle w:val="a4"/>
        <w:spacing w:line="240" w:lineRule="auto"/>
        <w:ind w:left="0"/>
        <w:outlineLvl w:val="1"/>
        <w:rPr>
          <w:rFonts w:ascii="Arial" w:hAnsi="Arial" w:cs="Arial"/>
          <w:b/>
          <w:sz w:val="26"/>
          <w:szCs w:val="26"/>
        </w:rPr>
      </w:pPr>
    </w:p>
    <w:p w14:paraId="69325DCD" w14:textId="41117EAA"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w:t>
      </w:r>
      <w:r w:rsidR="006837F8" w:rsidRPr="00FE5487">
        <w:rPr>
          <w:rFonts w:ascii="Arial" w:hAnsi="Arial" w:cs="Arial"/>
          <w:bCs/>
          <w:i/>
          <w:sz w:val="24"/>
          <w:szCs w:val="24"/>
        </w:rPr>
        <w:t xml:space="preserve">с 11-20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w:t>
      </w:r>
      <w:r w:rsidR="006837F8" w:rsidRPr="00FE5487">
        <w:rPr>
          <w:rFonts w:ascii="Arial" w:eastAsia="Times New Roman" w:hAnsi="Arial" w:cs="Arial"/>
          <w:bCs/>
          <w:i/>
          <w:color w:val="000000"/>
          <w:sz w:val="24"/>
          <w:szCs w:val="24"/>
        </w:rPr>
        <w:t>6</w:t>
      </w:r>
      <w:r w:rsidRPr="00FE5487">
        <w:rPr>
          <w:rFonts w:ascii="Arial" w:eastAsia="Times New Roman" w:hAnsi="Arial" w:cs="Arial"/>
          <w:bCs/>
          <w:i/>
          <w:color w:val="000000"/>
          <w:sz w:val="24"/>
          <w:szCs w:val="24"/>
        </w:rPr>
        <w:t>. ст.</w:t>
      </w:r>
      <w:r w:rsidR="006837F8" w:rsidRPr="00FE5487">
        <w:rPr>
          <w:rFonts w:ascii="Arial" w:eastAsia="Times New Roman" w:hAnsi="Arial" w:cs="Arial"/>
          <w:bCs/>
          <w:i/>
          <w:color w:val="000000"/>
          <w:sz w:val="24"/>
          <w:szCs w:val="24"/>
        </w:rPr>
        <w:t>3</w:t>
      </w:r>
      <w:r w:rsidR="008B2572" w:rsidRPr="00FE5487">
        <w:rPr>
          <w:rFonts w:ascii="Arial" w:eastAsia="Times New Roman" w:hAnsi="Arial" w:cs="Arial"/>
          <w:bCs/>
          <w:i/>
          <w:color w:val="000000"/>
          <w:sz w:val="24"/>
          <w:szCs w:val="24"/>
        </w:rPr>
        <w:t>1</w:t>
      </w:r>
      <w:r w:rsidRPr="00FE5487">
        <w:rPr>
          <w:rFonts w:ascii="Arial" w:eastAsia="Times New Roman" w:hAnsi="Arial" w:cs="Arial"/>
          <w:bCs/>
          <w:i/>
          <w:color w:val="000000"/>
          <w:sz w:val="24"/>
          <w:szCs w:val="24"/>
        </w:rPr>
        <w:t xml:space="preserve"> настоящего отчета)</w:t>
      </w:r>
    </w:p>
    <w:p w14:paraId="4C456068" w14:textId="77777777" w:rsidR="002459F9" w:rsidRPr="00FE5487" w:rsidRDefault="002459F9" w:rsidP="002459F9">
      <w:pPr>
        <w:spacing w:after="0" w:line="240" w:lineRule="auto"/>
        <w:rPr>
          <w:rFonts w:ascii="Arial" w:eastAsia="Times New Roman" w:hAnsi="Arial" w:cs="Arial"/>
          <w:color w:val="000000"/>
          <w:sz w:val="24"/>
          <w:szCs w:val="24"/>
        </w:rPr>
      </w:pPr>
    </w:p>
    <w:p w14:paraId="638F849A" w14:textId="77777777" w:rsidR="00C70C20" w:rsidRPr="00FE5487" w:rsidRDefault="00C70C20" w:rsidP="0010227A">
      <w:pPr>
        <w:pStyle w:val="a4"/>
        <w:spacing w:line="240" w:lineRule="auto"/>
        <w:ind w:left="0"/>
        <w:outlineLvl w:val="1"/>
        <w:rPr>
          <w:rFonts w:ascii="Arial" w:hAnsi="Arial" w:cs="Arial"/>
          <w:b/>
          <w:sz w:val="26"/>
          <w:szCs w:val="26"/>
        </w:rPr>
      </w:pPr>
    </w:p>
    <w:p w14:paraId="115737D8" w14:textId="77777777" w:rsidR="00C70C20" w:rsidRPr="00FE5487" w:rsidRDefault="00C70C20" w:rsidP="0010227A">
      <w:pPr>
        <w:pStyle w:val="a4"/>
        <w:spacing w:line="240" w:lineRule="auto"/>
        <w:ind w:left="0"/>
        <w:outlineLvl w:val="1"/>
        <w:rPr>
          <w:rFonts w:ascii="Arial" w:hAnsi="Arial" w:cs="Arial"/>
          <w:b/>
          <w:sz w:val="26"/>
          <w:szCs w:val="26"/>
        </w:rPr>
      </w:pPr>
    </w:p>
    <w:p w14:paraId="34091EA6" w14:textId="77777777" w:rsidR="00C70C20" w:rsidRPr="00FE5487" w:rsidRDefault="00C70C20" w:rsidP="0010227A">
      <w:pPr>
        <w:pStyle w:val="a4"/>
        <w:spacing w:line="240" w:lineRule="auto"/>
        <w:ind w:left="0"/>
        <w:outlineLvl w:val="1"/>
        <w:rPr>
          <w:rFonts w:ascii="Arial" w:hAnsi="Arial" w:cs="Arial"/>
          <w:b/>
          <w:sz w:val="26"/>
          <w:szCs w:val="26"/>
        </w:rPr>
      </w:pPr>
    </w:p>
    <w:p w14:paraId="08C2E7DA" w14:textId="77777777" w:rsidR="00C70C20" w:rsidRPr="00FE5487" w:rsidRDefault="00C70C20" w:rsidP="0010227A">
      <w:pPr>
        <w:pStyle w:val="a4"/>
        <w:spacing w:line="240" w:lineRule="auto"/>
        <w:ind w:left="0"/>
        <w:outlineLvl w:val="1"/>
        <w:rPr>
          <w:rFonts w:ascii="Arial" w:hAnsi="Arial" w:cs="Arial"/>
          <w:b/>
          <w:sz w:val="26"/>
          <w:szCs w:val="26"/>
        </w:rPr>
      </w:pPr>
    </w:p>
    <w:p w14:paraId="6E752762" w14:textId="58406F0A" w:rsidR="0010227A" w:rsidRPr="00FE5487" w:rsidRDefault="0010227A" w:rsidP="0010227A">
      <w:pPr>
        <w:pStyle w:val="a4"/>
        <w:spacing w:line="240" w:lineRule="auto"/>
        <w:ind w:left="0"/>
        <w:outlineLvl w:val="1"/>
        <w:rPr>
          <w:rFonts w:ascii="Arial" w:hAnsi="Arial" w:cs="Arial"/>
          <w:b/>
          <w:sz w:val="26"/>
          <w:szCs w:val="26"/>
        </w:rPr>
      </w:pPr>
      <w:bookmarkStart w:id="104" w:name="_Toc57710609"/>
      <w:r w:rsidRPr="00FE5487">
        <w:rPr>
          <w:rFonts w:ascii="Arial" w:hAnsi="Arial" w:cs="Arial"/>
          <w:b/>
          <w:sz w:val="26"/>
          <w:szCs w:val="26"/>
        </w:rPr>
        <w:lastRenderedPageBreak/>
        <w:t>7.2.</w:t>
      </w:r>
      <w:r w:rsidRPr="00FE5487">
        <w:rPr>
          <w:rFonts w:ascii="Arial" w:hAnsi="Arial" w:cs="Arial"/>
          <w:sz w:val="26"/>
          <w:szCs w:val="26"/>
        </w:rPr>
        <w:t xml:space="preserve"> </w:t>
      </w:r>
      <w:r w:rsidRPr="00FE5487">
        <w:rPr>
          <w:rFonts w:ascii="Arial" w:hAnsi="Arial" w:cs="Arial"/>
          <w:b/>
          <w:sz w:val="26"/>
          <w:szCs w:val="26"/>
        </w:rPr>
        <w:t>ДОУ</w:t>
      </w:r>
      <w:bookmarkEnd w:id="102"/>
      <w:bookmarkEnd w:id="104"/>
    </w:p>
    <w:p w14:paraId="3AF0AAD3" w14:textId="77777777" w:rsidR="00C70C20" w:rsidRPr="00FE5487" w:rsidRDefault="00C70C20" w:rsidP="0010227A">
      <w:pPr>
        <w:pStyle w:val="a4"/>
        <w:spacing w:line="240" w:lineRule="auto"/>
        <w:ind w:left="0"/>
        <w:outlineLvl w:val="1"/>
        <w:rPr>
          <w:rFonts w:ascii="Arial" w:hAnsi="Arial" w:cs="Arial"/>
          <w:b/>
          <w:sz w:val="26"/>
          <w:szCs w:val="26"/>
        </w:rPr>
      </w:pPr>
    </w:p>
    <w:p w14:paraId="1F74D03E" w14:textId="081BA2B2" w:rsidR="0010227A" w:rsidRPr="00FE5487" w:rsidRDefault="0010227A" w:rsidP="0010227A">
      <w:pPr>
        <w:pStyle w:val="a4"/>
        <w:spacing w:line="240" w:lineRule="auto"/>
        <w:ind w:left="0"/>
        <w:outlineLvl w:val="2"/>
        <w:rPr>
          <w:rFonts w:ascii="Arial" w:hAnsi="Arial" w:cs="Arial"/>
          <w:b/>
          <w:i/>
          <w:sz w:val="26"/>
          <w:szCs w:val="26"/>
        </w:rPr>
      </w:pPr>
      <w:bookmarkStart w:id="105" w:name="_Toc49457839"/>
      <w:bookmarkStart w:id="106" w:name="_Toc57710610"/>
      <w:r w:rsidRPr="00FE5487">
        <w:rPr>
          <w:rFonts w:ascii="Arial" w:hAnsi="Arial" w:cs="Arial"/>
          <w:b/>
          <w:i/>
          <w:sz w:val="26"/>
          <w:szCs w:val="26"/>
        </w:rPr>
        <w:t xml:space="preserve">7.2.1. </w:t>
      </w:r>
      <w:r w:rsidRPr="00FE5487">
        <w:rPr>
          <w:rFonts w:ascii="Arial" w:hAnsi="Arial" w:cs="Arial"/>
          <w:b/>
          <w:i/>
          <w:iCs/>
          <w:sz w:val="26"/>
          <w:szCs w:val="26"/>
        </w:rPr>
        <w:t xml:space="preserve">Распределение удовлетворительных ответов в анкете родителей воспитанников, </w:t>
      </w:r>
      <w:r w:rsidRPr="00FE5487">
        <w:rPr>
          <w:rFonts w:ascii="Arial" w:hAnsi="Arial" w:cs="Arial"/>
          <w:b/>
          <w:i/>
          <w:sz w:val="26"/>
          <w:szCs w:val="26"/>
        </w:rPr>
        <w:t>АРВ.</w:t>
      </w:r>
      <w:bookmarkEnd w:id="105"/>
      <w:bookmarkEnd w:id="106"/>
    </w:p>
    <w:p w14:paraId="273D484E" w14:textId="7D1492E9" w:rsidR="002447FB" w:rsidRPr="00FE5487" w:rsidRDefault="002447FB" w:rsidP="0010227A">
      <w:pPr>
        <w:pStyle w:val="a4"/>
        <w:spacing w:line="240" w:lineRule="auto"/>
        <w:ind w:left="0"/>
        <w:outlineLvl w:val="2"/>
        <w:rPr>
          <w:rFonts w:ascii="Arial" w:hAnsi="Arial" w:cs="Arial"/>
          <w:b/>
          <w:i/>
          <w:sz w:val="26"/>
          <w:szCs w:val="26"/>
        </w:rPr>
      </w:pPr>
    </w:p>
    <w:p w14:paraId="24F8BC11" w14:textId="675A41BE" w:rsidR="00D4617E" w:rsidRPr="00FE5487" w:rsidRDefault="001036E5" w:rsidP="002447FB">
      <w:pPr>
        <w:spacing w:after="0" w:line="240" w:lineRule="auto"/>
        <w:rPr>
          <w:rFonts w:ascii="Arial" w:eastAsia="Times New Roman" w:hAnsi="Arial" w:cs="Arial"/>
          <w:b/>
          <w:bCs/>
          <w:color w:val="000000"/>
          <w:sz w:val="26"/>
          <w:szCs w:val="26"/>
          <w:lang w:eastAsia="ru-RU"/>
        </w:rPr>
      </w:pPr>
      <w:r w:rsidRPr="00FE5487">
        <w:rPr>
          <w:rFonts w:ascii="Arial" w:hAnsi="Arial" w:cs="Arial"/>
          <w:noProof/>
          <w:lang w:eastAsia="ru-RU"/>
        </w:rPr>
        <w:drawing>
          <wp:inline distT="0" distB="0" distL="0" distR="0" wp14:anchorId="0C9906CB" wp14:editId="712AB0A4">
            <wp:extent cx="8801100" cy="4476750"/>
            <wp:effectExtent l="0" t="0" r="0" b="0"/>
            <wp:docPr id="16" name="Диаграмма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E47C17-CCEB-4B30-BA9A-90E983E0B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5BC7603" w14:textId="42154176" w:rsidR="002459F9" w:rsidRPr="00FE5487" w:rsidRDefault="002459F9" w:rsidP="002459F9">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В диаграмме отражены данные по анкет</w:t>
      </w:r>
      <w:r w:rsidR="006837F8" w:rsidRPr="00FE5487">
        <w:rPr>
          <w:rFonts w:ascii="Arial" w:hAnsi="Arial" w:cs="Arial"/>
          <w:bCs/>
          <w:i/>
          <w:sz w:val="24"/>
          <w:szCs w:val="24"/>
        </w:rPr>
        <w:t xml:space="preserve">е с 1-10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w:t>
      </w:r>
      <w:r w:rsidR="006837F8" w:rsidRPr="00FE5487">
        <w:rPr>
          <w:rFonts w:ascii="Arial" w:eastAsia="Times New Roman" w:hAnsi="Arial" w:cs="Arial"/>
          <w:bCs/>
          <w:i/>
          <w:color w:val="000000"/>
          <w:sz w:val="24"/>
          <w:szCs w:val="24"/>
        </w:rPr>
        <w:t>9</w:t>
      </w:r>
      <w:r w:rsidRPr="00FE5487">
        <w:rPr>
          <w:rFonts w:ascii="Arial" w:eastAsia="Times New Roman" w:hAnsi="Arial" w:cs="Arial"/>
          <w:bCs/>
          <w:i/>
          <w:color w:val="000000"/>
          <w:sz w:val="24"/>
          <w:szCs w:val="24"/>
        </w:rPr>
        <w:t>. ст.</w:t>
      </w:r>
      <w:r w:rsidR="001841E5" w:rsidRPr="00FE5487">
        <w:rPr>
          <w:rFonts w:ascii="Arial" w:eastAsia="Times New Roman" w:hAnsi="Arial" w:cs="Arial"/>
          <w:bCs/>
          <w:i/>
          <w:color w:val="000000"/>
          <w:sz w:val="24"/>
          <w:szCs w:val="24"/>
        </w:rPr>
        <w:t>36</w:t>
      </w:r>
      <w:r w:rsidRPr="00FE5487">
        <w:rPr>
          <w:rFonts w:ascii="Arial" w:eastAsia="Times New Roman" w:hAnsi="Arial" w:cs="Arial"/>
          <w:bCs/>
          <w:i/>
          <w:color w:val="000000"/>
          <w:sz w:val="24"/>
          <w:szCs w:val="24"/>
        </w:rPr>
        <w:t xml:space="preserve"> настоящего отчета)</w:t>
      </w:r>
    </w:p>
    <w:p w14:paraId="3A083DA9" w14:textId="77777777" w:rsidR="002459F9" w:rsidRPr="00FE5487" w:rsidRDefault="002459F9" w:rsidP="002459F9">
      <w:pPr>
        <w:spacing w:after="0" w:line="240" w:lineRule="auto"/>
        <w:rPr>
          <w:rFonts w:ascii="Arial" w:eastAsia="Times New Roman" w:hAnsi="Arial" w:cs="Arial"/>
          <w:color w:val="000000"/>
          <w:sz w:val="24"/>
          <w:szCs w:val="24"/>
        </w:rPr>
      </w:pPr>
    </w:p>
    <w:p w14:paraId="5C1BEFE8" w14:textId="37FEBFCF" w:rsidR="00E07D53" w:rsidRPr="00FE5487" w:rsidRDefault="00E07D53" w:rsidP="00E07D53">
      <w:pPr>
        <w:tabs>
          <w:tab w:val="left" w:pos="2268"/>
        </w:tabs>
        <w:jc w:val="center"/>
        <w:rPr>
          <w:rFonts w:ascii="Arial" w:hAnsi="Arial" w:cs="Arial"/>
          <w:sz w:val="26"/>
          <w:szCs w:val="26"/>
        </w:rPr>
      </w:pPr>
    </w:p>
    <w:p w14:paraId="56B614BD" w14:textId="4C395524" w:rsidR="00AF2CD9" w:rsidRPr="00FE5487" w:rsidRDefault="008B2572" w:rsidP="002F3DA2">
      <w:pPr>
        <w:pStyle w:val="2"/>
        <w:rPr>
          <w:rFonts w:ascii="Arial" w:hAnsi="Arial" w:cs="Arial"/>
          <w:color w:val="auto"/>
        </w:rPr>
      </w:pPr>
      <w:bookmarkStart w:id="107" w:name="_Toc57710611"/>
      <w:bookmarkStart w:id="108" w:name="_Toc49457840"/>
      <w:r w:rsidRPr="00FE5487">
        <w:rPr>
          <w:rFonts w:ascii="Arial" w:hAnsi="Arial" w:cs="Arial"/>
          <w:noProof/>
          <w:lang w:eastAsia="ru-RU"/>
        </w:rPr>
        <w:lastRenderedPageBreak/>
        <w:drawing>
          <wp:inline distT="0" distB="0" distL="0" distR="0" wp14:anchorId="4E842B4E" wp14:editId="1D5B4321">
            <wp:extent cx="9292856" cy="4922875"/>
            <wp:effectExtent l="0" t="0" r="3810" b="11430"/>
            <wp:docPr id="31" name="Диаграмма 3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67FAD8-6B0D-4425-9DCC-E5DCD1EEE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bookmarkEnd w:id="107"/>
    </w:p>
    <w:p w14:paraId="5016D6B6" w14:textId="77777777" w:rsidR="006837F8" w:rsidRPr="00FE5487" w:rsidRDefault="006837F8" w:rsidP="006837F8">
      <w:pPr>
        <w:spacing w:after="0" w:line="240" w:lineRule="auto"/>
        <w:rPr>
          <w:rFonts w:ascii="Arial" w:hAnsi="Arial" w:cs="Arial"/>
          <w:bCs/>
          <w:i/>
          <w:sz w:val="24"/>
          <w:szCs w:val="24"/>
        </w:rPr>
      </w:pPr>
    </w:p>
    <w:p w14:paraId="51CA538C" w14:textId="1C06F9D6" w:rsidR="008B2572" w:rsidRPr="00FE5487" w:rsidRDefault="006837F8" w:rsidP="008B2572">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анкете с </w:t>
      </w:r>
      <w:r w:rsidR="008B2572" w:rsidRPr="00FE5487">
        <w:rPr>
          <w:rFonts w:ascii="Arial" w:hAnsi="Arial" w:cs="Arial"/>
          <w:bCs/>
          <w:i/>
          <w:sz w:val="24"/>
          <w:szCs w:val="24"/>
        </w:rPr>
        <w:t>1</w:t>
      </w:r>
      <w:r w:rsidRPr="00FE5487">
        <w:rPr>
          <w:rFonts w:ascii="Arial" w:hAnsi="Arial" w:cs="Arial"/>
          <w:bCs/>
          <w:i/>
          <w:sz w:val="24"/>
          <w:szCs w:val="24"/>
        </w:rPr>
        <w:t>1-</w:t>
      </w:r>
      <w:r w:rsidR="008B2572" w:rsidRPr="00FE5487">
        <w:rPr>
          <w:rFonts w:ascii="Arial" w:hAnsi="Arial" w:cs="Arial"/>
          <w:bCs/>
          <w:i/>
          <w:sz w:val="24"/>
          <w:szCs w:val="24"/>
        </w:rPr>
        <w:t>21</w:t>
      </w:r>
      <w:r w:rsidRPr="00FE5487">
        <w:rPr>
          <w:rFonts w:ascii="Arial" w:hAnsi="Arial" w:cs="Arial"/>
          <w:bCs/>
          <w:i/>
          <w:sz w:val="24"/>
          <w:szCs w:val="24"/>
        </w:rPr>
        <w:t xml:space="preserve"> вопрос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4.9. ст.</w:t>
      </w:r>
      <w:r w:rsidR="001841E5" w:rsidRPr="00FE5487">
        <w:rPr>
          <w:rFonts w:ascii="Arial" w:eastAsia="Times New Roman" w:hAnsi="Arial" w:cs="Arial"/>
          <w:bCs/>
          <w:i/>
          <w:color w:val="000000"/>
          <w:sz w:val="24"/>
          <w:szCs w:val="24"/>
        </w:rPr>
        <w:t>36</w:t>
      </w:r>
      <w:r w:rsidRPr="00FE5487">
        <w:rPr>
          <w:rFonts w:ascii="Arial" w:eastAsia="Times New Roman" w:hAnsi="Arial" w:cs="Arial"/>
          <w:bCs/>
          <w:i/>
          <w:color w:val="000000"/>
          <w:sz w:val="24"/>
          <w:szCs w:val="24"/>
        </w:rPr>
        <w:t xml:space="preserve"> настоящего отчета)</w:t>
      </w:r>
    </w:p>
    <w:p w14:paraId="74A407CD" w14:textId="6152C859" w:rsidR="008B2572" w:rsidRPr="00FE5487" w:rsidRDefault="008B2572" w:rsidP="008B2572">
      <w:pPr>
        <w:spacing w:after="0" w:line="240" w:lineRule="auto"/>
        <w:rPr>
          <w:rFonts w:ascii="Arial" w:eastAsia="Times New Roman" w:hAnsi="Arial" w:cs="Arial"/>
          <w:bCs/>
          <w:i/>
          <w:color w:val="000000"/>
          <w:sz w:val="24"/>
          <w:szCs w:val="24"/>
        </w:rPr>
      </w:pPr>
    </w:p>
    <w:p w14:paraId="3FDCE356" w14:textId="77777777" w:rsidR="008B2572" w:rsidRPr="00FE5487" w:rsidRDefault="008B2572" w:rsidP="008B2572">
      <w:pPr>
        <w:spacing w:after="0" w:line="240" w:lineRule="auto"/>
        <w:rPr>
          <w:rFonts w:ascii="Arial" w:eastAsia="Times New Roman" w:hAnsi="Arial" w:cs="Arial"/>
          <w:bCs/>
          <w:i/>
          <w:color w:val="000000"/>
          <w:sz w:val="24"/>
          <w:szCs w:val="24"/>
        </w:rPr>
      </w:pPr>
    </w:p>
    <w:p w14:paraId="77D0A269" w14:textId="08C6E84C" w:rsidR="002F3DA2" w:rsidRPr="00FE5487" w:rsidRDefault="002F3DA2" w:rsidP="002F3DA2">
      <w:pPr>
        <w:pStyle w:val="2"/>
        <w:rPr>
          <w:rFonts w:ascii="Arial" w:hAnsi="Arial" w:cs="Arial"/>
          <w:color w:val="auto"/>
        </w:rPr>
      </w:pPr>
      <w:bookmarkStart w:id="109" w:name="_Toc57710612"/>
      <w:r w:rsidRPr="00FE5487">
        <w:rPr>
          <w:rFonts w:ascii="Arial" w:hAnsi="Arial" w:cs="Arial"/>
          <w:color w:val="auto"/>
        </w:rPr>
        <w:lastRenderedPageBreak/>
        <w:t>7.3. УДО</w:t>
      </w:r>
      <w:bookmarkEnd w:id="108"/>
      <w:bookmarkEnd w:id="109"/>
    </w:p>
    <w:p w14:paraId="3BE1AC6B" w14:textId="77777777" w:rsidR="00200944" w:rsidRPr="00FE5487" w:rsidRDefault="00200944" w:rsidP="00200944">
      <w:pPr>
        <w:rPr>
          <w:rFonts w:ascii="Arial" w:hAnsi="Arial" w:cs="Arial"/>
        </w:rPr>
      </w:pPr>
    </w:p>
    <w:p w14:paraId="19F39899" w14:textId="77777777" w:rsidR="002F3DA2" w:rsidRPr="00FE5487" w:rsidRDefault="002F3DA2" w:rsidP="002F3DA2">
      <w:pPr>
        <w:pStyle w:val="a4"/>
        <w:spacing w:line="240" w:lineRule="auto"/>
        <w:ind w:left="0"/>
        <w:outlineLvl w:val="1"/>
        <w:rPr>
          <w:rFonts w:ascii="Arial" w:hAnsi="Arial" w:cs="Arial"/>
          <w:b/>
          <w:i/>
          <w:iCs/>
          <w:sz w:val="26"/>
          <w:szCs w:val="26"/>
        </w:rPr>
      </w:pPr>
      <w:bookmarkStart w:id="110" w:name="_Toc49457841"/>
      <w:bookmarkStart w:id="111" w:name="_Toc57710613"/>
      <w:r w:rsidRPr="00FE5487">
        <w:rPr>
          <w:rFonts w:ascii="Arial" w:hAnsi="Arial" w:cs="Arial"/>
          <w:b/>
          <w:i/>
          <w:sz w:val="26"/>
          <w:szCs w:val="26"/>
        </w:rPr>
        <w:t xml:space="preserve">7.3. 1. </w:t>
      </w:r>
      <w:r w:rsidRPr="00FE5487">
        <w:rPr>
          <w:rFonts w:ascii="Arial" w:hAnsi="Arial" w:cs="Arial"/>
          <w:b/>
          <w:i/>
          <w:iCs/>
          <w:sz w:val="26"/>
          <w:szCs w:val="26"/>
        </w:rPr>
        <w:t>Распределение удовлетворительных ответов в анкете для родителей обучающихся, АРУДО</w:t>
      </w:r>
      <w:bookmarkEnd w:id="110"/>
      <w:bookmarkEnd w:id="111"/>
    </w:p>
    <w:p w14:paraId="3131E233" w14:textId="431133BA" w:rsidR="002F3DA2" w:rsidRPr="00FE5487" w:rsidRDefault="002F3DA2" w:rsidP="002F3DA2">
      <w:pPr>
        <w:pStyle w:val="a4"/>
        <w:spacing w:line="240" w:lineRule="auto"/>
        <w:ind w:left="0"/>
        <w:outlineLvl w:val="2"/>
        <w:rPr>
          <w:rFonts w:ascii="Arial" w:hAnsi="Arial" w:cs="Arial"/>
          <w:b/>
          <w:i/>
          <w:sz w:val="28"/>
          <w:szCs w:val="28"/>
        </w:rPr>
      </w:pPr>
    </w:p>
    <w:p w14:paraId="0DF78351" w14:textId="4EC9D031" w:rsidR="002F3DA2" w:rsidRPr="00FE5487" w:rsidRDefault="00AF2CD9" w:rsidP="00AF2CD9">
      <w:pPr>
        <w:pStyle w:val="a4"/>
        <w:spacing w:line="240" w:lineRule="auto"/>
        <w:ind w:left="0"/>
        <w:rPr>
          <w:rFonts w:ascii="Arial" w:hAnsi="Arial" w:cs="Arial"/>
          <w:b/>
          <w:i/>
          <w:sz w:val="28"/>
          <w:szCs w:val="28"/>
        </w:rPr>
      </w:pPr>
      <w:r w:rsidRPr="00FE5487">
        <w:rPr>
          <w:rFonts w:ascii="Arial" w:hAnsi="Arial" w:cs="Arial"/>
          <w:noProof/>
          <w:lang w:eastAsia="ru-RU"/>
        </w:rPr>
        <w:drawing>
          <wp:inline distT="0" distB="0" distL="0" distR="0" wp14:anchorId="183B83B6" wp14:editId="5D7FEB1C">
            <wp:extent cx="9251950" cy="4505325"/>
            <wp:effectExtent l="0" t="0" r="6350" b="0"/>
            <wp:docPr id="20" name="Диаграмма 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B7569A1" w14:textId="11E1BA1C" w:rsidR="002F3DA2" w:rsidRPr="00FE5487" w:rsidRDefault="002F3DA2" w:rsidP="002F3DA2">
      <w:pPr>
        <w:spacing w:after="0" w:line="240" w:lineRule="auto"/>
        <w:rPr>
          <w:rFonts w:ascii="Arial" w:eastAsia="Times New Roman" w:hAnsi="Arial" w:cs="Arial"/>
          <w:bCs/>
          <w:i/>
          <w:color w:val="000000"/>
          <w:sz w:val="24"/>
          <w:szCs w:val="24"/>
        </w:rPr>
      </w:pPr>
      <w:r w:rsidRPr="00FE5487">
        <w:rPr>
          <w:rFonts w:ascii="Arial" w:hAnsi="Arial" w:cs="Arial"/>
          <w:bCs/>
          <w:i/>
          <w:sz w:val="24"/>
          <w:szCs w:val="24"/>
        </w:rPr>
        <w:t xml:space="preserve">В диаграмме отражены данные по вопросам анкеты </w:t>
      </w:r>
      <w:r w:rsidRPr="00FE5487">
        <w:rPr>
          <w:rFonts w:ascii="Arial" w:eastAsia="Times New Roman" w:hAnsi="Arial" w:cs="Arial"/>
          <w:bCs/>
          <w:i/>
          <w:color w:val="000000"/>
          <w:sz w:val="24"/>
          <w:szCs w:val="24"/>
        </w:rPr>
        <w:t>(</w:t>
      </w:r>
      <w:proofErr w:type="spellStart"/>
      <w:r w:rsidRPr="00FE5487">
        <w:rPr>
          <w:rFonts w:ascii="Arial" w:eastAsia="Times New Roman" w:hAnsi="Arial" w:cs="Arial"/>
          <w:bCs/>
          <w:i/>
          <w:color w:val="000000"/>
          <w:sz w:val="24"/>
          <w:szCs w:val="24"/>
        </w:rPr>
        <w:t>см.п</w:t>
      </w:r>
      <w:proofErr w:type="spellEnd"/>
      <w:r w:rsidRPr="00FE5487">
        <w:rPr>
          <w:rFonts w:ascii="Arial" w:eastAsia="Times New Roman" w:hAnsi="Arial" w:cs="Arial"/>
          <w:bCs/>
          <w:i/>
          <w:color w:val="000000"/>
          <w:sz w:val="24"/>
          <w:szCs w:val="24"/>
        </w:rPr>
        <w:t xml:space="preserve">. </w:t>
      </w:r>
      <w:r w:rsidR="00EF2C50" w:rsidRPr="00FE5487">
        <w:rPr>
          <w:rFonts w:ascii="Arial" w:eastAsia="Times New Roman" w:hAnsi="Arial" w:cs="Arial"/>
          <w:bCs/>
          <w:i/>
          <w:color w:val="000000"/>
          <w:sz w:val="24"/>
          <w:szCs w:val="24"/>
        </w:rPr>
        <w:t>4.</w:t>
      </w:r>
      <w:r w:rsidR="005C2E3C" w:rsidRPr="00FE5487">
        <w:rPr>
          <w:rFonts w:ascii="Arial" w:eastAsia="Times New Roman" w:hAnsi="Arial" w:cs="Arial"/>
          <w:bCs/>
          <w:i/>
          <w:color w:val="000000"/>
          <w:sz w:val="24"/>
          <w:szCs w:val="24"/>
        </w:rPr>
        <w:t>11</w:t>
      </w:r>
      <w:r w:rsidR="00EF2C50" w:rsidRPr="00FE5487">
        <w:rPr>
          <w:rFonts w:ascii="Arial" w:eastAsia="Times New Roman" w:hAnsi="Arial" w:cs="Arial"/>
          <w:bCs/>
          <w:i/>
          <w:color w:val="000000"/>
          <w:sz w:val="24"/>
          <w:szCs w:val="24"/>
        </w:rPr>
        <w:t>.</w:t>
      </w:r>
      <w:r w:rsidRPr="00FE5487">
        <w:rPr>
          <w:rFonts w:ascii="Arial" w:eastAsia="Times New Roman" w:hAnsi="Arial" w:cs="Arial"/>
          <w:bCs/>
          <w:i/>
          <w:color w:val="000000"/>
          <w:sz w:val="24"/>
          <w:szCs w:val="24"/>
        </w:rPr>
        <w:t xml:space="preserve"> ст.</w:t>
      </w:r>
      <w:r w:rsidR="00EF2C50" w:rsidRPr="00FE5487">
        <w:rPr>
          <w:rFonts w:ascii="Arial" w:eastAsia="Times New Roman" w:hAnsi="Arial" w:cs="Arial"/>
          <w:bCs/>
          <w:i/>
          <w:color w:val="000000"/>
          <w:sz w:val="24"/>
          <w:szCs w:val="24"/>
        </w:rPr>
        <w:t>4</w:t>
      </w:r>
      <w:r w:rsidR="001841E5" w:rsidRPr="00FE5487">
        <w:rPr>
          <w:rFonts w:ascii="Arial" w:eastAsia="Times New Roman" w:hAnsi="Arial" w:cs="Arial"/>
          <w:bCs/>
          <w:i/>
          <w:color w:val="000000"/>
          <w:sz w:val="24"/>
          <w:szCs w:val="24"/>
        </w:rPr>
        <w:t>1</w:t>
      </w:r>
      <w:r w:rsidRPr="00FE5487">
        <w:rPr>
          <w:rFonts w:ascii="Arial" w:eastAsia="Times New Roman" w:hAnsi="Arial" w:cs="Arial"/>
          <w:bCs/>
          <w:i/>
          <w:color w:val="000000"/>
          <w:sz w:val="24"/>
          <w:szCs w:val="24"/>
        </w:rPr>
        <w:t xml:space="preserve"> настоящего отчета)</w:t>
      </w:r>
    </w:p>
    <w:p w14:paraId="0F10986E" w14:textId="2F44B92D" w:rsidR="003F416D" w:rsidRPr="00FE5487" w:rsidRDefault="003F416D" w:rsidP="002F3DA2">
      <w:pPr>
        <w:spacing w:after="0" w:line="240" w:lineRule="auto"/>
        <w:rPr>
          <w:rFonts w:ascii="Arial" w:eastAsia="Times New Roman" w:hAnsi="Arial" w:cs="Arial"/>
          <w:color w:val="000000"/>
          <w:sz w:val="24"/>
          <w:szCs w:val="24"/>
        </w:rPr>
      </w:pPr>
    </w:p>
    <w:p w14:paraId="67416F25" w14:textId="77777777" w:rsidR="002F3DA2" w:rsidRPr="00FE5487" w:rsidRDefault="002F3DA2" w:rsidP="002F3DA2">
      <w:pPr>
        <w:pStyle w:val="a4"/>
        <w:spacing w:line="240" w:lineRule="auto"/>
        <w:ind w:left="0"/>
        <w:outlineLvl w:val="2"/>
        <w:rPr>
          <w:rFonts w:ascii="Arial" w:hAnsi="Arial" w:cs="Arial"/>
          <w:b/>
          <w:i/>
          <w:sz w:val="26"/>
          <w:szCs w:val="26"/>
        </w:rPr>
      </w:pPr>
      <w:bookmarkStart w:id="112" w:name="_Toc49457842"/>
      <w:bookmarkStart w:id="113" w:name="_Toc57710614"/>
      <w:r w:rsidRPr="00FE5487">
        <w:rPr>
          <w:rFonts w:ascii="Arial" w:hAnsi="Arial" w:cs="Arial"/>
          <w:b/>
          <w:i/>
          <w:sz w:val="26"/>
          <w:szCs w:val="26"/>
        </w:rPr>
        <w:lastRenderedPageBreak/>
        <w:t xml:space="preserve">7.3.2. </w:t>
      </w:r>
      <w:r w:rsidRPr="00FE5487">
        <w:rPr>
          <w:rFonts w:ascii="Arial" w:hAnsi="Arial" w:cs="Arial"/>
          <w:b/>
          <w:i/>
          <w:iCs/>
          <w:sz w:val="26"/>
          <w:szCs w:val="26"/>
        </w:rPr>
        <w:t>Распределение удовлетворительных ответов в анкете для обучающихся, АО</w:t>
      </w:r>
      <w:r w:rsidRPr="00FE5487">
        <w:rPr>
          <w:rFonts w:ascii="Arial" w:hAnsi="Arial" w:cs="Arial"/>
          <w:b/>
          <w:i/>
          <w:sz w:val="26"/>
          <w:szCs w:val="26"/>
        </w:rPr>
        <w:t>УДО</w:t>
      </w:r>
      <w:bookmarkEnd w:id="112"/>
      <w:bookmarkEnd w:id="113"/>
    </w:p>
    <w:p w14:paraId="5451C265" w14:textId="77777777" w:rsidR="002F3DA2" w:rsidRPr="00FE5487" w:rsidRDefault="002F3DA2" w:rsidP="002F3DA2">
      <w:pPr>
        <w:pStyle w:val="a4"/>
        <w:spacing w:line="240" w:lineRule="auto"/>
        <w:ind w:left="0"/>
        <w:outlineLvl w:val="2"/>
        <w:rPr>
          <w:rFonts w:ascii="Arial" w:hAnsi="Arial" w:cs="Arial"/>
          <w:b/>
          <w:i/>
          <w:sz w:val="26"/>
          <w:szCs w:val="26"/>
        </w:rPr>
      </w:pPr>
    </w:p>
    <w:p w14:paraId="6BE53CA4" w14:textId="4AF5B266" w:rsidR="002F3DA2" w:rsidRPr="00FE5487" w:rsidRDefault="00AF2CD9" w:rsidP="00AF2CD9">
      <w:pPr>
        <w:pStyle w:val="a4"/>
        <w:spacing w:line="240" w:lineRule="auto"/>
        <w:ind w:left="0"/>
        <w:rPr>
          <w:rFonts w:ascii="Arial" w:hAnsi="Arial" w:cs="Arial"/>
          <w:b/>
          <w:i/>
          <w:sz w:val="28"/>
          <w:szCs w:val="28"/>
        </w:rPr>
      </w:pPr>
      <w:r w:rsidRPr="00FE5487">
        <w:rPr>
          <w:rFonts w:ascii="Arial" w:hAnsi="Arial" w:cs="Arial"/>
          <w:noProof/>
          <w:lang w:eastAsia="ru-RU"/>
        </w:rPr>
        <w:drawing>
          <wp:inline distT="0" distB="0" distL="0" distR="0" wp14:anchorId="019F32F2" wp14:editId="3D7C2EE6">
            <wp:extent cx="9251950" cy="4505325"/>
            <wp:effectExtent l="0" t="0" r="6350" b="0"/>
            <wp:docPr id="55" name="Диаграмма 5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4546061" w14:textId="56960669" w:rsidR="002F3DA2" w:rsidRPr="00FE5487" w:rsidRDefault="002F3DA2" w:rsidP="002F3DA2">
      <w:pPr>
        <w:tabs>
          <w:tab w:val="left" w:pos="2268"/>
        </w:tabs>
        <w:rPr>
          <w:rFonts w:ascii="Arial" w:eastAsia="Times New Roman" w:hAnsi="Arial" w:cs="Arial"/>
          <w:i/>
          <w:color w:val="000000"/>
          <w:sz w:val="24"/>
          <w:szCs w:val="24"/>
        </w:rPr>
      </w:pPr>
      <w:r w:rsidRPr="00FE5487">
        <w:rPr>
          <w:rFonts w:ascii="Arial" w:hAnsi="Arial" w:cs="Arial"/>
          <w:bCs/>
          <w:i/>
          <w:sz w:val="24"/>
          <w:szCs w:val="24"/>
        </w:rPr>
        <w:t xml:space="preserve">В диаграмме отражены данные по вопросам анкеты </w:t>
      </w:r>
      <w:r w:rsidRPr="00FE5487">
        <w:rPr>
          <w:rFonts w:ascii="Arial" w:eastAsia="Times New Roman" w:hAnsi="Arial" w:cs="Arial"/>
          <w:i/>
          <w:color w:val="000000"/>
          <w:sz w:val="24"/>
          <w:szCs w:val="24"/>
        </w:rPr>
        <w:t>(</w:t>
      </w:r>
      <w:proofErr w:type="spellStart"/>
      <w:r w:rsidRPr="00FE5487">
        <w:rPr>
          <w:rFonts w:ascii="Arial" w:eastAsia="Times New Roman" w:hAnsi="Arial" w:cs="Arial"/>
          <w:i/>
          <w:color w:val="000000"/>
          <w:sz w:val="24"/>
          <w:szCs w:val="24"/>
        </w:rPr>
        <w:t>см.п</w:t>
      </w:r>
      <w:proofErr w:type="spellEnd"/>
      <w:r w:rsidRPr="00FE5487">
        <w:rPr>
          <w:rFonts w:ascii="Arial" w:eastAsia="Times New Roman" w:hAnsi="Arial" w:cs="Arial"/>
          <w:i/>
          <w:color w:val="000000"/>
          <w:sz w:val="24"/>
          <w:szCs w:val="24"/>
        </w:rPr>
        <w:t xml:space="preserve">. </w:t>
      </w:r>
      <w:r w:rsidR="00EF2C50" w:rsidRPr="00FE5487">
        <w:rPr>
          <w:rFonts w:ascii="Arial" w:eastAsia="Times New Roman" w:hAnsi="Arial" w:cs="Arial"/>
          <w:i/>
          <w:color w:val="000000"/>
          <w:sz w:val="24"/>
          <w:szCs w:val="24"/>
        </w:rPr>
        <w:t>4.</w:t>
      </w:r>
      <w:r w:rsidR="005C2E3C" w:rsidRPr="00FE5487">
        <w:rPr>
          <w:rFonts w:ascii="Arial" w:eastAsia="Times New Roman" w:hAnsi="Arial" w:cs="Arial"/>
          <w:i/>
          <w:color w:val="000000"/>
          <w:sz w:val="24"/>
          <w:szCs w:val="24"/>
        </w:rPr>
        <w:t>10</w:t>
      </w:r>
      <w:r w:rsidRPr="00FE5487">
        <w:rPr>
          <w:rFonts w:ascii="Arial" w:eastAsia="Times New Roman" w:hAnsi="Arial" w:cs="Arial"/>
          <w:i/>
          <w:color w:val="000000"/>
          <w:sz w:val="24"/>
          <w:szCs w:val="24"/>
        </w:rPr>
        <w:t>. ст.</w:t>
      </w:r>
      <w:r w:rsidR="001841E5" w:rsidRPr="00FE5487">
        <w:rPr>
          <w:rFonts w:ascii="Arial" w:eastAsia="Times New Roman" w:hAnsi="Arial" w:cs="Arial"/>
          <w:i/>
          <w:color w:val="000000"/>
          <w:sz w:val="24"/>
          <w:szCs w:val="24"/>
        </w:rPr>
        <w:t>39</w:t>
      </w:r>
      <w:r w:rsidRPr="00FE5487">
        <w:rPr>
          <w:rFonts w:ascii="Arial" w:eastAsia="Times New Roman" w:hAnsi="Arial" w:cs="Arial"/>
          <w:i/>
          <w:color w:val="000000"/>
          <w:sz w:val="24"/>
          <w:szCs w:val="24"/>
        </w:rPr>
        <w:t xml:space="preserve"> настоящего отчета)</w:t>
      </w:r>
    </w:p>
    <w:p w14:paraId="119A2977" w14:textId="0F221910" w:rsidR="003F416D" w:rsidRPr="00FE5487" w:rsidRDefault="003F416D" w:rsidP="002F3DA2">
      <w:pPr>
        <w:tabs>
          <w:tab w:val="left" w:pos="2268"/>
        </w:tabs>
        <w:rPr>
          <w:rFonts w:ascii="Arial" w:eastAsia="Times New Roman" w:hAnsi="Arial" w:cs="Arial"/>
          <w:color w:val="000000"/>
          <w:sz w:val="24"/>
          <w:szCs w:val="24"/>
        </w:rPr>
      </w:pPr>
    </w:p>
    <w:p w14:paraId="5A8E45CC" w14:textId="77777777" w:rsidR="003F416D" w:rsidRPr="00FE5487" w:rsidRDefault="003F416D" w:rsidP="002F3DA2">
      <w:pPr>
        <w:tabs>
          <w:tab w:val="left" w:pos="2268"/>
        </w:tabs>
        <w:rPr>
          <w:rFonts w:ascii="Arial" w:hAnsi="Arial" w:cs="Arial"/>
          <w:sz w:val="26"/>
          <w:szCs w:val="26"/>
        </w:rPr>
      </w:pPr>
    </w:p>
    <w:p w14:paraId="7507CDF4" w14:textId="77777777" w:rsidR="00981C84" w:rsidRPr="00FE5487" w:rsidRDefault="00981C84" w:rsidP="00981C84">
      <w:pPr>
        <w:pStyle w:val="a4"/>
        <w:spacing w:line="240" w:lineRule="auto"/>
        <w:ind w:left="0"/>
        <w:outlineLvl w:val="2"/>
        <w:rPr>
          <w:rFonts w:ascii="Arial" w:hAnsi="Arial" w:cs="Arial"/>
          <w:b/>
          <w:i/>
          <w:sz w:val="26"/>
          <w:szCs w:val="26"/>
        </w:rPr>
      </w:pPr>
      <w:bookmarkStart w:id="114" w:name="_Toc49457843"/>
      <w:bookmarkStart w:id="115" w:name="_Toc57710615"/>
      <w:r w:rsidRPr="00FE5487">
        <w:rPr>
          <w:rFonts w:ascii="Arial" w:hAnsi="Arial" w:cs="Arial"/>
          <w:b/>
          <w:i/>
          <w:sz w:val="26"/>
          <w:szCs w:val="26"/>
        </w:rPr>
        <w:lastRenderedPageBreak/>
        <w:t xml:space="preserve">7.3.3. </w:t>
      </w:r>
      <w:r w:rsidRPr="00FE5487">
        <w:rPr>
          <w:rFonts w:ascii="Arial" w:hAnsi="Arial" w:cs="Arial"/>
          <w:b/>
          <w:i/>
          <w:iCs/>
          <w:sz w:val="26"/>
          <w:szCs w:val="26"/>
        </w:rPr>
        <w:t>Распределение удовлетворительных ответов</w:t>
      </w:r>
      <w:r w:rsidRPr="00FE5487">
        <w:rPr>
          <w:rFonts w:ascii="Arial" w:hAnsi="Arial" w:cs="Arial"/>
          <w:b/>
          <w:i/>
          <w:sz w:val="26"/>
          <w:szCs w:val="26"/>
        </w:rPr>
        <w:t xml:space="preserve"> родителей инвалидов в ОО.</w:t>
      </w:r>
      <w:bookmarkEnd w:id="114"/>
      <w:bookmarkEnd w:id="115"/>
    </w:p>
    <w:p w14:paraId="161D74A8" w14:textId="7E10F17C"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t>1. Обеспечена возможности для маломобильных групп населения посадка в транспортное средство и высадки из него перед входом в детсад, в том числе с использованием кресла-коляски</w:t>
      </w:r>
      <w:r w:rsidR="003F416D" w:rsidRPr="00FE5487">
        <w:rPr>
          <w:rFonts w:ascii="Arial" w:eastAsia="Times New Roman" w:hAnsi="Arial" w:cs="Arial"/>
          <w:color w:val="000000"/>
          <w:sz w:val="24"/>
          <w:szCs w:val="24"/>
          <w:lang w:eastAsia="ru-RU"/>
        </w:rPr>
        <w:t>.</w:t>
      </w:r>
    </w:p>
    <w:p w14:paraId="6B0D1775" w14:textId="7049D59E" w:rsidR="004772FB" w:rsidRPr="00FE5487" w:rsidRDefault="004772FB" w:rsidP="000950F0">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5B9500D0" wp14:editId="7CECB48B">
            <wp:extent cx="7419975" cy="4686300"/>
            <wp:effectExtent l="0" t="0" r="0" b="0"/>
            <wp:docPr id="6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733BE6C" w14:textId="4AA21617" w:rsidR="003F416D" w:rsidRPr="00FE5487" w:rsidRDefault="003F416D" w:rsidP="00981C84">
      <w:pPr>
        <w:spacing w:after="0" w:line="240" w:lineRule="auto"/>
        <w:rPr>
          <w:rFonts w:ascii="Arial" w:eastAsia="Times New Roman" w:hAnsi="Arial" w:cs="Arial"/>
          <w:color w:val="000000"/>
          <w:sz w:val="24"/>
          <w:szCs w:val="24"/>
          <w:lang w:eastAsia="ru-RU"/>
        </w:rPr>
      </w:pPr>
    </w:p>
    <w:p w14:paraId="03111DB0" w14:textId="3F68E7A6"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t xml:space="preserve">2. Организация оснащена специальными устройствами для доступа маломобильных групп населения (оборудование входной зоны, пандусы, раздвижные двери, приспособленные перила, звуковые устройства для инвалидов по зрению и </w:t>
      </w:r>
      <w:proofErr w:type="spellStart"/>
      <w:r w:rsidRPr="00FE5487">
        <w:rPr>
          <w:rFonts w:ascii="Arial" w:eastAsia="Times New Roman" w:hAnsi="Arial" w:cs="Arial"/>
          <w:color w:val="000000"/>
          <w:sz w:val="24"/>
          <w:szCs w:val="24"/>
          <w:lang w:eastAsia="ru-RU"/>
        </w:rPr>
        <w:t>т.п</w:t>
      </w:r>
      <w:proofErr w:type="spellEnd"/>
      <w:r w:rsidRPr="00FE5487">
        <w:rPr>
          <w:rFonts w:ascii="Arial" w:eastAsia="Times New Roman" w:hAnsi="Arial" w:cs="Arial"/>
          <w:color w:val="000000"/>
          <w:sz w:val="24"/>
          <w:szCs w:val="24"/>
          <w:lang w:eastAsia="ru-RU"/>
        </w:rPr>
        <w:t>)</w:t>
      </w:r>
    </w:p>
    <w:p w14:paraId="368BB182" w14:textId="282598C7" w:rsidR="003D65E5" w:rsidRPr="00FE5487" w:rsidRDefault="003D65E5" w:rsidP="00981C84">
      <w:pPr>
        <w:spacing w:after="0" w:line="240" w:lineRule="auto"/>
        <w:rPr>
          <w:rFonts w:ascii="Arial" w:eastAsia="Times New Roman" w:hAnsi="Arial" w:cs="Arial"/>
          <w:color w:val="000000"/>
          <w:sz w:val="24"/>
          <w:szCs w:val="24"/>
          <w:lang w:eastAsia="ru-RU"/>
        </w:rPr>
      </w:pPr>
    </w:p>
    <w:p w14:paraId="4562C7E2" w14:textId="799B0EC7" w:rsidR="003D65E5" w:rsidRPr="00FE5487" w:rsidRDefault="003D65E5" w:rsidP="00981C84">
      <w:pPr>
        <w:spacing w:after="0" w:line="240" w:lineRule="auto"/>
        <w:rPr>
          <w:rFonts w:ascii="Arial" w:eastAsia="Times New Roman" w:hAnsi="Arial" w:cs="Arial"/>
          <w:color w:val="000000"/>
          <w:sz w:val="24"/>
          <w:szCs w:val="24"/>
          <w:lang w:eastAsia="ru-RU"/>
        </w:rPr>
      </w:pPr>
    </w:p>
    <w:p w14:paraId="4C92D4CA" w14:textId="09EF21DA" w:rsidR="003D65E5" w:rsidRPr="00FE5487" w:rsidRDefault="000950F0" w:rsidP="000950F0">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35F26929" wp14:editId="4A2ACBD5">
            <wp:extent cx="7419975" cy="4686300"/>
            <wp:effectExtent l="0" t="0" r="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C7E107E"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7121CA0C"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18CB31A8"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17B197FA" w14:textId="77777777" w:rsidR="008B2572" w:rsidRPr="00FE5487" w:rsidRDefault="008B2572" w:rsidP="00981C84">
      <w:pPr>
        <w:spacing w:after="0" w:line="240" w:lineRule="auto"/>
        <w:rPr>
          <w:rFonts w:ascii="Arial" w:eastAsia="Times New Roman" w:hAnsi="Arial" w:cs="Arial"/>
          <w:color w:val="000000"/>
          <w:sz w:val="24"/>
          <w:szCs w:val="24"/>
          <w:lang w:eastAsia="ru-RU"/>
        </w:rPr>
      </w:pPr>
    </w:p>
    <w:p w14:paraId="42AC9572" w14:textId="0FE32290"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lastRenderedPageBreak/>
        <w:t>3. Организация оснащена санитарно-гигиеническими помещениями с необходимыми  устройствами для маломобильных групп населения (</w:t>
      </w:r>
      <w:proofErr w:type="spellStart"/>
      <w:r w:rsidRPr="00FE5487">
        <w:rPr>
          <w:rFonts w:ascii="Arial" w:eastAsia="Times New Roman" w:hAnsi="Arial" w:cs="Arial"/>
          <w:color w:val="000000"/>
          <w:sz w:val="24"/>
          <w:szCs w:val="24"/>
          <w:lang w:eastAsia="ru-RU"/>
        </w:rPr>
        <w:t>пристенные</w:t>
      </w:r>
      <w:proofErr w:type="spellEnd"/>
      <w:r w:rsidRPr="00FE5487">
        <w:rPr>
          <w:rFonts w:ascii="Arial" w:eastAsia="Times New Roman" w:hAnsi="Arial" w:cs="Arial"/>
          <w:color w:val="000000"/>
          <w:sz w:val="24"/>
          <w:szCs w:val="24"/>
          <w:lang w:eastAsia="ru-RU"/>
        </w:rPr>
        <w:t xml:space="preserve"> опорные поручни, тактильные обозначения санузла пиктограмма или табличка по Брайлю)</w:t>
      </w:r>
    </w:p>
    <w:p w14:paraId="2F8E1C48" w14:textId="42AAC88A" w:rsidR="003D65E5" w:rsidRPr="00FE5487" w:rsidRDefault="000950F0" w:rsidP="000950F0">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2CDC2E66" wp14:editId="34E81FD7">
            <wp:extent cx="7419975" cy="4686300"/>
            <wp:effectExtent l="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8D3EB7A" w14:textId="25E760F5" w:rsidR="003D65E5" w:rsidRPr="00FE5487" w:rsidRDefault="003D65E5" w:rsidP="00981C84">
      <w:pPr>
        <w:spacing w:after="0" w:line="240" w:lineRule="auto"/>
        <w:rPr>
          <w:rFonts w:ascii="Arial" w:eastAsia="Times New Roman" w:hAnsi="Arial" w:cs="Arial"/>
          <w:color w:val="000000"/>
          <w:sz w:val="24"/>
          <w:szCs w:val="24"/>
          <w:lang w:eastAsia="ru-RU"/>
        </w:rPr>
      </w:pPr>
    </w:p>
    <w:p w14:paraId="31AB4739" w14:textId="11697F12" w:rsidR="003D65E5" w:rsidRPr="00FE5487" w:rsidRDefault="003D65E5" w:rsidP="00981C84">
      <w:pPr>
        <w:spacing w:after="0" w:line="240" w:lineRule="auto"/>
        <w:rPr>
          <w:rFonts w:ascii="Arial" w:eastAsia="Times New Roman" w:hAnsi="Arial" w:cs="Arial"/>
          <w:color w:val="000000"/>
          <w:sz w:val="24"/>
          <w:szCs w:val="24"/>
          <w:lang w:eastAsia="ru-RU"/>
        </w:rPr>
      </w:pPr>
    </w:p>
    <w:p w14:paraId="08911776"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77C993D2"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1DAC7013"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71EE0C35" w14:textId="5568C956"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lastRenderedPageBreak/>
        <w:t>4. Есть в наличии сопровождающий персонал и возможность самостоятельного передвижения по учреждению для маломобильных групп населения</w:t>
      </w:r>
      <w:r w:rsidR="00F636D9" w:rsidRPr="00FE5487">
        <w:rPr>
          <w:rFonts w:ascii="Arial" w:eastAsia="Times New Roman" w:hAnsi="Arial" w:cs="Arial"/>
          <w:color w:val="000000"/>
          <w:sz w:val="24"/>
          <w:szCs w:val="24"/>
          <w:lang w:eastAsia="ru-RU"/>
        </w:rPr>
        <w:t>.</w:t>
      </w:r>
    </w:p>
    <w:p w14:paraId="3000CDB2" w14:textId="77777777" w:rsidR="00F636D9" w:rsidRPr="00FE5487" w:rsidRDefault="00F636D9" w:rsidP="00981C84">
      <w:pPr>
        <w:spacing w:after="0" w:line="240" w:lineRule="auto"/>
        <w:rPr>
          <w:rFonts w:ascii="Arial" w:eastAsia="Times New Roman" w:hAnsi="Arial" w:cs="Arial"/>
          <w:color w:val="000000"/>
          <w:sz w:val="24"/>
          <w:szCs w:val="24"/>
          <w:lang w:eastAsia="ru-RU"/>
        </w:rPr>
      </w:pPr>
    </w:p>
    <w:p w14:paraId="132F94D0" w14:textId="173C8F76" w:rsidR="00F636D9" w:rsidRPr="00FE5487" w:rsidRDefault="00F636D9" w:rsidP="00981C84">
      <w:pPr>
        <w:spacing w:after="0" w:line="240" w:lineRule="auto"/>
        <w:rPr>
          <w:rFonts w:ascii="Arial" w:eastAsia="Times New Roman" w:hAnsi="Arial" w:cs="Arial"/>
          <w:color w:val="000000"/>
          <w:sz w:val="24"/>
          <w:szCs w:val="24"/>
          <w:lang w:eastAsia="ru-RU"/>
        </w:rPr>
      </w:pPr>
    </w:p>
    <w:p w14:paraId="415A76C5" w14:textId="1FD2FD3D" w:rsidR="003D65E5" w:rsidRPr="00FE5487" w:rsidRDefault="000950F0" w:rsidP="000950F0">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7C49BD7C" wp14:editId="38499FD4">
            <wp:extent cx="7419975" cy="4686300"/>
            <wp:effectExtent l="0" t="0" r="0" b="0"/>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43E8D4A" w14:textId="4EBF4DE9" w:rsidR="003D65E5" w:rsidRPr="00FE5487" w:rsidRDefault="003D65E5" w:rsidP="00981C84">
      <w:pPr>
        <w:spacing w:after="0" w:line="240" w:lineRule="auto"/>
        <w:rPr>
          <w:rFonts w:ascii="Arial" w:eastAsia="Times New Roman" w:hAnsi="Arial" w:cs="Arial"/>
          <w:color w:val="000000"/>
          <w:sz w:val="24"/>
          <w:szCs w:val="24"/>
          <w:lang w:eastAsia="ru-RU"/>
        </w:rPr>
      </w:pPr>
    </w:p>
    <w:p w14:paraId="1C1CD16B" w14:textId="07B4F2B6" w:rsidR="003D65E5" w:rsidRPr="00FE5487" w:rsidRDefault="003D65E5" w:rsidP="00981C84">
      <w:pPr>
        <w:spacing w:after="0" w:line="240" w:lineRule="auto"/>
        <w:rPr>
          <w:rFonts w:ascii="Arial" w:eastAsia="Times New Roman" w:hAnsi="Arial" w:cs="Arial"/>
          <w:color w:val="000000"/>
          <w:sz w:val="24"/>
          <w:szCs w:val="24"/>
          <w:lang w:eastAsia="ru-RU"/>
        </w:rPr>
      </w:pPr>
    </w:p>
    <w:p w14:paraId="0723F366"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54573D45" w14:textId="11038D6B"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lastRenderedPageBreak/>
        <w:t>5. Имеется информация, необходимая для обеспечения беспрепятственного доступа маломобильных групп населения к учреждению и услугам (дублирование необходимой для получения услуг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sidR="00F636D9" w:rsidRPr="00FE5487">
        <w:rPr>
          <w:rFonts w:ascii="Arial" w:eastAsia="Times New Roman" w:hAnsi="Arial" w:cs="Arial"/>
          <w:color w:val="000000"/>
          <w:sz w:val="24"/>
          <w:szCs w:val="24"/>
          <w:lang w:eastAsia="ru-RU"/>
        </w:rPr>
        <w:t>.</w:t>
      </w:r>
    </w:p>
    <w:p w14:paraId="5054FD70" w14:textId="09586502" w:rsidR="00F636D9" w:rsidRPr="00FE5487" w:rsidRDefault="00F636D9"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t xml:space="preserve"> </w:t>
      </w:r>
    </w:p>
    <w:p w14:paraId="40C87E55" w14:textId="5C88D346" w:rsidR="003D65E5" w:rsidRPr="00FE5487" w:rsidRDefault="000950F0" w:rsidP="000950F0">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081E05D7" wp14:editId="41F83990">
            <wp:extent cx="7419975" cy="4940489"/>
            <wp:effectExtent l="0" t="0" r="0" b="0"/>
            <wp:docPr id="2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D9EE7C3" w14:textId="77777777" w:rsidR="00981C84" w:rsidRPr="00FE5487" w:rsidRDefault="00981C84" w:rsidP="00981C84">
      <w:pPr>
        <w:spacing w:after="0" w:line="240" w:lineRule="auto"/>
        <w:rPr>
          <w:rFonts w:ascii="Arial" w:eastAsia="Times New Roman" w:hAnsi="Arial" w:cs="Arial"/>
          <w:color w:val="000000"/>
          <w:sz w:val="24"/>
          <w:szCs w:val="24"/>
          <w:lang w:eastAsia="ru-RU"/>
        </w:rPr>
      </w:pPr>
    </w:p>
    <w:p w14:paraId="62D5C577" w14:textId="77777777" w:rsidR="003D65E5" w:rsidRPr="00FE5487" w:rsidRDefault="003D65E5" w:rsidP="00981C84">
      <w:pPr>
        <w:spacing w:after="0" w:line="240" w:lineRule="auto"/>
        <w:rPr>
          <w:rFonts w:ascii="Arial" w:eastAsia="Times New Roman" w:hAnsi="Arial" w:cs="Arial"/>
          <w:color w:val="000000"/>
          <w:sz w:val="24"/>
          <w:szCs w:val="24"/>
          <w:lang w:eastAsia="ru-RU"/>
        </w:rPr>
      </w:pPr>
    </w:p>
    <w:p w14:paraId="31D66F30" w14:textId="6A674BCA" w:rsidR="00981C84" w:rsidRPr="00FE5487" w:rsidRDefault="00981C84" w:rsidP="00981C84">
      <w:pPr>
        <w:spacing w:after="0" w:line="240" w:lineRule="auto"/>
        <w:rPr>
          <w:rFonts w:ascii="Arial" w:eastAsia="Times New Roman" w:hAnsi="Arial" w:cs="Arial"/>
          <w:color w:val="000000"/>
          <w:sz w:val="24"/>
          <w:szCs w:val="24"/>
          <w:lang w:eastAsia="ru-RU"/>
        </w:rPr>
      </w:pPr>
      <w:r w:rsidRPr="00FE5487">
        <w:rPr>
          <w:rFonts w:ascii="Arial" w:eastAsia="Times New Roman" w:hAnsi="Arial" w:cs="Arial"/>
          <w:color w:val="000000"/>
          <w:sz w:val="24"/>
          <w:szCs w:val="24"/>
          <w:lang w:eastAsia="ru-RU"/>
        </w:rPr>
        <w:t>6. В целом удовлетворены доступностью образовательных услуг для вашего ребенка в данной образовательной организации</w:t>
      </w:r>
    </w:p>
    <w:p w14:paraId="17D36AF6" w14:textId="24BB2C65" w:rsidR="003D65E5" w:rsidRPr="00FE5487" w:rsidRDefault="003D65E5" w:rsidP="00981C84">
      <w:pPr>
        <w:spacing w:after="0" w:line="240" w:lineRule="auto"/>
        <w:rPr>
          <w:rFonts w:ascii="Arial" w:eastAsia="Times New Roman" w:hAnsi="Arial" w:cs="Arial"/>
          <w:color w:val="000000"/>
          <w:sz w:val="24"/>
          <w:szCs w:val="24"/>
          <w:lang w:eastAsia="ru-RU"/>
        </w:rPr>
      </w:pPr>
    </w:p>
    <w:p w14:paraId="069CF04E" w14:textId="31A392E8" w:rsidR="00200944" w:rsidRPr="00FE5487" w:rsidRDefault="000950F0" w:rsidP="00200944">
      <w:pPr>
        <w:spacing w:after="0" w:line="240" w:lineRule="auto"/>
        <w:jc w:val="center"/>
        <w:rPr>
          <w:rFonts w:ascii="Arial" w:eastAsia="Times New Roman" w:hAnsi="Arial" w:cs="Arial"/>
          <w:color w:val="000000"/>
          <w:sz w:val="24"/>
          <w:szCs w:val="24"/>
          <w:lang w:eastAsia="ru-RU"/>
        </w:rPr>
      </w:pPr>
      <w:r w:rsidRPr="00FE5487">
        <w:rPr>
          <w:rFonts w:ascii="Arial" w:eastAsia="Times New Roman" w:hAnsi="Arial" w:cs="Arial"/>
          <w:i/>
          <w:noProof/>
          <w:sz w:val="24"/>
          <w:szCs w:val="24"/>
          <w:lang w:eastAsia="ru-RU"/>
        </w:rPr>
        <w:drawing>
          <wp:inline distT="0" distB="0" distL="0" distR="0" wp14:anchorId="538BE4BB" wp14:editId="5EE260BA">
            <wp:extent cx="7419975" cy="4686300"/>
            <wp:effectExtent l="0" t="0" r="0"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B479888" w14:textId="77777777" w:rsidR="00200944" w:rsidRPr="00FE5487" w:rsidRDefault="00200944" w:rsidP="00200944">
      <w:pPr>
        <w:spacing w:after="0" w:line="240" w:lineRule="auto"/>
        <w:jc w:val="center"/>
        <w:rPr>
          <w:rFonts w:ascii="Arial" w:eastAsia="Times New Roman" w:hAnsi="Arial" w:cs="Arial"/>
          <w:color w:val="000000"/>
          <w:sz w:val="24"/>
          <w:szCs w:val="24"/>
          <w:lang w:eastAsia="ru-RU"/>
        </w:rPr>
      </w:pPr>
    </w:p>
    <w:p w14:paraId="6D6CECEE" w14:textId="34CF0FC6" w:rsidR="00AC212B" w:rsidRPr="00FE5487" w:rsidRDefault="00EA198C" w:rsidP="000950F0">
      <w:pPr>
        <w:pStyle w:val="1"/>
        <w:spacing w:before="0"/>
        <w:rPr>
          <w:rFonts w:ascii="Arial" w:hAnsi="Arial" w:cs="Arial"/>
          <w:color w:val="auto"/>
        </w:rPr>
      </w:pPr>
      <w:bookmarkStart w:id="116" w:name="_Toc57710616"/>
      <w:r w:rsidRPr="00FE5487">
        <w:rPr>
          <w:rFonts w:ascii="Arial" w:hAnsi="Arial" w:cs="Arial"/>
          <w:color w:val="auto"/>
        </w:rPr>
        <w:lastRenderedPageBreak/>
        <w:t>8</w:t>
      </w:r>
      <w:r w:rsidR="004B0564" w:rsidRPr="00FE5487">
        <w:rPr>
          <w:rFonts w:ascii="Arial" w:hAnsi="Arial" w:cs="Arial"/>
          <w:color w:val="auto"/>
        </w:rPr>
        <w:t xml:space="preserve">. </w:t>
      </w:r>
      <w:r w:rsidR="00D9762F" w:rsidRPr="00FE5487">
        <w:rPr>
          <w:rFonts w:ascii="Arial" w:hAnsi="Arial" w:cs="Arial"/>
          <w:color w:val="auto"/>
        </w:rPr>
        <w:t>Аналитический отчет.</w:t>
      </w:r>
      <w:bookmarkEnd w:id="95"/>
      <w:bookmarkEnd w:id="96"/>
      <w:bookmarkEnd w:id="116"/>
    </w:p>
    <w:p w14:paraId="18B937B4" w14:textId="5A0598D1" w:rsidR="00262218" w:rsidRPr="00FE5487" w:rsidRDefault="00EA198C" w:rsidP="00262218">
      <w:pPr>
        <w:pStyle w:val="2"/>
        <w:rPr>
          <w:rFonts w:ascii="Arial" w:hAnsi="Arial" w:cs="Arial"/>
          <w:i/>
          <w:color w:val="auto"/>
          <w:szCs w:val="24"/>
        </w:rPr>
      </w:pPr>
      <w:bookmarkStart w:id="117" w:name="_Toc42460291"/>
      <w:bookmarkStart w:id="118" w:name="_Toc49457847"/>
      <w:bookmarkStart w:id="119" w:name="_Toc57710617"/>
      <w:bookmarkEnd w:id="71"/>
      <w:r w:rsidRPr="00FE5487">
        <w:rPr>
          <w:rFonts w:ascii="Arial" w:hAnsi="Arial" w:cs="Arial"/>
          <w:i/>
          <w:color w:val="auto"/>
          <w:sz w:val="28"/>
          <w:szCs w:val="28"/>
        </w:rPr>
        <w:t>8</w:t>
      </w:r>
      <w:r w:rsidR="00262218" w:rsidRPr="00FE5487">
        <w:rPr>
          <w:rFonts w:ascii="Arial" w:hAnsi="Arial" w:cs="Arial"/>
          <w:i/>
          <w:color w:val="auto"/>
          <w:sz w:val="28"/>
          <w:szCs w:val="28"/>
        </w:rPr>
        <w:t xml:space="preserve">.1. </w:t>
      </w:r>
      <w:bookmarkEnd w:id="117"/>
      <w:bookmarkEnd w:id="118"/>
      <w:r w:rsidR="00262218" w:rsidRPr="00FE5487">
        <w:rPr>
          <w:rFonts w:ascii="Arial" w:hAnsi="Arial" w:cs="Arial"/>
          <w:i/>
          <w:color w:val="auto"/>
          <w:szCs w:val="24"/>
        </w:rPr>
        <w:t>Оценочно-аналитические постулаты.</w:t>
      </w:r>
      <w:bookmarkEnd w:id="119"/>
      <w:r w:rsidR="00262218" w:rsidRPr="00FE5487">
        <w:rPr>
          <w:rFonts w:ascii="Arial" w:hAnsi="Arial" w:cs="Arial"/>
          <w:i/>
          <w:color w:val="auto"/>
          <w:szCs w:val="24"/>
        </w:rPr>
        <w:tab/>
      </w:r>
      <w:bookmarkStart w:id="120" w:name="_Hlk49071840"/>
    </w:p>
    <w:p w14:paraId="149AB14F" w14:textId="77777777" w:rsidR="00262218" w:rsidRPr="00FE5487" w:rsidRDefault="00262218" w:rsidP="00FE5487">
      <w:pPr>
        <w:widowControl w:val="0"/>
        <w:contextualSpacing/>
        <w:jc w:val="both"/>
        <w:rPr>
          <w:rFonts w:ascii="Arial" w:hAnsi="Arial" w:cs="Arial"/>
          <w:sz w:val="24"/>
          <w:szCs w:val="24"/>
        </w:rPr>
      </w:pPr>
    </w:p>
    <w:p w14:paraId="64C44AA7" w14:textId="750402E8" w:rsidR="0032491E" w:rsidRPr="00FE5487" w:rsidRDefault="0032491E" w:rsidP="00FE5487">
      <w:pPr>
        <w:widowControl w:val="0"/>
        <w:ind w:firstLine="680"/>
        <w:contextualSpacing/>
        <w:jc w:val="both"/>
        <w:rPr>
          <w:rFonts w:ascii="Arial" w:hAnsi="Arial" w:cs="Arial"/>
          <w:sz w:val="24"/>
          <w:szCs w:val="24"/>
        </w:rPr>
      </w:pPr>
      <w:bookmarkStart w:id="121" w:name="_Toc26172021"/>
      <w:bookmarkStart w:id="122" w:name="_Toc49457849"/>
      <w:bookmarkEnd w:id="120"/>
      <w:r w:rsidRPr="00FE5487">
        <w:rPr>
          <w:rFonts w:ascii="Arial" w:hAnsi="Arial" w:cs="Arial"/>
          <w:sz w:val="24"/>
          <w:szCs w:val="24"/>
        </w:rPr>
        <w:t>В разработанной Оператором аналитической модели введены два оценочно-аналитических постулата (экспертных допущения, не требующих проверки истинности – положений, принимаемых без доказательства):</w:t>
      </w:r>
    </w:p>
    <w:p w14:paraId="1616EAC1" w14:textId="77777777" w:rsidR="006147E6" w:rsidRPr="00FE5487" w:rsidRDefault="0032491E" w:rsidP="00FE5487">
      <w:pPr>
        <w:widowControl w:val="0"/>
        <w:spacing w:after="0"/>
        <w:ind w:firstLine="680"/>
        <w:jc w:val="both"/>
        <w:rPr>
          <w:rFonts w:ascii="Arial" w:hAnsi="Arial" w:cs="Arial"/>
          <w:sz w:val="24"/>
          <w:szCs w:val="24"/>
        </w:rPr>
      </w:pPr>
      <w:r w:rsidRPr="00FE5487">
        <w:rPr>
          <w:rFonts w:ascii="Arial" w:hAnsi="Arial" w:cs="Arial"/>
          <w:sz w:val="24"/>
          <w:szCs w:val="24"/>
        </w:rPr>
        <w:t xml:space="preserve">Постулат о низком уровне качества условий осуществления образовательной деятельности образовательной организации. </w:t>
      </w:r>
    </w:p>
    <w:p w14:paraId="738BE547" w14:textId="4ABB7F7E" w:rsidR="0032491E" w:rsidRPr="00FE5487" w:rsidRDefault="0032491E" w:rsidP="00FE5487">
      <w:pPr>
        <w:widowControl w:val="0"/>
        <w:spacing w:after="0"/>
        <w:ind w:firstLine="680"/>
        <w:jc w:val="both"/>
        <w:rPr>
          <w:rFonts w:ascii="Arial" w:hAnsi="Arial" w:cs="Arial"/>
          <w:sz w:val="24"/>
          <w:szCs w:val="24"/>
        </w:rPr>
      </w:pPr>
      <w:r w:rsidRPr="00FE5487">
        <w:rPr>
          <w:rFonts w:ascii="Arial" w:hAnsi="Arial" w:cs="Arial"/>
          <w:sz w:val="24"/>
          <w:szCs w:val="24"/>
        </w:rPr>
        <w:t xml:space="preserve">Согласно этому постулату – удовлетворительный уровень характеризуется численной величиной любого показателя (критерия) – не ниже уровня 0,6 (60%) от максимальной оценочной величины (оценочного веса), установленного для данного показателя (критерия). Каждый показатель характеризует какой-то определённый целостно-совокупный, комплексный содержательно-целевой сегмент, </w:t>
      </w:r>
      <w:proofErr w:type="spellStart"/>
      <w:r w:rsidRPr="00FE5487">
        <w:rPr>
          <w:rFonts w:ascii="Arial" w:hAnsi="Arial" w:cs="Arial"/>
          <w:sz w:val="24"/>
          <w:szCs w:val="24"/>
        </w:rPr>
        <w:t>деятельностный</w:t>
      </w:r>
      <w:proofErr w:type="spellEnd"/>
      <w:r w:rsidRPr="00FE5487">
        <w:rPr>
          <w:rFonts w:ascii="Arial" w:hAnsi="Arial" w:cs="Arial"/>
          <w:sz w:val="24"/>
          <w:szCs w:val="24"/>
        </w:rPr>
        <w:t xml:space="preserve"> пласт в работе образовательной организации. Особо актуальны оценочно-аналитические постулаты для субъективно проверяемых показателей.</w:t>
      </w:r>
    </w:p>
    <w:p w14:paraId="58E7DB70" w14:textId="77777777" w:rsidR="0032491E" w:rsidRPr="00FE5487" w:rsidRDefault="0032491E" w:rsidP="00FE5487">
      <w:pPr>
        <w:pStyle w:val="a4"/>
        <w:widowControl w:val="0"/>
        <w:ind w:left="0" w:firstLine="680"/>
        <w:jc w:val="both"/>
        <w:rPr>
          <w:rFonts w:ascii="Arial" w:hAnsi="Arial" w:cs="Arial"/>
          <w:sz w:val="24"/>
          <w:szCs w:val="24"/>
        </w:rPr>
      </w:pPr>
      <w:r w:rsidRPr="00FE5487">
        <w:rPr>
          <w:rFonts w:ascii="Arial" w:hAnsi="Arial" w:cs="Arial"/>
          <w:sz w:val="24"/>
          <w:szCs w:val="24"/>
        </w:rPr>
        <w:t xml:space="preserve">Постулат о высоком уровне качества условий осуществления образовательной деятельности организации. </w:t>
      </w:r>
    </w:p>
    <w:p w14:paraId="768ADA81" w14:textId="27C75CA0" w:rsidR="00615789" w:rsidRPr="00FE5487" w:rsidRDefault="0032491E" w:rsidP="00FE5487">
      <w:pPr>
        <w:pStyle w:val="a4"/>
        <w:widowControl w:val="0"/>
        <w:ind w:left="0"/>
        <w:jc w:val="both"/>
        <w:rPr>
          <w:rFonts w:ascii="Arial" w:hAnsi="Arial" w:cs="Arial"/>
          <w:sz w:val="24"/>
          <w:szCs w:val="24"/>
        </w:rPr>
      </w:pPr>
      <w:r w:rsidRPr="00FE5487">
        <w:rPr>
          <w:rFonts w:ascii="Arial" w:hAnsi="Arial" w:cs="Arial"/>
          <w:sz w:val="24"/>
          <w:szCs w:val="24"/>
        </w:rPr>
        <w:t>Согласно этому постулату – считаемый высоким уровень характеризуется численной величиной любого используемого для оценки показателя (критерия) – выше 0,9 (90%) от максимальной оценочной величины (числового веса), установленного для определённого аналитического показателя (критерия). Высоким уровнем качества условий оказания услуг образовательной организацией признаётся уровень с оценкой её условий числовым оценочным значением – больше 0,9 максимальной оценочной величины показателя (критерия) – одновременно по всем показателям. Для собственной аналитики, текущего мониторинга условий в организации постулат о «девяностопроцентном уровне» рекомендуется применять к отдельным показателям как определённый целевой ориентир.</w:t>
      </w:r>
    </w:p>
    <w:p w14:paraId="005559B1" w14:textId="77777777" w:rsidR="006147E6" w:rsidRPr="00FE5487" w:rsidRDefault="0032491E" w:rsidP="00FE5487">
      <w:pPr>
        <w:pStyle w:val="a4"/>
        <w:widowControl w:val="0"/>
        <w:ind w:left="0" w:firstLine="680"/>
        <w:jc w:val="both"/>
        <w:rPr>
          <w:rFonts w:ascii="Arial" w:hAnsi="Arial" w:cs="Arial"/>
          <w:sz w:val="24"/>
          <w:szCs w:val="24"/>
        </w:rPr>
      </w:pPr>
      <w:r w:rsidRPr="00FE5487">
        <w:rPr>
          <w:rFonts w:ascii="Arial" w:hAnsi="Arial" w:cs="Arial"/>
          <w:sz w:val="24"/>
          <w:szCs w:val="24"/>
        </w:rPr>
        <w:t>Для практических оценочных целей и выводов о качестве условий оказания услуг в образовательной организации уровень оценочных результатов по каждому из показателей (критериев) в промежутке между 0,6 до 0,9 от максимально установленного (включая обе краевые границы оценочного диапазона) считается удовлетворительным, нормальным.</w:t>
      </w:r>
    </w:p>
    <w:p w14:paraId="66C985DD" w14:textId="0838A9C3" w:rsidR="006147E6" w:rsidRPr="00FE5487" w:rsidRDefault="0032491E" w:rsidP="00FE5487">
      <w:pPr>
        <w:pStyle w:val="a4"/>
        <w:widowControl w:val="0"/>
        <w:ind w:left="0" w:firstLine="680"/>
        <w:jc w:val="both"/>
        <w:rPr>
          <w:rFonts w:ascii="Arial" w:hAnsi="Arial" w:cs="Arial"/>
          <w:sz w:val="24"/>
          <w:szCs w:val="24"/>
        </w:rPr>
      </w:pPr>
      <w:r w:rsidRPr="00FE5487">
        <w:rPr>
          <w:rFonts w:ascii="Arial" w:hAnsi="Arial" w:cs="Arial"/>
          <w:sz w:val="24"/>
          <w:szCs w:val="24"/>
        </w:rPr>
        <w:t>Исходя из двух постулатов («о низком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качества условий оказания услуг в образовательной организации.</w:t>
      </w:r>
    </w:p>
    <w:p w14:paraId="5523146E" w14:textId="3DD390CF" w:rsidR="00200944" w:rsidRPr="00FE5487" w:rsidRDefault="00200944" w:rsidP="00FE5487">
      <w:pPr>
        <w:pStyle w:val="2"/>
        <w:rPr>
          <w:rFonts w:ascii="Arial" w:hAnsi="Arial" w:cs="Arial"/>
          <w:i/>
          <w:iCs/>
          <w:color w:val="auto"/>
          <w:sz w:val="24"/>
          <w:szCs w:val="24"/>
        </w:rPr>
      </w:pPr>
    </w:p>
    <w:p w14:paraId="78672EA9" w14:textId="297604F4" w:rsidR="00200944" w:rsidRPr="00FE5487" w:rsidRDefault="00200944" w:rsidP="00FE5487">
      <w:pPr>
        <w:rPr>
          <w:rFonts w:ascii="Arial" w:hAnsi="Arial" w:cs="Arial"/>
          <w:sz w:val="24"/>
          <w:szCs w:val="24"/>
        </w:rPr>
      </w:pPr>
    </w:p>
    <w:p w14:paraId="2E1D65C4" w14:textId="38C4133E" w:rsidR="00701CD6" w:rsidRPr="00FE5487" w:rsidRDefault="00EA198C" w:rsidP="00753C39">
      <w:pPr>
        <w:pStyle w:val="2"/>
        <w:spacing w:line="360" w:lineRule="auto"/>
        <w:rPr>
          <w:rFonts w:ascii="Arial" w:hAnsi="Arial" w:cs="Arial"/>
          <w:i/>
          <w:iCs/>
          <w:color w:val="auto"/>
        </w:rPr>
      </w:pPr>
      <w:bookmarkStart w:id="123" w:name="_Toc57710618"/>
      <w:r w:rsidRPr="00FE5487">
        <w:rPr>
          <w:rFonts w:ascii="Arial" w:hAnsi="Arial" w:cs="Arial"/>
          <w:i/>
          <w:iCs/>
          <w:color w:val="auto"/>
        </w:rPr>
        <w:t>8</w:t>
      </w:r>
      <w:r w:rsidR="00262218" w:rsidRPr="00FE5487">
        <w:rPr>
          <w:rFonts w:ascii="Arial" w:hAnsi="Arial" w:cs="Arial"/>
          <w:i/>
          <w:iCs/>
          <w:color w:val="auto"/>
        </w:rPr>
        <w:t>.</w:t>
      </w:r>
      <w:r w:rsidR="009129E7" w:rsidRPr="00FE5487">
        <w:rPr>
          <w:rFonts w:ascii="Arial" w:hAnsi="Arial" w:cs="Arial"/>
          <w:i/>
          <w:iCs/>
          <w:color w:val="auto"/>
        </w:rPr>
        <w:t>2</w:t>
      </w:r>
      <w:r w:rsidR="00262218" w:rsidRPr="00FE5487">
        <w:rPr>
          <w:rFonts w:ascii="Arial" w:hAnsi="Arial" w:cs="Arial"/>
          <w:i/>
          <w:iCs/>
          <w:color w:val="auto"/>
        </w:rPr>
        <w:t xml:space="preserve">. </w:t>
      </w:r>
      <w:bookmarkEnd w:id="121"/>
      <w:bookmarkEnd w:id="122"/>
      <w:r w:rsidR="00D33EB7" w:rsidRPr="00FE5487">
        <w:rPr>
          <w:rFonts w:ascii="Arial" w:hAnsi="Arial" w:cs="Arial"/>
          <w:i/>
          <w:iCs/>
          <w:color w:val="auto"/>
        </w:rPr>
        <w:t xml:space="preserve">Анализ оценочных уровней условий работы </w:t>
      </w:r>
      <w:r w:rsidR="005E45CD" w:rsidRPr="00FE5487">
        <w:rPr>
          <w:rFonts w:ascii="Arial" w:hAnsi="Arial" w:cs="Arial"/>
          <w:i/>
          <w:iCs/>
          <w:color w:val="auto"/>
        </w:rPr>
        <w:t>ОО</w:t>
      </w:r>
      <w:r w:rsidR="00D33EB7" w:rsidRPr="00FE5487">
        <w:rPr>
          <w:rFonts w:ascii="Arial" w:hAnsi="Arial" w:cs="Arial"/>
          <w:i/>
          <w:iCs/>
          <w:color w:val="auto"/>
        </w:rPr>
        <w:t xml:space="preserve"> по всем аналитическим позициям НОКО.</w:t>
      </w:r>
      <w:bookmarkEnd w:id="123"/>
    </w:p>
    <w:tbl>
      <w:tblPr>
        <w:tblW w:w="0" w:type="auto"/>
        <w:tblLook w:val="04A0" w:firstRow="1" w:lastRow="0" w:firstColumn="1" w:lastColumn="0" w:noHBand="0" w:noVBand="1"/>
      </w:tblPr>
      <w:tblGrid>
        <w:gridCol w:w="4748"/>
        <w:gridCol w:w="583"/>
        <w:gridCol w:w="583"/>
        <w:gridCol w:w="583"/>
        <w:gridCol w:w="583"/>
        <w:gridCol w:w="583"/>
        <w:gridCol w:w="583"/>
        <w:gridCol w:w="583"/>
        <w:gridCol w:w="584"/>
        <w:gridCol w:w="584"/>
        <w:gridCol w:w="584"/>
        <w:gridCol w:w="584"/>
        <w:gridCol w:w="584"/>
        <w:gridCol w:w="584"/>
        <w:gridCol w:w="583"/>
      </w:tblGrid>
      <w:tr w:rsidR="002B4A90" w:rsidRPr="00FE5487" w14:paraId="0C119EAB" w14:textId="77777777" w:rsidTr="002B4A90">
        <w:trPr>
          <w:trHeight w:val="3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CF08" w14:textId="5CF01CD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Наименование ОО</w:t>
            </w:r>
          </w:p>
        </w:tc>
        <w:tc>
          <w:tcPr>
            <w:tcW w:w="0" w:type="auto"/>
            <w:gridSpan w:val="14"/>
            <w:tcBorders>
              <w:top w:val="single" w:sz="4" w:space="0" w:color="auto"/>
              <w:left w:val="nil"/>
              <w:bottom w:val="single" w:sz="4" w:space="0" w:color="auto"/>
              <w:right w:val="single" w:sz="4" w:space="0" w:color="auto"/>
            </w:tcBorders>
            <w:shd w:val="clear" w:color="auto" w:fill="auto"/>
            <w:noWrap/>
            <w:vAlign w:val="center"/>
            <w:hideMark/>
          </w:tcPr>
          <w:p w14:paraId="5DBF399A"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Показатели, (%)</w:t>
            </w:r>
          </w:p>
        </w:tc>
      </w:tr>
      <w:tr w:rsidR="002B4A90" w:rsidRPr="00FE5487" w14:paraId="091119EA" w14:textId="77777777" w:rsidTr="002B4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0B1CF" w14:textId="77777777" w:rsidR="002B4A90" w:rsidRPr="00FE5487" w:rsidRDefault="002B4A90" w:rsidP="002B4A90">
            <w:pPr>
              <w:spacing w:after="0" w:line="240" w:lineRule="auto"/>
              <w:rPr>
                <w:rFonts w:ascii="Arial" w:eastAsia="Times New Roman" w:hAnsi="Arial" w:cs="Arial"/>
                <w:b/>
                <w:bCs/>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4B201B5"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14:paraId="3BF83660"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3C4ACE80"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1CE0E53C"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14:paraId="7AC6F560"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14:paraId="3DC06820"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14:paraId="19675E08"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2D8F1A8B"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14:paraId="65FA24D4"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14:paraId="4863CD27"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14:paraId="37C23FD6"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14:paraId="3217D972"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14:paraId="57FDC90C"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14:paraId="3E16BB02" w14:textId="77777777" w:rsidR="002B4A90" w:rsidRPr="00FE5487" w:rsidRDefault="002B4A90" w:rsidP="002B4A90">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5.3.</w:t>
            </w:r>
          </w:p>
        </w:tc>
      </w:tr>
      <w:tr w:rsidR="002B4A90" w:rsidRPr="00FE5487" w14:paraId="1852A876"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BE5D8" w14:textId="77777777"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МБДОУ «Большеулуйский детский сад №1»</w:t>
            </w:r>
          </w:p>
        </w:tc>
        <w:tc>
          <w:tcPr>
            <w:tcW w:w="0" w:type="auto"/>
            <w:tcBorders>
              <w:top w:val="nil"/>
              <w:left w:val="nil"/>
              <w:bottom w:val="single" w:sz="4" w:space="0" w:color="auto"/>
              <w:right w:val="single" w:sz="4" w:space="0" w:color="auto"/>
            </w:tcBorders>
            <w:shd w:val="clear" w:color="auto" w:fill="auto"/>
            <w:noWrap/>
            <w:vAlign w:val="center"/>
            <w:hideMark/>
          </w:tcPr>
          <w:p w14:paraId="794D8660"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73</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2E291B4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A07EC6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1D05DA9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14:paraId="049F369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89</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6AFEC62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4B04AAF2"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14:paraId="0D1EEB98"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640EC59"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B8132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7C2E27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4A776E70"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2D48BC9"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F039AB4"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97</w:t>
            </w:r>
          </w:p>
        </w:tc>
      </w:tr>
      <w:tr w:rsidR="002B4A90" w:rsidRPr="00FE5487" w14:paraId="30036490"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56BC4" w14:textId="77777777"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МБДОУ «Большеулуйский детский сад №2»</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6ED4212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14:paraId="5B09DFE4"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14:paraId="24DF032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14:paraId="1A89848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8AEFFB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5C942DC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3BACE42A"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2B9F3E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2CFAEA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14:paraId="546D0C1F"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14:paraId="7676E2F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49EE188A"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14:paraId="4E3034E2"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14:paraId="2A69984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74</w:t>
            </w:r>
          </w:p>
        </w:tc>
      </w:tr>
      <w:tr w:rsidR="002B4A90" w:rsidRPr="00FE5487" w14:paraId="73E0DC3F"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5A575" w14:textId="771AD54E"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МБУ ДО «Большеулуйская ДЮСШ»</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5E19355F"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08215C60"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14:paraId="02E180B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20134B3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14:paraId="1F393DF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71</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720A49E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0FC1E65B"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50</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1CAEF6D2"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F3F8DE2"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14:paraId="44330EC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74</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5CA2BD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800277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99</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8F652E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14:paraId="4CD71F84"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86</w:t>
            </w:r>
          </w:p>
        </w:tc>
      </w:tr>
      <w:tr w:rsidR="002B4A90" w:rsidRPr="00FE5487" w14:paraId="64278DF1"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E602A" w14:textId="77777777"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w:t>
            </w:r>
            <w:proofErr w:type="spellStart"/>
            <w:r w:rsidRPr="00FE5487">
              <w:rPr>
                <w:rFonts w:ascii="Arial" w:eastAsia="Times New Roman" w:hAnsi="Arial" w:cs="Arial"/>
                <w:color w:val="000000"/>
                <w:lang w:eastAsia="ru-RU"/>
              </w:rPr>
              <w:t>Новоникольская</w:t>
            </w:r>
            <w:proofErr w:type="spellEnd"/>
            <w:r w:rsidRPr="00FE5487">
              <w:rPr>
                <w:rFonts w:ascii="Arial" w:eastAsia="Times New Roman" w:hAnsi="Arial" w:cs="Arial"/>
                <w:color w:val="000000"/>
                <w:lang w:eastAsia="ru-RU"/>
              </w:rPr>
              <w:t xml:space="preserve"> ООШ"</w:t>
            </w:r>
          </w:p>
        </w:tc>
        <w:tc>
          <w:tcPr>
            <w:tcW w:w="0" w:type="auto"/>
            <w:tcBorders>
              <w:top w:val="nil"/>
              <w:left w:val="nil"/>
              <w:bottom w:val="single" w:sz="4" w:space="0" w:color="auto"/>
              <w:right w:val="single" w:sz="4" w:space="0" w:color="auto"/>
            </w:tcBorders>
            <w:shd w:val="clear" w:color="auto" w:fill="auto"/>
            <w:noWrap/>
            <w:vAlign w:val="center"/>
            <w:hideMark/>
          </w:tcPr>
          <w:p w14:paraId="696BE7B9"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6BA5947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14:paraId="4A3CDD5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14:paraId="1C050DA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14:paraId="08EA9E5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89</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2BC8FFB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5906EB5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797F5CF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1E734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14:paraId="793A4FA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4D0F7F9B"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69F3C8A"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5E2752B"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14:paraId="5BB5AFD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87</w:t>
            </w:r>
          </w:p>
        </w:tc>
      </w:tr>
      <w:tr w:rsidR="002B4A90" w:rsidRPr="00FE5487" w14:paraId="773D59E7"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D314A" w14:textId="77777777"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w:t>
            </w:r>
            <w:proofErr w:type="spellStart"/>
            <w:r w:rsidRPr="00FE5487">
              <w:rPr>
                <w:rFonts w:ascii="Arial" w:eastAsia="Times New Roman" w:hAnsi="Arial" w:cs="Arial"/>
                <w:color w:val="000000"/>
                <w:lang w:eastAsia="ru-RU"/>
              </w:rPr>
              <w:t>Кытатская</w:t>
            </w:r>
            <w:proofErr w:type="spellEnd"/>
            <w:r w:rsidRPr="00FE5487">
              <w:rPr>
                <w:rFonts w:ascii="Arial" w:eastAsia="Times New Roman" w:hAnsi="Arial" w:cs="Arial"/>
                <w:color w:val="000000"/>
                <w:lang w:eastAsia="ru-RU"/>
              </w:rPr>
              <w:t xml:space="preserve"> СОШ"</w:t>
            </w:r>
          </w:p>
        </w:tc>
        <w:tc>
          <w:tcPr>
            <w:tcW w:w="0" w:type="auto"/>
            <w:tcBorders>
              <w:top w:val="nil"/>
              <w:left w:val="nil"/>
              <w:bottom w:val="single" w:sz="4" w:space="0" w:color="auto"/>
              <w:right w:val="single" w:sz="4" w:space="0" w:color="auto"/>
            </w:tcBorders>
            <w:shd w:val="clear" w:color="auto" w:fill="auto"/>
            <w:noWrap/>
            <w:vAlign w:val="center"/>
            <w:hideMark/>
          </w:tcPr>
          <w:p w14:paraId="49D8BC73"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14:paraId="1AC25614"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14:paraId="2C6D0FF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14:paraId="6F0B24C4"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14:paraId="198E547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82</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044B040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000000" w:fill="EECFCE"/>
            <w:noWrap/>
            <w:vAlign w:val="center"/>
            <w:hideMark/>
          </w:tcPr>
          <w:p w14:paraId="4CE5DC6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29462CA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14:paraId="042C8B9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BF4EAAA"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DDB536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221C4402"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169B82D"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FCB59B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93</w:t>
            </w:r>
          </w:p>
        </w:tc>
      </w:tr>
      <w:tr w:rsidR="002B4A90" w:rsidRPr="00FE5487" w14:paraId="15E3E3E7" w14:textId="77777777" w:rsidTr="002B4A90">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EFB5E" w14:textId="77777777" w:rsidR="002B4A90" w:rsidRPr="00FE5487" w:rsidRDefault="002B4A90" w:rsidP="002B4A90">
            <w:pPr>
              <w:spacing w:after="0" w:line="240" w:lineRule="auto"/>
              <w:rPr>
                <w:rFonts w:ascii="Arial" w:eastAsia="Times New Roman" w:hAnsi="Arial" w:cs="Arial"/>
                <w:color w:val="000000"/>
                <w:lang w:eastAsia="ru-RU"/>
              </w:rPr>
            </w:pPr>
            <w:r w:rsidRPr="00FE5487">
              <w:rPr>
                <w:rFonts w:ascii="Arial" w:eastAsia="Times New Roman" w:hAnsi="Arial" w:cs="Arial"/>
                <w:color w:val="000000"/>
                <w:lang w:eastAsia="ru-RU"/>
              </w:rPr>
              <w:t>МКОУ «Березовская СОШ»</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5EEDEFC8"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14:paraId="6914B30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67</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5A26136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92</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1C31ECE"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58163C8"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14:paraId="3FDDCA2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14:paraId="3AA1D4A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70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6D67B5E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3EBA3157"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803A8F5"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F756406"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258AE351"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5C3F698C"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DDFBDD"/>
            <w:noWrap/>
            <w:vAlign w:val="center"/>
            <w:hideMark/>
          </w:tcPr>
          <w:p w14:paraId="07C118DF" w14:textId="77777777" w:rsidR="002B4A90" w:rsidRPr="00FE5487" w:rsidRDefault="002B4A90" w:rsidP="002B4A90">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94</w:t>
            </w:r>
          </w:p>
        </w:tc>
      </w:tr>
      <w:tr w:rsidR="002B4A90" w:rsidRPr="00FE5487" w14:paraId="4A34010F" w14:textId="77777777" w:rsidTr="002B4A90">
        <w:trPr>
          <w:trHeight w:val="39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2AAD3EE" w14:textId="77777777" w:rsidR="002B4A90" w:rsidRPr="00FE5487" w:rsidRDefault="002B4A90" w:rsidP="002B4A90">
            <w:pPr>
              <w:spacing w:after="0" w:line="240" w:lineRule="auto"/>
              <w:rPr>
                <w:rFonts w:ascii="Arial" w:eastAsia="Times New Roman" w:hAnsi="Arial" w:cs="Arial"/>
                <w:i/>
                <w:iCs/>
                <w:color w:val="000000"/>
                <w:lang w:eastAsia="ru-RU"/>
              </w:rPr>
            </w:pPr>
            <w:r w:rsidRPr="00FE5487">
              <w:rPr>
                <w:rFonts w:ascii="Arial" w:eastAsia="Times New Roman" w:hAnsi="Arial" w:cs="Arial"/>
                <w:i/>
                <w:iCs/>
                <w:color w:val="000000"/>
                <w:lang w:eastAsia="ru-RU"/>
              </w:rPr>
              <w:t xml:space="preserve">Среднее значение </w:t>
            </w:r>
          </w:p>
        </w:tc>
        <w:tc>
          <w:tcPr>
            <w:tcW w:w="0" w:type="auto"/>
            <w:tcBorders>
              <w:top w:val="nil"/>
              <w:left w:val="nil"/>
              <w:bottom w:val="single" w:sz="4" w:space="0" w:color="auto"/>
              <w:right w:val="single" w:sz="4" w:space="0" w:color="auto"/>
            </w:tcBorders>
            <w:shd w:val="clear" w:color="000000" w:fill="F2F2F2"/>
            <w:noWrap/>
            <w:vAlign w:val="center"/>
            <w:hideMark/>
          </w:tcPr>
          <w:p w14:paraId="4E914872"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26</w:t>
            </w:r>
          </w:p>
        </w:tc>
        <w:tc>
          <w:tcPr>
            <w:tcW w:w="0" w:type="auto"/>
            <w:tcBorders>
              <w:top w:val="nil"/>
              <w:left w:val="nil"/>
              <w:bottom w:val="single" w:sz="4" w:space="0" w:color="auto"/>
              <w:right w:val="single" w:sz="4" w:space="0" w:color="auto"/>
            </w:tcBorders>
            <w:shd w:val="clear" w:color="000000" w:fill="F2F2F2"/>
            <w:noWrap/>
            <w:vAlign w:val="center"/>
            <w:hideMark/>
          </w:tcPr>
          <w:p w14:paraId="36952856"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20</w:t>
            </w:r>
          </w:p>
        </w:tc>
        <w:tc>
          <w:tcPr>
            <w:tcW w:w="0" w:type="auto"/>
            <w:tcBorders>
              <w:top w:val="nil"/>
              <w:left w:val="nil"/>
              <w:bottom w:val="single" w:sz="4" w:space="0" w:color="auto"/>
              <w:right w:val="single" w:sz="4" w:space="0" w:color="auto"/>
            </w:tcBorders>
            <w:shd w:val="clear" w:color="000000" w:fill="F2F2F2"/>
            <w:noWrap/>
            <w:vAlign w:val="center"/>
            <w:hideMark/>
          </w:tcPr>
          <w:p w14:paraId="13394CCD"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31</w:t>
            </w:r>
          </w:p>
        </w:tc>
        <w:tc>
          <w:tcPr>
            <w:tcW w:w="0" w:type="auto"/>
            <w:tcBorders>
              <w:top w:val="nil"/>
              <w:left w:val="nil"/>
              <w:bottom w:val="single" w:sz="4" w:space="0" w:color="auto"/>
              <w:right w:val="single" w:sz="4" w:space="0" w:color="auto"/>
            </w:tcBorders>
            <w:shd w:val="clear" w:color="000000" w:fill="F2F2F2"/>
            <w:noWrap/>
            <w:vAlign w:val="center"/>
            <w:hideMark/>
          </w:tcPr>
          <w:p w14:paraId="18441AFC"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31</w:t>
            </w:r>
          </w:p>
        </w:tc>
        <w:tc>
          <w:tcPr>
            <w:tcW w:w="0" w:type="auto"/>
            <w:tcBorders>
              <w:top w:val="nil"/>
              <w:left w:val="nil"/>
              <w:bottom w:val="single" w:sz="4" w:space="0" w:color="auto"/>
              <w:right w:val="single" w:sz="4" w:space="0" w:color="auto"/>
            </w:tcBorders>
            <w:shd w:val="clear" w:color="000000" w:fill="F2F2F2"/>
            <w:noWrap/>
            <w:vAlign w:val="center"/>
            <w:hideMark/>
          </w:tcPr>
          <w:p w14:paraId="07CBE61B"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30</w:t>
            </w:r>
          </w:p>
        </w:tc>
        <w:tc>
          <w:tcPr>
            <w:tcW w:w="0" w:type="auto"/>
            <w:tcBorders>
              <w:top w:val="nil"/>
              <w:left w:val="nil"/>
              <w:bottom w:val="single" w:sz="4" w:space="0" w:color="auto"/>
              <w:right w:val="single" w:sz="4" w:space="0" w:color="auto"/>
            </w:tcBorders>
            <w:shd w:val="clear" w:color="000000" w:fill="F2F2F2"/>
            <w:noWrap/>
            <w:vAlign w:val="center"/>
            <w:hideMark/>
          </w:tcPr>
          <w:p w14:paraId="344741E5"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19</w:t>
            </w:r>
          </w:p>
        </w:tc>
        <w:tc>
          <w:tcPr>
            <w:tcW w:w="0" w:type="auto"/>
            <w:tcBorders>
              <w:top w:val="nil"/>
              <w:left w:val="nil"/>
              <w:bottom w:val="single" w:sz="4" w:space="0" w:color="auto"/>
              <w:right w:val="single" w:sz="4" w:space="0" w:color="auto"/>
            </w:tcBorders>
            <w:shd w:val="clear" w:color="000000" w:fill="F2F2F2"/>
            <w:noWrap/>
            <w:vAlign w:val="center"/>
            <w:hideMark/>
          </w:tcPr>
          <w:p w14:paraId="2CB7CEDA"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17</w:t>
            </w:r>
          </w:p>
        </w:tc>
        <w:tc>
          <w:tcPr>
            <w:tcW w:w="0" w:type="auto"/>
            <w:tcBorders>
              <w:top w:val="nil"/>
              <w:left w:val="nil"/>
              <w:bottom w:val="single" w:sz="4" w:space="0" w:color="auto"/>
              <w:right w:val="single" w:sz="4" w:space="0" w:color="auto"/>
            </w:tcBorders>
            <w:shd w:val="clear" w:color="000000" w:fill="F2F2F2"/>
            <w:noWrap/>
            <w:vAlign w:val="center"/>
            <w:hideMark/>
          </w:tcPr>
          <w:p w14:paraId="228740D0"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28</w:t>
            </w:r>
          </w:p>
        </w:tc>
        <w:tc>
          <w:tcPr>
            <w:tcW w:w="0" w:type="auto"/>
            <w:tcBorders>
              <w:top w:val="nil"/>
              <w:left w:val="nil"/>
              <w:bottom w:val="single" w:sz="4" w:space="0" w:color="auto"/>
              <w:right w:val="single" w:sz="4" w:space="0" w:color="auto"/>
            </w:tcBorders>
            <w:shd w:val="clear" w:color="000000" w:fill="F2F2F2"/>
            <w:noWrap/>
            <w:vAlign w:val="center"/>
            <w:hideMark/>
          </w:tcPr>
          <w:p w14:paraId="39CE2735"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32</w:t>
            </w:r>
          </w:p>
        </w:tc>
        <w:tc>
          <w:tcPr>
            <w:tcW w:w="0" w:type="auto"/>
            <w:tcBorders>
              <w:top w:val="nil"/>
              <w:left w:val="nil"/>
              <w:bottom w:val="single" w:sz="4" w:space="0" w:color="auto"/>
              <w:right w:val="single" w:sz="4" w:space="0" w:color="auto"/>
            </w:tcBorders>
            <w:shd w:val="clear" w:color="000000" w:fill="F2F2F2"/>
            <w:noWrap/>
            <w:vAlign w:val="center"/>
            <w:hideMark/>
          </w:tcPr>
          <w:p w14:paraId="34C2E636"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30</w:t>
            </w:r>
          </w:p>
        </w:tc>
        <w:tc>
          <w:tcPr>
            <w:tcW w:w="0" w:type="auto"/>
            <w:tcBorders>
              <w:top w:val="nil"/>
              <w:left w:val="nil"/>
              <w:bottom w:val="single" w:sz="4" w:space="0" w:color="auto"/>
              <w:right w:val="single" w:sz="4" w:space="0" w:color="auto"/>
            </w:tcBorders>
            <w:shd w:val="clear" w:color="000000" w:fill="F2F2F2"/>
            <w:noWrap/>
            <w:vAlign w:val="center"/>
            <w:hideMark/>
          </w:tcPr>
          <w:p w14:paraId="340663CF"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34</w:t>
            </w:r>
          </w:p>
        </w:tc>
        <w:tc>
          <w:tcPr>
            <w:tcW w:w="0" w:type="auto"/>
            <w:tcBorders>
              <w:top w:val="nil"/>
              <w:left w:val="nil"/>
              <w:bottom w:val="single" w:sz="4" w:space="0" w:color="auto"/>
              <w:right w:val="single" w:sz="4" w:space="0" w:color="auto"/>
            </w:tcBorders>
            <w:shd w:val="clear" w:color="000000" w:fill="F2F2F2"/>
            <w:noWrap/>
            <w:vAlign w:val="center"/>
            <w:hideMark/>
          </w:tcPr>
          <w:p w14:paraId="742FCCE5"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35</w:t>
            </w:r>
          </w:p>
        </w:tc>
        <w:tc>
          <w:tcPr>
            <w:tcW w:w="0" w:type="auto"/>
            <w:tcBorders>
              <w:top w:val="nil"/>
              <w:left w:val="nil"/>
              <w:bottom w:val="single" w:sz="4" w:space="0" w:color="auto"/>
              <w:right w:val="single" w:sz="4" w:space="0" w:color="auto"/>
            </w:tcBorders>
            <w:shd w:val="clear" w:color="000000" w:fill="F2F2F2"/>
            <w:noWrap/>
            <w:vAlign w:val="center"/>
            <w:hideMark/>
          </w:tcPr>
          <w:p w14:paraId="68D45F15"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33</w:t>
            </w:r>
          </w:p>
        </w:tc>
        <w:tc>
          <w:tcPr>
            <w:tcW w:w="0" w:type="auto"/>
            <w:tcBorders>
              <w:top w:val="nil"/>
              <w:left w:val="nil"/>
              <w:bottom w:val="single" w:sz="4" w:space="0" w:color="auto"/>
              <w:right w:val="single" w:sz="4" w:space="0" w:color="auto"/>
            </w:tcBorders>
            <w:shd w:val="clear" w:color="000000" w:fill="F2F2F2"/>
            <w:noWrap/>
            <w:vAlign w:val="center"/>
            <w:hideMark/>
          </w:tcPr>
          <w:p w14:paraId="36508611" w14:textId="77777777" w:rsidR="002B4A90" w:rsidRPr="00FE5487" w:rsidRDefault="002B4A90" w:rsidP="002B4A90">
            <w:pPr>
              <w:spacing w:after="0" w:line="240" w:lineRule="auto"/>
              <w:jc w:val="center"/>
              <w:rPr>
                <w:rFonts w:ascii="Arial" w:eastAsia="Times New Roman" w:hAnsi="Arial" w:cs="Arial"/>
                <w:i/>
                <w:iCs/>
                <w:color w:val="000000"/>
                <w:lang w:eastAsia="ru-RU"/>
              </w:rPr>
            </w:pPr>
            <w:r w:rsidRPr="00FE5487">
              <w:rPr>
                <w:rFonts w:ascii="Arial" w:eastAsia="Times New Roman" w:hAnsi="Arial" w:cs="Arial"/>
                <w:i/>
                <w:iCs/>
                <w:color w:val="000000"/>
                <w:lang w:eastAsia="ru-RU"/>
              </w:rPr>
              <w:t>31</w:t>
            </w:r>
          </w:p>
        </w:tc>
      </w:tr>
    </w:tbl>
    <w:p w14:paraId="36686E20" w14:textId="77777777" w:rsidR="00262218" w:rsidRPr="00FE5487" w:rsidRDefault="00262218" w:rsidP="00262218">
      <w:pPr>
        <w:rPr>
          <w:rFonts w:ascii="Arial" w:hAnsi="Arial" w:cs="Arial"/>
          <w:sz w:val="24"/>
          <w:szCs w:val="24"/>
        </w:rPr>
      </w:pPr>
      <w:bookmarkStart w:id="124" w:name="_Toc25961092"/>
      <w:bookmarkStart w:id="125" w:name="_Toc26172020"/>
    </w:p>
    <w:tbl>
      <w:tblPr>
        <w:tblW w:w="0" w:type="auto"/>
        <w:tblLook w:val="04A0" w:firstRow="1" w:lastRow="0" w:firstColumn="1" w:lastColumn="0" w:noHBand="0" w:noVBand="1"/>
      </w:tblPr>
      <w:tblGrid>
        <w:gridCol w:w="421"/>
        <w:gridCol w:w="290"/>
        <w:gridCol w:w="7004"/>
      </w:tblGrid>
      <w:tr w:rsidR="00F5259E" w:rsidRPr="00FE5487" w14:paraId="28127401" w14:textId="77777777" w:rsidTr="005E45CD">
        <w:trPr>
          <w:trHeight w:val="283"/>
        </w:trPr>
        <w:tc>
          <w:tcPr>
            <w:tcW w:w="421" w:type="dxa"/>
            <w:tcBorders>
              <w:top w:val="single" w:sz="4" w:space="0" w:color="auto"/>
              <w:left w:val="single" w:sz="4" w:space="0" w:color="auto"/>
              <w:bottom w:val="single" w:sz="4" w:space="0" w:color="auto"/>
              <w:right w:val="single" w:sz="4" w:space="0" w:color="auto"/>
            </w:tcBorders>
            <w:shd w:val="clear" w:color="auto" w:fill="FABCB0"/>
            <w:vAlign w:val="center"/>
            <w:hideMark/>
          </w:tcPr>
          <w:p w14:paraId="5F55807D" w14:textId="77777777" w:rsidR="00262218" w:rsidRPr="00FE5487" w:rsidRDefault="00262218" w:rsidP="00174817">
            <w:pPr>
              <w:spacing w:after="0" w:line="240" w:lineRule="auto"/>
              <w:rPr>
                <w:rFonts w:ascii="Arial" w:eastAsia="Times New Roman" w:hAnsi="Arial" w:cs="Arial"/>
                <w:sz w:val="24"/>
                <w:szCs w:val="24"/>
              </w:rPr>
            </w:pPr>
            <w:r w:rsidRPr="00FE5487">
              <w:rPr>
                <w:rFonts w:ascii="Arial" w:eastAsia="Times New Roman" w:hAnsi="Arial" w:cs="Arial"/>
                <w:sz w:val="24"/>
                <w:szCs w:val="24"/>
              </w:rPr>
              <w:t> </w:t>
            </w:r>
          </w:p>
        </w:tc>
        <w:tc>
          <w:tcPr>
            <w:tcW w:w="0" w:type="auto"/>
            <w:tcBorders>
              <w:top w:val="nil"/>
              <w:left w:val="nil"/>
              <w:bottom w:val="nil"/>
              <w:right w:val="nil"/>
            </w:tcBorders>
            <w:shd w:val="clear" w:color="auto" w:fill="auto"/>
            <w:vAlign w:val="center"/>
            <w:hideMark/>
          </w:tcPr>
          <w:p w14:paraId="6E2F2475" w14:textId="77777777" w:rsidR="00262218" w:rsidRPr="00FE5487" w:rsidRDefault="00262218" w:rsidP="00174817">
            <w:pPr>
              <w:spacing w:after="0" w:line="240" w:lineRule="auto"/>
              <w:jc w:val="center"/>
              <w:rPr>
                <w:rFonts w:ascii="Arial" w:eastAsia="Times New Roman" w:hAnsi="Arial" w:cs="Arial"/>
              </w:rPr>
            </w:pPr>
            <w:r w:rsidRPr="00FE5487">
              <w:rPr>
                <w:rFonts w:ascii="Arial" w:eastAsia="Times New Roman" w:hAnsi="Arial" w:cs="Arial"/>
              </w:rPr>
              <w:t>-</w:t>
            </w:r>
          </w:p>
        </w:tc>
        <w:tc>
          <w:tcPr>
            <w:tcW w:w="0" w:type="auto"/>
            <w:tcBorders>
              <w:top w:val="nil"/>
              <w:left w:val="nil"/>
              <w:bottom w:val="nil"/>
              <w:right w:val="nil"/>
            </w:tcBorders>
            <w:shd w:val="clear" w:color="auto" w:fill="auto"/>
            <w:vAlign w:val="center"/>
            <w:hideMark/>
          </w:tcPr>
          <w:p w14:paraId="21968FAC" w14:textId="5D54E6F2" w:rsidR="00262218" w:rsidRPr="00FE5487" w:rsidRDefault="00E81F20" w:rsidP="00174817">
            <w:pPr>
              <w:spacing w:after="0" w:line="240" w:lineRule="auto"/>
              <w:rPr>
                <w:rFonts w:ascii="Arial" w:eastAsia="Times New Roman" w:hAnsi="Arial" w:cs="Arial"/>
              </w:rPr>
            </w:pPr>
            <w:r w:rsidRPr="00FE5487">
              <w:rPr>
                <w:rFonts w:ascii="Arial" w:eastAsia="Times New Roman" w:hAnsi="Arial" w:cs="Arial"/>
              </w:rPr>
              <w:t>Ниже данного значения -</w:t>
            </w:r>
            <w:r w:rsidR="009831A7" w:rsidRPr="00FE5487">
              <w:rPr>
                <w:rFonts w:ascii="Arial" w:eastAsia="Times New Roman" w:hAnsi="Arial" w:cs="Arial"/>
              </w:rPr>
              <w:t xml:space="preserve"> </w:t>
            </w:r>
            <w:r w:rsidRPr="00FE5487">
              <w:rPr>
                <w:rFonts w:ascii="Arial" w:eastAsia="Times New Roman" w:hAnsi="Arial" w:cs="Arial"/>
              </w:rPr>
              <w:t xml:space="preserve">неудовлетворительный уровень (&lt; </w:t>
            </w:r>
            <w:r w:rsidR="009831A7" w:rsidRPr="00FE5487">
              <w:rPr>
                <w:rFonts w:ascii="Arial" w:eastAsia="Times New Roman" w:hAnsi="Arial" w:cs="Arial"/>
              </w:rPr>
              <w:t>60%</w:t>
            </w:r>
            <w:r w:rsidRPr="00FE5487">
              <w:rPr>
                <w:rFonts w:ascii="Arial" w:eastAsia="Times New Roman" w:hAnsi="Arial" w:cs="Arial"/>
              </w:rPr>
              <w:t>)</w:t>
            </w:r>
          </w:p>
        </w:tc>
      </w:tr>
      <w:tr w:rsidR="00F5259E" w:rsidRPr="00FE5487" w14:paraId="5A05525E" w14:textId="77777777" w:rsidTr="005E45CD">
        <w:trPr>
          <w:trHeight w:val="283"/>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6F91EE1" w14:textId="77777777" w:rsidR="00262218" w:rsidRPr="00FE5487" w:rsidRDefault="00262218" w:rsidP="00174817">
            <w:pPr>
              <w:spacing w:after="0" w:line="240" w:lineRule="auto"/>
              <w:rPr>
                <w:rFonts w:ascii="Arial" w:eastAsia="Times New Roman" w:hAnsi="Arial" w:cs="Arial"/>
                <w:sz w:val="24"/>
                <w:szCs w:val="24"/>
              </w:rPr>
            </w:pPr>
            <w:r w:rsidRPr="00FE5487">
              <w:rPr>
                <w:rFonts w:ascii="Arial" w:eastAsia="Times New Roman" w:hAnsi="Arial" w:cs="Arial"/>
                <w:sz w:val="24"/>
                <w:szCs w:val="24"/>
              </w:rPr>
              <w:t> </w:t>
            </w:r>
          </w:p>
        </w:tc>
        <w:tc>
          <w:tcPr>
            <w:tcW w:w="0" w:type="auto"/>
            <w:tcBorders>
              <w:top w:val="nil"/>
              <w:left w:val="nil"/>
              <w:bottom w:val="nil"/>
              <w:right w:val="nil"/>
            </w:tcBorders>
            <w:shd w:val="clear" w:color="auto" w:fill="auto"/>
            <w:vAlign w:val="center"/>
            <w:hideMark/>
          </w:tcPr>
          <w:p w14:paraId="7E2299BE" w14:textId="77777777" w:rsidR="00262218" w:rsidRPr="00FE5487" w:rsidRDefault="00262218" w:rsidP="00174817">
            <w:pPr>
              <w:spacing w:after="0" w:line="240" w:lineRule="auto"/>
              <w:jc w:val="center"/>
              <w:rPr>
                <w:rFonts w:ascii="Arial" w:eastAsia="Times New Roman" w:hAnsi="Arial" w:cs="Arial"/>
              </w:rPr>
            </w:pPr>
            <w:r w:rsidRPr="00FE5487">
              <w:rPr>
                <w:rFonts w:ascii="Arial" w:eastAsia="Times New Roman" w:hAnsi="Arial" w:cs="Arial"/>
              </w:rPr>
              <w:t>-</w:t>
            </w:r>
          </w:p>
        </w:tc>
        <w:tc>
          <w:tcPr>
            <w:tcW w:w="0" w:type="auto"/>
            <w:tcBorders>
              <w:top w:val="nil"/>
              <w:left w:val="nil"/>
              <w:bottom w:val="nil"/>
              <w:right w:val="nil"/>
            </w:tcBorders>
            <w:shd w:val="clear" w:color="auto" w:fill="auto"/>
            <w:vAlign w:val="center"/>
            <w:hideMark/>
          </w:tcPr>
          <w:p w14:paraId="1070FF78" w14:textId="77777777" w:rsidR="00262218" w:rsidRPr="00FE5487" w:rsidRDefault="00262218" w:rsidP="00174817">
            <w:pPr>
              <w:spacing w:after="0" w:line="240" w:lineRule="auto"/>
              <w:rPr>
                <w:rFonts w:ascii="Arial" w:eastAsia="Times New Roman" w:hAnsi="Arial" w:cs="Arial"/>
              </w:rPr>
            </w:pPr>
            <w:r w:rsidRPr="00FE5487">
              <w:rPr>
                <w:rFonts w:ascii="Arial" w:eastAsia="Times New Roman" w:hAnsi="Arial" w:cs="Arial"/>
              </w:rPr>
              <w:t>Удовлетворительный уровень значения показателя</w:t>
            </w:r>
          </w:p>
        </w:tc>
      </w:tr>
      <w:tr w:rsidR="00F5259E" w:rsidRPr="00FE5487" w14:paraId="5874EADE" w14:textId="77777777" w:rsidTr="005E45CD">
        <w:trPr>
          <w:trHeight w:val="283"/>
        </w:trPr>
        <w:tc>
          <w:tcPr>
            <w:tcW w:w="421" w:type="dxa"/>
            <w:tcBorders>
              <w:top w:val="nil"/>
              <w:left w:val="single" w:sz="4" w:space="0" w:color="auto"/>
              <w:bottom w:val="single" w:sz="4" w:space="0" w:color="auto"/>
              <w:right w:val="single" w:sz="4" w:space="0" w:color="auto"/>
            </w:tcBorders>
            <w:shd w:val="clear" w:color="auto" w:fill="DAFEDC"/>
            <w:vAlign w:val="center"/>
            <w:hideMark/>
          </w:tcPr>
          <w:p w14:paraId="1935CDB2" w14:textId="77777777" w:rsidR="00262218" w:rsidRPr="00FE5487" w:rsidRDefault="00262218" w:rsidP="00174817">
            <w:pPr>
              <w:spacing w:after="0" w:line="240" w:lineRule="auto"/>
              <w:rPr>
                <w:rFonts w:ascii="Arial" w:eastAsia="Times New Roman" w:hAnsi="Arial" w:cs="Arial"/>
                <w:sz w:val="24"/>
                <w:szCs w:val="24"/>
              </w:rPr>
            </w:pPr>
            <w:r w:rsidRPr="00FE5487">
              <w:rPr>
                <w:rFonts w:ascii="Arial" w:eastAsia="Times New Roman" w:hAnsi="Arial" w:cs="Arial"/>
                <w:sz w:val="24"/>
                <w:szCs w:val="24"/>
              </w:rPr>
              <w:t> </w:t>
            </w:r>
          </w:p>
        </w:tc>
        <w:tc>
          <w:tcPr>
            <w:tcW w:w="0" w:type="auto"/>
            <w:tcBorders>
              <w:top w:val="nil"/>
              <w:left w:val="nil"/>
              <w:bottom w:val="nil"/>
              <w:right w:val="nil"/>
            </w:tcBorders>
            <w:shd w:val="clear" w:color="auto" w:fill="auto"/>
            <w:vAlign w:val="center"/>
            <w:hideMark/>
          </w:tcPr>
          <w:p w14:paraId="4020EE92" w14:textId="77777777" w:rsidR="00262218" w:rsidRPr="00FE5487" w:rsidRDefault="00262218" w:rsidP="00174817">
            <w:pPr>
              <w:spacing w:after="0" w:line="240" w:lineRule="auto"/>
              <w:jc w:val="center"/>
              <w:rPr>
                <w:rFonts w:ascii="Arial" w:eastAsia="Times New Roman" w:hAnsi="Arial" w:cs="Arial"/>
              </w:rPr>
            </w:pPr>
            <w:r w:rsidRPr="00FE5487">
              <w:rPr>
                <w:rFonts w:ascii="Arial" w:eastAsia="Times New Roman" w:hAnsi="Arial" w:cs="Arial"/>
              </w:rPr>
              <w:t>-</w:t>
            </w:r>
          </w:p>
        </w:tc>
        <w:tc>
          <w:tcPr>
            <w:tcW w:w="0" w:type="auto"/>
            <w:tcBorders>
              <w:top w:val="nil"/>
              <w:left w:val="nil"/>
              <w:bottom w:val="nil"/>
              <w:right w:val="nil"/>
            </w:tcBorders>
            <w:shd w:val="clear" w:color="auto" w:fill="auto"/>
            <w:vAlign w:val="center"/>
            <w:hideMark/>
          </w:tcPr>
          <w:p w14:paraId="4A6D26C3" w14:textId="5AB1083D" w:rsidR="007A13FE" w:rsidRPr="00FE5487" w:rsidRDefault="00E81F20" w:rsidP="00174817">
            <w:pPr>
              <w:spacing w:after="0" w:line="240" w:lineRule="auto"/>
              <w:rPr>
                <w:rFonts w:ascii="Arial" w:eastAsia="Times New Roman" w:hAnsi="Arial" w:cs="Arial"/>
              </w:rPr>
            </w:pPr>
            <w:r w:rsidRPr="00FE5487">
              <w:rPr>
                <w:rFonts w:ascii="Arial" w:eastAsia="Times New Roman" w:hAnsi="Arial" w:cs="Arial"/>
              </w:rPr>
              <w:t xml:space="preserve">Выше данного значения - высокий уровень </w:t>
            </w:r>
            <w:proofErr w:type="gramStart"/>
            <w:r w:rsidRPr="00FE5487">
              <w:rPr>
                <w:rFonts w:ascii="Arial" w:eastAsia="Times New Roman" w:hAnsi="Arial" w:cs="Arial"/>
              </w:rPr>
              <w:t xml:space="preserve">( </w:t>
            </w:r>
            <w:proofErr w:type="gramEnd"/>
            <w:r w:rsidRPr="00FE5487">
              <w:rPr>
                <w:rFonts w:ascii="Arial" w:eastAsia="Times New Roman" w:hAnsi="Arial" w:cs="Arial"/>
              </w:rPr>
              <w:t xml:space="preserve">&gt; </w:t>
            </w:r>
            <w:r w:rsidR="009831A7" w:rsidRPr="00FE5487">
              <w:rPr>
                <w:rFonts w:ascii="Arial" w:eastAsia="Times New Roman" w:hAnsi="Arial" w:cs="Arial"/>
              </w:rPr>
              <w:t>90%</w:t>
            </w:r>
            <w:r w:rsidRPr="00FE5487">
              <w:rPr>
                <w:rFonts w:ascii="Arial" w:eastAsia="Times New Roman" w:hAnsi="Arial" w:cs="Arial"/>
              </w:rPr>
              <w:t>)</w:t>
            </w:r>
          </w:p>
        </w:tc>
      </w:tr>
    </w:tbl>
    <w:p w14:paraId="4B8CB6B0" w14:textId="77777777" w:rsidR="00200944" w:rsidRPr="00FE5487" w:rsidRDefault="00200944" w:rsidP="00753C39">
      <w:pPr>
        <w:pStyle w:val="2"/>
        <w:rPr>
          <w:rFonts w:ascii="Arial" w:hAnsi="Arial" w:cs="Arial"/>
          <w:i/>
          <w:color w:val="auto"/>
        </w:rPr>
      </w:pPr>
      <w:bookmarkStart w:id="126" w:name="_Toc42460293"/>
      <w:bookmarkStart w:id="127" w:name="_Toc49457850"/>
      <w:bookmarkEnd w:id="124"/>
      <w:bookmarkEnd w:id="125"/>
    </w:p>
    <w:p w14:paraId="5F179299" w14:textId="4FDABA66" w:rsidR="00EE542D" w:rsidRPr="00FE5487" w:rsidRDefault="00FE5487" w:rsidP="00FE5487">
      <w:pPr>
        <w:pStyle w:val="2"/>
        <w:rPr>
          <w:rFonts w:ascii="Arial" w:hAnsi="Arial" w:cs="Arial"/>
          <w:bCs w:val="0"/>
          <w:i/>
          <w:iCs/>
          <w:color w:val="auto"/>
          <w:sz w:val="28"/>
          <w:szCs w:val="28"/>
        </w:rPr>
      </w:pPr>
      <w:bookmarkStart w:id="128" w:name="_Toc57710619"/>
      <w:r w:rsidRPr="00FE5487">
        <w:rPr>
          <w:rFonts w:ascii="Arial" w:hAnsi="Arial" w:cs="Arial"/>
          <w:bCs w:val="0"/>
          <w:i/>
          <w:iCs/>
          <w:color w:val="auto"/>
          <w:sz w:val="28"/>
          <w:szCs w:val="28"/>
        </w:rPr>
        <w:t xml:space="preserve">8.3. </w:t>
      </w:r>
      <w:r w:rsidR="00EE542D" w:rsidRPr="00FE5487">
        <w:rPr>
          <w:rFonts w:ascii="Arial" w:hAnsi="Arial" w:cs="Arial"/>
          <w:bCs w:val="0"/>
          <w:i/>
          <w:iCs/>
          <w:color w:val="auto"/>
          <w:sz w:val="28"/>
          <w:szCs w:val="28"/>
        </w:rPr>
        <w:t>Общие недостатки:</w:t>
      </w:r>
      <w:bookmarkEnd w:id="128"/>
    </w:p>
    <w:p w14:paraId="152DCE39" w14:textId="77777777" w:rsidR="00FE5487" w:rsidRPr="00FE5487" w:rsidRDefault="00FE5487" w:rsidP="00FE5487">
      <w:pPr>
        <w:rPr>
          <w:rFonts w:ascii="Arial" w:hAnsi="Arial" w:cs="Arial"/>
          <w:i/>
          <w:iCs/>
        </w:rPr>
      </w:pPr>
    </w:p>
    <w:p w14:paraId="265FF191" w14:textId="77777777" w:rsidR="00EE542D" w:rsidRPr="00FE5487" w:rsidRDefault="00EE542D" w:rsidP="00FE5487">
      <w:pPr>
        <w:pStyle w:val="a4"/>
        <w:rPr>
          <w:rFonts w:ascii="Arial" w:hAnsi="Arial" w:cs="Arial"/>
          <w:b/>
          <w:i/>
          <w:iCs/>
          <w:sz w:val="26"/>
          <w:szCs w:val="26"/>
        </w:rPr>
      </w:pPr>
      <w:r w:rsidRPr="00FE5487">
        <w:rPr>
          <w:rFonts w:ascii="Arial" w:hAnsi="Arial" w:cs="Arial"/>
          <w:b/>
          <w:i/>
          <w:iCs/>
          <w:sz w:val="26"/>
          <w:szCs w:val="26"/>
        </w:rPr>
        <w:t>Недостатки по объективно проверяемым показателям:</w:t>
      </w:r>
    </w:p>
    <w:p w14:paraId="49C3166D" w14:textId="77777777" w:rsidR="00EE542D" w:rsidRPr="00FE5487" w:rsidRDefault="00EE542D" w:rsidP="00FE5487">
      <w:pPr>
        <w:pStyle w:val="a4"/>
        <w:spacing w:after="0"/>
        <w:rPr>
          <w:rFonts w:ascii="Arial" w:hAnsi="Arial" w:cs="Arial"/>
          <w:b/>
          <w:sz w:val="24"/>
          <w:szCs w:val="24"/>
        </w:rPr>
      </w:pPr>
    </w:p>
    <w:p w14:paraId="5C4029C4"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1.1. </w:t>
      </w:r>
      <w:r w:rsidRPr="00FE5487">
        <w:rPr>
          <w:rFonts w:ascii="Arial" w:hAnsi="Arial" w:cs="Arial"/>
          <w:i/>
          <w:sz w:val="24"/>
          <w:szCs w:val="24"/>
        </w:rPr>
        <w:t xml:space="preserve">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w:t>
      </w:r>
      <w:r w:rsidRPr="00FE5487">
        <w:rPr>
          <w:rFonts w:ascii="Arial" w:hAnsi="Arial" w:cs="Arial"/>
          <w:i/>
          <w:sz w:val="24"/>
          <w:szCs w:val="24"/>
        </w:rPr>
        <w:lastRenderedPageBreak/>
        <w:t>на информационных стендах в помещении образовательной организации и на официальных сайтах образовательной организации в информационно-телекоммуникационной сети "Интернет".</w:t>
      </w:r>
    </w:p>
    <w:p w14:paraId="248F19B3"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Наименее полно представлена информация на официальных сайтах образовательных учреждений по следующим пунктам раздела «Сведения об образовательной организации»:</w:t>
      </w:r>
    </w:p>
    <w:p w14:paraId="20D9A52C" w14:textId="77777777" w:rsidR="00EE542D" w:rsidRPr="00FE5487" w:rsidRDefault="00EE542D" w:rsidP="00FE5487">
      <w:pPr>
        <w:spacing w:after="0"/>
        <w:jc w:val="both"/>
        <w:rPr>
          <w:rFonts w:ascii="Arial" w:hAnsi="Arial" w:cs="Arial"/>
          <w:sz w:val="24"/>
          <w:szCs w:val="24"/>
        </w:rPr>
      </w:pPr>
    </w:p>
    <w:p w14:paraId="58A244DA" w14:textId="46F6E615"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w:t>
      </w:r>
    </w:p>
    <w:p w14:paraId="64383E0D" w14:textId="04038740"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 </w:t>
      </w:r>
      <w:r w:rsidR="00E508D1" w:rsidRPr="00FE5487">
        <w:rPr>
          <w:rFonts w:ascii="Arial" w:hAnsi="Arial" w:cs="Arial"/>
          <w:sz w:val="24"/>
          <w:szCs w:val="24"/>
        </w:rPr>
        <w:t>Локальные нормативные акты</w:t>
      </w:r>
      <w:r w:rsidRPr="00FE5487">
        <w:rPr>
          <w:rFonts w:ascii="Arial" w:hAnsi="Arial" w:cs="Arial"/>
          <w:sz w:val="24"/>
          <w:szCs w:val="24"/>
        </w:rPr>
        <w:t xml:space="preserve">  по  основным  вопросам организации  и  осуществления  образовательной  деятельности;</w:t>
      </w:r>
    </w:p>
    <w:p w14:paraId="5CB17746"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1F39B09E" w14:textId="390730C4"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 </w:t>
      </w:r>
      <w:r w:rsidR="00E508D1" w:rsidRPr="00FE5487">
        <w:rPr>
          <w:rFonts w:ascii="Arial" w:hAnsi="Arial" w:cs="Arial"/>
          <w:sz w:val="24"/>
          <w:szCs w:val="24"/>
        </w:rPr>
        <w:t>Информация об</w:t>
      </w:r>
      <w:r w:rsidRPr="00FE5487">
        <w:rPr>
          <w:rFonts w:ascii="Arial" w:hAnsi="Arial" w:cs="Arial"/>
          <w:sz w:val="24"/>
          <w:szCs w:val="24"/>
        </w:rPr>
        <w:t xml:space="preserve">  условиях  охраны  здоровья  обучающихся,  в том числе инвалидов и лиц с ограниченными возможностями здоровья;</w:t>
      </w:r>
    </w:p>
    <w:p w14:paraId="03395E5E" w14:textId="1F244862"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 </w:t>
      </w:r>
      <w:r w:rsidR="00E508D1" w:rsidRPr="00FE5487">
        <w:rPr>
          <w:rFonts w:ascii="Arial" w:hAnsi="Arial" w:cs="Arial"/>
          <w:sz w:val="24"/>
          <w:szCs w:val="24"/>
        </w:rPr>
        <w:t>Информация о</w:t>
      </w:r>
      <w:r w:rsidRPr="00FE5487">
        <w:rPr>
          <w:rFonts w:ascii="Arial" w:hAnsi="Arial" w:cs="Arial"/>
          <w:sz w:val="24"/>
          <w:szCs w:val="24"/>
        </w:rPr>
        <w:t xml:space="preserve">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AE5DBC5" w14:textId="7B0E3C4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 </w:t>
      </w:r>
      <w:r w:rsidR="00E508D1" w:rsidRPr="00FE5487">
        <w:rPr>
          <w:rFonts w:ascii="Arial" w:hAnsi="Arial" w:cs="Arial"/>
          <w:sz w:val="24"/>
          <w:szCs w:val="24"/>
        </w:rPr>
        <w:t>Информация о</w:t>
      </w:r>
      <w:r w:rsidRPr="00FE5487">
        <w:rPr>
          <w:rFonts w:ascii="Arial" w:hAnsi="Arial" w:cs="Arial"/>
          <w:sz w:val="24"/>
          <w:szCs w:val="24"/>
        </w:rPr>
        <w:t xml:space="preserve">  поступлении  финансовых  и  материальных средств и об их расходовании по итогам финансового года.</w:t>
      </w:r>
    </w:p>
    <w:p w14:paraId="6F2CE111" w14:textId="77777777" w:rsidR="00EE542D" w:rsidRPr="00FE5487" w:rsidRDefault="00EE542D" w:rsidP="00FE5487">
      <w:pPr>
        <w:spacing w:after="0"/>
        <w:jc w:val="both"/>
        <w:rPr>
          <w:rFonts w:ascii="Arial" w:hAnsi="Arial" w:cs="Arial"/>
          <w:sz w:val="24"/>
          <w:szCs w:val="24"/>
        </w:rPr>
      </w:pPr>
    </w:p>
    <w:p w14:paraId="27C34B7A" w14:textId="77777777" w:rsidR="00EE542D" w:rsidRPr="00FE5487" w:rsidRDefault="00EE542D" w:rsidP="00FE5487">
      <w:pPr>
        <w:spacing w:after="0"/>
        <w:jc w:val="both"/>
        <w:rPr>
          <w:rFonts w:ascii="Arial" w:eastAsia="Times New Roman" w:hAnsi="Arial" w:cs="Arial"/>
          <w:i/>
          <w:sz w:val="24"/>
          <w:szCs w:val="24"/>
          <w:lang w:eastAsia="ru-RU"/>
        </w:rPr>
      </w:pPr>
      <w:r w:rsidRPr="00FE5487">
        <w:rPr>
          <w:rFonts w:ascii="Arial" w:hAnsi="Arial" w:cs="Arial"/>
          <w:sz w:val="24"/>
          <w:szCs w:val="24"/>
        </w:rPr>
        <w:t xml:space="preserve">1.2. </w:t>
      </w:r>
      <w:r w:rsidRPr="00FE5487">
        <w:rPr>
          <w:rFonts w:ascii="Arial" w:eastAsia="Times New Roman" w:hAnsi="Arial" w:cs="Arial"/>
          <w:i/>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p w14:paraId="0A335C5E"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К основным недостаткам следует отнести отсутствие на официальных сайтах образовательных организаций раздела «Часто задаваемые вопросы».</w:t>
      </w:r>
    </w:p>
    <w:p w14:paraId="6F6B3BD7" w14:textId="77777777" w:rsidR="00EE542D" w:rsidRPr="00FE5487" w:rsidRDefault="00EE542D" w:rsidP="00FE5487">
      <w:pPr>
        <w:spacing w:after="0"/>
        <w:jc w:val="both"/>
        <w:rPr>
          <w:rFonts w:ascii="Arial" w:hAnsi="Arial" w:cs="Arial"/>
          <w:sz w:val="24"/>
          <w:szCs w:val="24"/>
        </w:rPr>
      </w:pPr>
    </w:p>
    <w:p w14:paraId="7FE3A20F" w14:textId="77777777" w:rsidR="00EE542D" w:rsidRPr="00FE5487" w:rsidRDefault="00EE542D" w:rsidP="00FE5487">
      <w:pPr>
        <w:spacing w:after="0"/>
        <w:jc w:val="both"/>
        <w:rPr>
          <w:rFonts w:ascii="Arial" w:eastAsia="Times New Roman" w:hAnsi="Arial" w:cs="Arial"/>
          <w:i/>
          <w:sz w:val="24"/>
          <w:szCs w:val="24"/>
          <w:lang w:eastAsia="ru-RU"/>
        </w:rPr>
      </w:pPr>
      <w:r w:rsidRPr="00FE5487">
        <w:rPr>
          <w:rFonts w:ascii="Arial" w:hAnsi="Arial" w:cs="Arial"/>
          <w:sz w:val="24"/>
          <w:szCs w:val="24"/>
        </w:rPr>
        <w:t xml:space="preserve">2.1. </w:t>
      </w:r>
      <w:r w:rsidRPr="00FE5487">
        <w:rPr>
          <w:rFonts w:ascii="Arial" w:eastAsia="Times New Roman" w:hAnsi="Arial" w:cs="Arial"/>
          <w:i/>
          <w:sz w:val="24"/>
          <w:szCs w:val="24"/>
          <w:lang w:eastAsia="ru-RU"/>
        </w:rPr>
        <w:t>Обеспечение в организации комфортных условий для предоставления образовательных услуг.</w:t>
      </w:r>
    </w:p>
    <w:p w14:paraId="5ACD1C7F" w14:textId="0B506B3D" w:rsidR="00EE542D" w:rsidRPr="00FE5487" w:rsidRDefault="00EE542D" w:rsidP="00FE5487">
      <w:pPr>
        <w:spacing w:after="0"/>
        <w:jc w:val="both"/>
        <w:rPr>
          <w:rFonts w:ascii="Arial" w:eastAsia="Times New Roman" w:hAnsi="Arial" w:cs="Arial"/>
          <w:sz w:val="24"/>
          <w:szCs w:val="24"/>
          <w:lang w:eastAsia="ru-RU"/>
        </w:rPr>
      </w:pPr>
      <w:r w:rsidRPr="00FE5487">
        <w:rPr>
          <w:rFonts w:ascii="Arial" w:eastAsia="Times New Roman" w:hAnsi="Arial" w:cs="Arial"/>
          <w:sz w:val="24"/>
          <w:szCs w:val="24"/>
          <w:lang w:eastAsia="ru-RU"/>
        </w:rPr>
        <w:t xml:space="preserve">В </w:t>
      </w:r>
      <w:r w:rsidR="00FC4A87" w:rsidRPr="00FE5487">
        <w:rPr>
          <w:rFonts w:ascii="Arial" w:eastAsia="Times New Roman" w:hAnsi="Arial" w:cs="Arial"/>
          <w:sz w:val="24"/>
          <w:szCs w:val="24"/>
          <w:lang w:eastAsia="ru-RU"/>
        </w:rPr>
        <w:t>пяти</w:t>
      </w:r>
      <w:r w:rsidRPr="00FE5487">
        <w:rPr>
          <w:rFonts w:ascii="Arial" w:eastAsia="Times New Roman" w:hAnsi="Arial" w:cs="Arial"/>
          <w:sz w:val="24"/>
          <w:szCs w:val="24"/>
          <w:lang w:eastAsia="ru-RU"/>
        </w:rPr>
        <w:t xml:space="preserve"> из </w:t>
      </w:r>
      <w:r w:rsidR="00FC4A87" w:rsidRPr="00FE5487">
        <w:rPr>
          <w:rFonts w:ascii="Arial" w:eastAsia="Times New Roman" w:hAnsi="Arial" w:cs="Arial"/>
          <w:sz w:val="24"/>
          <w:szCs w:val="24"/>
          <w:lang w:eastAsia="ru-RU"/>
        </w:rPr>
        <w:t>шести</w:t>
      </w:r>
      <w:r w:rsidRPr="00FE5487">
        <w:rPr>
          <w:rFonts w:ascii="Arial" w:eastAsia="Times New Roman" w:hAnsi="Arial" w:cs="Arial"/>
          <w:sz w:val="24"/>
          <w:szCs w:val="24"/>
          <w:lang w:eastAsia="ru-RU"/>
        </w:rPr>
        <w:t xml:space="preserve"> образовательных учреждений уровень комфортно</w:t>
      </w:r>
      <w:r w:rsidR="00FC4A87" w:rsidRPr="00FE5487">
        <w:rPr>
          <w:rFonts w:ascii="Arial" w:eastAsia="Times New Roman" w:hAnsi="Arial" w:cs="Arial"/>
          <w:sz w:val="24"/>
          <w:szCs w:val="24"/>
          <w:lang w:eastAsia="ru-RU"/>
        </w:rPr>
        <w:t>сти</w:t>
      </w:r>
      <w:r w:rsidRPr="00FE5487">
        <w:rPr>
          <w:rFonts w:ascii="Arial" w:eastAsia="Times New Roman" w:hAnsi="Arial" w:cs="Arial"/>
          <w:sz w:val="24"/>
          <w:szCs w:val="24"/>
          <w:lang w:eastAsia="ru-RU"/>
        </w:rPr>
        <w:t xml:space="preserve"> зоны отдыха (ожидания) оценен наблюдателями </w:t>
      </w:r>
      <w:r w:rsidR="00FC4A87" w:rsidRPr="00FE5487">
        <w:rPr>
          <w:rFonts w:ascii="Arial" w:eastAsia="Times New Roman" w:hAnsi="Arial" w:cs="Arial"/>
          <w:sz w:val="24"/>
          <w:szCs w:val="24"/>
          <w:lang w:eastAsia="ru-RU"/>
        </w:rPr>
        <w:t>как положительный</w:t>
      </w:r>
      <w:r w:rsidRPr="00FE5487">
        <w:rPr>
          <w:rFonts w:ascii="Arial" w:eastAsia="Times New Roman" w:hAnsi="Arial" w:cs="Arial"/>
          <w:sz w:val="24"/>
          <w:szCs w:val="24"/>
          <w:lang w:eastAsia="ru-RU"/>
        </w:rPr>
        <w:t>.</w:t>
      </w:r>
    </w:p>
    <w:p w14:paraId="09CB2881" w14:textId="77777777" w:rsidR="00EE542D" w:rsidRPr="00FE5487" w:rsidRDefault="00EE542D" w:rsidP="00FE5487">
      <w:pPr>
        <w:spacing w:after="0"/>
        <w:jc w:val="both"/>
        <w:rPr>
          <w:rFonts w:ascii="Arial" w:eastAsia="Times New Roman" w:hAnsi="Arial" w:cs="Arial"/>
          <w:sz w:val="24"/>
          <w:szCs w:val="24"/>
          <w:lang w:eastAsia="ru-RU"/>
        </w:rPr>
      </w:pPr>
    </w:p>
    <w:p w14:paraId="51DD93B6" w14:textId="77777777" w:rsidR="00EE542D" w:rsidRPr="00FE5487" w:rsidRDefault="00EE542D" w:rsidP="00FE5487">
      <w:pPr>
        <w:spacing w:after="0"/>
        <w:jc w:val="both"/>
        <w:rPr>
          <w:rFonts w:ascii="Arial" w:eastAsia="Times New Roman" w:hAnsi="Arial" w:cs="Arial"/>
          <w:i/>
          <w:sz w:val="24"/>
          <w:szCs w:val="24"/>
          <w:lang w:eastAsia="ru-RU"/>
        </w:rPr>
      </w:pPr>
      <w:r w:rsidRPr="00FE5487">
        <w:rPr>
          <w:rFonts w:ascii="Arial" w:eastAsia="Times New Roman" w:hAnsi="Arial" w:cs="Arial"/>
          <w:sz w:val="24"/>
          <w:szCs w:val="24"/>
          <w:lang w:eastAsia="ru-RU"/>
        </w:rPr>
        <w:t xml:space="preserve">3.1. </w:t>
      </w:r>
      <w:r w:rsidRPr="00FE5487">
        <w:rPr>
          <w:rFonts w:ascii="Arial" w:eastAsia="Times New Roman" w:hAnsi="Arial" w:cs="Arial"/>
          <w:i/>
          <w:sz w:val="24"/>
          <w:szCs w:val="24"/>
          <w:lang w:eastAsia="ru-RU"/>
        </w:rPr>
        <w:t>Оборудование территории, прилегающей к образовательной организации, и ее помещений с учетом доступности для инвалидов.</w:t>
      </w:r>
    </w:p>
    <w:p w14:paraId="3C788575" w14:textId="658C9BB6" w:rsidR="00EE542D" w:rsidRPr="00FE5487" w:rsidRDefault="00FC4A87" w:rsidP="00FE5487">
      <w:pPr>
        <w:spacing w:after="0"/>
        <w:jc w:val="both"/>
        <w:rPr>
          <w:rFonts w:ascii="Arial" w:hAnsi="Arial" w:cs="Arial"/>
          <w:sz w:val="24"/>
          <w:szCs w:val="24"/>
        </w:rPr>
      </w:pPr>
      <w:r w:rsidRPr="00FE5487">
        <w:rPr>
          <w:rFonts w:ascii="Arial" w:hAnsi="Arial" w:cs="Arial"/>
          <w:sz w:val="24"/>
          <w:szCs w:val="24"/>
        </w:rPr>
        <w:t>В одном дошкольном образовательном учреждении из пяти</w:t>
      </w:r>
      <w:r w:rsidR="00EE542D" w:rsidRPr="00FE5487">
        <w:rPr>
          <w:rFonts w:ascii="Arial" w:hAnsi="Arial" w:cs="Arial"/>
          <w:sz w:val="24"/>
          <w:szCs w:val="24"/>
        </w:rPr>
        <w:t xml:space="preserve"> </w:t>
      </w:r>
      <w:r w:rsidRPr="00FE5487">
        <w:rPr>
          <w:rFonts w:ascii="Arial" w:hAnsi="Arial" w:cs="Arial"/>
          <w:sz w:val="24"/>
          <w:szCs w:val="24"/>
        </w:rPr>
        <w:t>отсутствует оборудованная пандусами входная группа</w:t>
      </w:r>
      <w:r w:rsidR="00EE542D" w:rsidRPr="00FE5487">
        <w:rPr>
          <w:rFonts w:ascii="Arial" w:hAnsi="Arial" w:cs="Arial"/>
          <w:sz w:val="24"/>
          <w:szCs w:val="24"/>
        </w:rPr>
        <w:t>.</w:t>
      </w:r>
    </w:p>
    <w:p w14:paraId="76A4B942"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Практически отсутствуют:</w:t>
      </w:r>
    </w:p>
    <w:p w14:paraId="23F00268"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адаптированные лифты, поручни, расширенные дверные проемы;</w:t>
      </w:r>
    </w:p>
    <w:p w14:paraId="49991C35"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lastRenderedPageBreak/>
        <w:t xml:space="preserve">- сменных кресла-коляски; </w:t>
      </w:r>
    </w:p>
    <w:p w14:paraId="11DC0196"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специально оборудованные санитарно-гигиенические помещения.</w:t>
      </w:r>
    </w:p>
    <w:p w14:paraId="40359349" w14:textId="77777777" w:rsidR="00EE542D" w:rsidRPr="00FE5487" w:rsidRDefault="00EE542D" w:rsidP="00FE5487">
      <w:pPr>
        <w:spacing w:after="0"/>
        <w:jc w:val="both"/>
        <w:rPr>
          <w:rFonts w:ascii="Arial" w:hAnsi="Arial" w:cs="Arial"/>
          <w:sz w:val="24"/>
          <w:szCs w:val="24"/>
        </w:rPr>
      </w:pPr>
    </w:p>
    <w:p w14:paraId="62602F69" w14:textId="77777777" w:rsidR="00EE542D" w:rsidRPr="00FE5487" w:rsidRDefault="00EE542D" w:rsidP="00FE5487">
      <w:pPr>
        <w:spacing w:after="0"/>
        <w:jc w:val="both"/>
        <w:rPr>
          <w:rFonts w:ascii="Arial" w:eastAsia="Times New Roman" w:hAnsi="Arial" w:cs="Arial"/>
          <w:sz w:val="24"/>
          <w:szCs w:val="24"/>
          <w:lang w:eastAsia="ru-RU"/>
        </w:rPr>
      </w:pPr>
      <w:r w:rsidRPr="00FE5487">
        <w:rPr>
          <w:rFonts w:ascii="Arial" w:hAnsi="Arial" w:cs="Arial"/>
          <w:sz w:val="24"/>
          <w:szCs w:val="24"/>
        </w:rPr>
        <w:t xml:space="preserve">3.2. </w:t>
      </w:r>
      <w:r w:rsidRPr="00FE5487">
        <w:rPr>
          <w:rFonts w:ascii="Arial" w:eastAsia="Times New Roman" w:hAnsi="Arial" w:cs="Arial"/>
          <w:i/>
          <w:sz w:val="24"/>
          <w:szCs w:val="24"/>
          <w:lang w:eastAsia="ru-RU"/>
        </w:rPr>
        <w:t>Обеспечение в образовательной организации условий доступности, позволяющих инвалидам получать образовательные услуги наравне с другими.</w:t>
      </w:r>
    </w:p>
    <w:p w14:paraId="1F07AB75"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Практически отсутствует возможность оказания следующих услуг в организациях:</w:t>
      </w:r>
    </w:p>
    <w:p w14:paraId="044978F4"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дублирование для инвалидов по слуху и зрению звуковой и зрительной информации;</w:t>
      </w:r>
    </w:p>
    <w:p w14:paraId="11B1ED21"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1E2BF36"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 возможность предоставления инвалидам по слуху (слуху и зрению) услуг </w:t>
      </w:r>
      <w:proofErr w:type="spellStart"/>
      <w:r w:rsidRPr="00FE5487">
        <w:rPr>
          <w:rFonts w:ascii="Arial" w:hAnsi="Arial" w:cs="Arial"/>
          <w:sz w:val="24"/>
          <w:szCs w:val="24"/>
        </w:rPr>
        <w:t>сурдопереводчика</w:t>
      </w:r>
      <w:proofErr w:type="spellEnd"/>
      <w:r w:rsidRPr="00FE5487">
        <w:rPr>
          <w:rFonts w:ascii="Arial" w:hAnsi="Arial" w:cs="Arial"/>
          <w:sz w:val="24"/>
          <w:szCs w:val="24"/>
        </w:rPr>
        <w:t xml:space="preserve"> (</w:t>
      </w:r>
      <w:proofErr w:type="spellStart"/>
      <w:r w:rsidRPr="00FE5487">
        <w:rPr>
          <w:rFonts w:ascii="Arial" w:hAnsi="Arial" w:cs="Arial"/>
          <w:sz w:val="24"/>
          <w:szCs w:val="24"/>
        </w:rPr>
        <w:t>тифлосурдопереводчика</w:t>
      </w:r>
      <w:proofErr w:type="spellEnd"/>
      <w:r w:rsidRPr="00FE5487">
        <w:rPr>
          <w:rFonts w:ascii="Arial" w:hAnsi="Arial" w:cs="Arial"/>
          <w:sz w:val="24"/>
          <w:szCs w:val="24"/>
        </w:rPr>
        <w:t>).</w:t>
      </w:r>
    </w:p>
    <w:p w14:paraId="22CE6B9C" w14:textId="77777777" w:rsidR="00EE542D" w:rsidRPr="00FE5487" w:rsidRDefault="00EE542D" w:rsidP="00FE5487">
      <w:pPr>
        <w:spacing w:after="0"/>
        <w:jc w:val="both"/>
        <w:rPr>
          <w:rFonts w:ascii="Arial" w:hAnsi="Arial" w:cs="Arial"/>
          <w:sz w:val="24"/>
          <w:szCs w:val="24"/>
        </w:rPr>
      </w:pPr>
    </w:p>
    <w:p w14:paraId="64031636" w14:textId="77777777" w:rsidR="00EE542D" w:rsidRPr="00FE5487" w:rsidRDefault="00EE542D" w:rsidP="00FE5487">
      <w:pPr>
        <w:spacing w:after="0"/>
        <w:jc w:val="both"/>
        <w:rPr>
          <w:rFonts w:ascii="Arial" w:hAnsi="Arial" w:cs="Arial"/>
          <w:b/>
          <w:sz w:val="26"/>
          <w:szCs w:val="26"/>
        </w:rPr>
      </w:pPr>
    </w:p>
    <w:p w14:paraId="65780DF3" w14:textId="283EEE94" w:rsidR="00EE542D" w:rsidRPr="00FE5487" w:rsidRDefault="00EE542D" w:rsidP="00FE5487">
      <w:pPr>
        <w:spacing w:after="0"/>
        <w:jc w:val="both"/>
        <w:rPr>
          <w:rFonts w:ascii="Arial" w:hAnsi="Arial" w:cs="Arial"/>
          <w:b/>
          <w:i/>
          <w:iCs/>
          <w:sz w:val="26"/>
          <w:szCs w:val="26"/>
        </w:rPr>
      </w:pPr>
      <w:r w:rsidRPr="00FE5487">
        <w:rPr>
          <w:rFonts w:ascii="Arial" w:hAnsi="Arial" w:cs="Arial"/>
          <w:b/>
          <w:i/>
          <w:iCs/>
          <w:sz w:val="26"/>
          <w:szCs w:val="26"/>
        </w:rPr>
        <w:t>Недостатки по субъективно-проверяемым показателям.</w:t>
      </w:r>
    </w:p>
    <w:p w14:paraId="49BC188A" w14:textId="77777777" w:rsidR="00EE542D" w:rsidRPr="00FE5487" w:rsidRDefault="00EE542D" w:rsidP="00FE5487">
      <w:pPr>
        <w:spacing w:after="0"/>
        <w:jc w:val="both"/>
        <w:rPr>
          <w:rFonts w:ascii="Arial" w:hAnsi="Arial" w:cs="Arial"/>
          <w:b/>
          <w:sz w:val="26"/>
          <w:szCs w:val="26"/>
        </w:rPr>
      </w:pPr>
    </w:p>
    <w:p w14:paraId="50064A3D" w14:textId="53B44C12"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Наибольшая доля респондентов, участвующих в сборе информации о качестве условий осуществления образовательной деятельности, не удовлетворены </w:t>
      </w:r>
      <w:r w:rsidR="008E5210" w:rsidRPr="00FE5487">
        <w:rPr>
          <w:rFonts w:ascii="Arial" w:hAnsi="Arial" w:cs="Arial"/>
          <w:sz w:val="24"/>
          <w:szCs w:val="24"/>
        </w:rPr>
        <w:t>чистотой школьных туалетов, респонденты дошкольных образовательных учреждений отметили необходимость создания условия для оказания психолого-педагогической, медицинской и социальной помощи воспитанникам, более 70% обучающихся в учреждении дополнительного образования отметили отсутствие расходных материалов для личной гигиены</w:t>
      </w:r>
      <w:r w:rsidR="00DB42C2" w:rsidRPr="00FE5487">
        <w:rPr>
          <w:rFonts w:ascii="Arial" w:hAnsi="Arial" w:cs="Arial"/>
          <w:sz w:val="24"/>
          <w:szCs w:val="24"/>
        </w:rPr>
        <w:t xml:space="preserve"> в </w:t>
      </w:r>
      <w:r w:rsidR="00DB42C2" w:rsidRPr="00FE5487">
        <w:rPr>
          <w:rFonts w:ascii="Arial" w:eastAsia="Times New Roman" w:hAnsi="Arial" w:cs="Arial"/>
          <w:sz w:val="24"/>
          <w:szCs w:val="24"/>
          <w:lang w:eastAsia="ru-RU"/>
        </w:rPr>
        <w:t>санитарно-гигиенических помещениях</w:t>
      </w:r>
      <w:r w:rsidR="008E5210" w:rsidRPr="00FE5487">
        <w:rPr>
          <w:rFonts w:ascii="Arial" w:hAnsi="Arial" w:cs="Arial"/>
          <w:sz w:val="24"/>
          <w:szCs w:val="24"/>
        </w:rPr>
        <w:t>.</w:t>
      </w:r>
    </w:p>
    <w:p w14:paraId="636D4766" w14:textId="418F9DFF" w:rsidR="00EE542D" w:rsidRPr="00FE5487" w:rsidRDefault="00DB42C2" w:rsidP="00FE5487">
      <w:pPr>
        <w:jc w:val="both"/>
        <w:rPr>
          <w:rFonts w:ascii="Arial" w:hAnsi="Arial" w:cs="Arial"/>
          <w:b/>
          <w:sz w:val="24"/>
          <w:szCs w:val="24"/>
        </w:rPr>
      </w:pPr>
      <w:r w:rsidRPr="00FE5487">
        <w:rPr>
          <w:rFonts w:ascii="Arial" w:hAnsi="Arial" w:cs="Arial"/>
          <w:sz w:val="24"/>
          <w:szCs w:val="24"/>
        </w:rPr>
        <w:t xml:space="preserve">Следует также отметить значительную долю </w:t>
      </w:r>
      <w:r w:rsidR="000652F3" w:rsidRPr="00FE5487">
        <w:rPr>
          <w:rFonts w:ascii="Arial" w:hAnsi="Arial" w:cs="Arial"/>
          <w:sz w:val="24"/>
          <w:szCs w:val="24"/>
        </w:rPr>
        <w:t>не удовлетворенных доступностью образовательных услуг для инвалидов</w:t>
      </w:r>
      <w:r w:rsidRPr="00FE5487">
        <w:rPr>
          <w:rFonts w:ascii="Arial" w:hAnsi="Arial" w:cs="Arial"/>
          <w:sz w:val="24"/>
          <w:szCs w:val="24"/>
        </w:rPr>
        <w:t xml:space="preserve"> в муниципальном </w:t>
      </w:r>
      <w:r w:rsidR="000652F3" w:rsidRPr="00FE5487">
        <w:rPr>
          <w:rFonts w:ascii="Arial" w:hAnsi="Arial" w:cs="Arial"/>
          <w:sz w:val="24"/>
          <w:szCs w:val="24"/>
        </w:rPr>
        <w:t xml:space="preserve">учреждении дополнительного </w:t>
      </w:r>
      <w:r w:rsidR="00FE5487" w:rsidRPr="00FE5487">
        <w:rPr>
          <w:rFonts w:ascii="Arial" w:hAnsi="Arial" w:cs="Arial"/>
          <w:sz w:val="24"/>
          <w:szCs w:val="24"/>
        </w:rPr>
        <w:t>образования «</w:t>
      </w:r>
      <w:r w:rsidR="000652F3" w:rsidRPr="00FE5487">
        <w:rPr>
          <w:rFonts w:ascii="Arial" w:hAnsi="Arial" w:cs="Arial"/>
          <w:sz w:val="24"/>
          <w:szCs w:val="24"/>
        </w:rPr>
        <w:t>Большеулуйская ДЮСШ»</w:t>
      </w:r>
      <w:r w:rsidR="00FE5487" w:rsidRPr="00FE5487">
        <w:rPr>
          <w:rFonts w:ascii="Arial" w:hAnsi="Arial" w:cs="Arial"/>
          <w:sz w:val="24"/>
          <w:szCs w:val="24"/>
        </w:rPr>
        <w:t>.</w:t>
      </w:r>
    </w:p>
    <w:p w14:paraId="7258EF3D" w14:textId="0A61FCFF" w:rsidR="00EE542D" w:rsidRPr="00FE5487" w:rsidRDefault="00FE5487" w:rsidP="00FE5487">
      <w:pPr>
        <w:pStyle w:val="2"/>
        <w:rPr>
          <w:rFonts w:ascii="Arial" w:hAnsi="Arial" w:cs="Arial"/>
          <w:bCs w:val="0"/>
          <w:i/>
          <w:iCs/>
          <w:color w:val="auto"/>
          <w:sz w:val="28"/>
          <w:szCs w:val="28"/>
        </w:rPr>
      </w:pPr>
      <w:bookmarkStart w:id="129" w:name="_Toc57710620"/>
      <w:r w:rsidRPr="00FE5487">
        <w:rPr>
          <w:rFonts w:ascii="Arial" w:hAnsi="Arial" w:cs="Arial"/>
          <w:bCs w:val="0"/>
          <w:i/>
          <w:iCs/>
          <w:color w:val="auto"/>
          <w:sz w:val="28"/>
          <w:szCs w:val="28"/>
        </w:rPr>
        <w:t xml:space="preserve">8.4. </w:t>
      </w:r>
      <w:r w:rsidR="00EE542D" w:rsidRPr="00FE5487">
        <w:rPr>
          <w:rFonts w:ascii="Arial" w:hAnsi="Arial" w:cs="Arial"/>
          <w:bCs w:val="0"/>
          <w:i/>
          <w:iCs/>
          <w:color w:val="auto"/>
          <w:sz w:val="28"/>
          <w:szCs w:val="28"/>
        </w:rPr>
        <w:t>Основные выводы.</w:t>
      </w:r>
      <w:bookmarkEnd w:id="129"/>
    </w:p>
    <w:p w14:paraId="58DEF989" w14:textId="77777777" w:rsidR="00EE542D" w:rsidRPr="00FE5487" w:rsidRDefault="00EE542D" w:rsidP="00FE5487">
      <w:pPr>
        <w:spacing w:after="0"/>
        <w:jc w:val="both"/>
        <w:rPr>
          <w:rFonts w:ascii="Arial" w:hAnsi="Arial" w:cs="Arial"/>
          <w:b/>
          <w:sz w:val="24"/>
          <w:szCs w:val="24"/>
        </w:rPr>
      </w:pPr>
    </w:p>
    <w:p w14:paraId="7D17D8B4" w14:textId="77777777" w:rsidR="00EE542D" w:rsidRPr="00FE5487" w:rsidRDefault="00EE542D" w:rsidP="00FE5487">
      <w:pPr>
        <w:spacing w:after="0"/>
        <w:jc w:val="both"/>
        <w:rPr>
          <w:rFonts w:ascii="Arial" w:hAnsi="Arial" w:cs="Arial"/>
          <w:sz w:val="24"/>
          <w:szCs w:val="24"/>
        </w:rPr>
      </w:pPr>
      <w:r w:rsidRPr="00FE5487">
        <w:rPr>
          <w:rFonts w:ascii="Arial" w:hAnsi="Arial" w:cs="Arial"/>
          <w:sz w:val="24"/>
          <w:szCs w:val="24"/>
        </w:rPr>
        <w:t xml:space="preserve">В целом следует отметить удовлетворительный и высокий качественный уровень условий, в которых осуществляется образовательная деятельность. </w:t>
      </w:r>
    </w:p>
    <w:p w14:paraId="16E16CBA" w14:textId="482A1720" w:rsidR="00EE542D" w:rsidRPr="00FE5487" w:rsidRDefault="00EE542D" w:rsidP="00FE5487">
      <w:pPr>
        <w:pStyle w:val="a4"/>
        <w:numPr>
          <w:ilvl w:val="0"/>
          <w:numId w:val="32"/>
        </w:numPr>
        <w:spacing w:after="0"/>
        <w:jc w:val="both"/>
        <w:rPr>
          <w:rFonts w:ascii="Arial" w:hAnsi="Arial" w:cs="Arial"/>
          <w:sz w:val="24"/>
          <w:szCs w:val="24"/>
        </w:rPr>
      </w:pPr>
      <w:r w:rsidRPr="00FE5487">
        <w:rPr>
          <w:rFonts w:ascii="Arial" w:hAnsi="Arial" w:cs="Arial"/>
          <w:sz w:val="24"/>
          <w:szCs w:val="24"/>
        </w:rPr>
        <w:t xml:space="preserve">Наивысшее значение показателей, характеризирующих критерий "Открытость и доступность информации об организации" </w:t>
      </w:r>
      <w:r w:rsidR="000652F3" w:rsidRPr="00FE5487">
        <w:rPr>
          <w:rFonts w:ascii="Arial" w:hAnsi="Arial" w:cs="Arial"/>
          <w:sz w:val="24"/>
          <w:szCs w:val="24"/>
        </w:rPr>
        <w:t>МКОУ «Березовская СОШ»</w:t>
      </w:r>
      <w:r w:rsidRPr="00FE5487">
        <w:rPr>
          <w:rFonts w:ascii="Arial" w:hAnsi="Arial" w:cs="Arial"/>
          <w:sz w:val="24"/>
          <w:szCs w:val="24"/>
        </w:rPr>
        <w:t xml:space="preserve">, наименьшее значение  в </w:t>
      </w:r>
      <w:r w:rsidR="000652F3" w:rsidRPr="00FE5487">
        <w:rPr>
          <w:rFonts w:ascii="Arial" w:hAnsi="Arial" w:cs="Arial"/>
          <w:sz w:val="24"/>
          <w:szCs w:val="24"/>
        </w:rPr>
        <w:t>МБУ ДО «Большеулуйская ДЮСШ»</w:t>
      </w:r>
      <w:r w:rsidRPr="00FE5487">
        <w:rPr>
          <w:rFonts w:ascii="Arial" w:hAnsi="Arial" w:cs="Arial"/>
          <w:sz w:val="24"/>
          <w:szCs w:val="24"/>
        </w:rPr>
        <w:t>.</w:t>
      </w:r>
    </w:p>
    <w:p w14:paraId="6114CE72" w14:textId="25401E58" w:rsidR="00EE542D" w:rsidRPr="00FE5487" w:rsidRDefault="00EE542D" w:rsidP="00FE5487">
      <w:pPr>
        <w:pStyle w:val="a4"/>
        <w:numPr>
          <w:ilvl w:val="0"/>
          <w:numId w:val="32"/>
        </w:numPr>
        <w:spacing w:after="0"/>
        <w:jc w:val="both"/>
        <w:rPr>
          <w:rFonts w:ascii="Arial" w:hAnsi="Arial" w:cs="Arial"/>
          <w:sz w:val="24"/>
          <w:szCs w:val="24"/>
        </w:rPr>
      </w:pPr>
      <w:r w:rsidRPr="00FE5487">
        <w:rPr>
          <w:rFonts w:ascii="Arial" w:hAnsi="Arial" w:cs="Arial"/>
          <w:sz w:val="24"/>
          <w:szCs w:val="24"/>
        </w:rPr>
        <w:lastRenderedPageBreak/>
        <w:t xml:space="preserve">Наивысшее значение показателей, характеризирующих критерий "Комфортность условий предоставления услуг" в </w:t>
      </w:r>
      <w:r w:rsidR="000652F3" w:rsidRPr="00FE5487">
        <w:rPr>
          <w:rFonts w:ascii="Arial" w:hAnsi="Arial" w:cs="Arial"/>
          <w:sz w:val="24"/>
          <w:szCs w:val="24"/>
        </w:rPr>
        <w:t xml:space="preserve"> МКОУ «Березовская СОШ»</w:t>
      </w:r>
      <w:r w:rsidRPr="00FE5487">
        <w:rPr>
          <w:rFonts w:ascii="Arial" w:hAnsi="Arial" w:cs="Arial"/>
          <w:sz w:val="24"/>
          <w:szCs w:val="24"/>
        </w:rPr>
        <w:t xml:space="preserve"> и </w:t>
      </w:r>
      <w:r w:rsidR="000652F3" w:rsidRPr="00FE5487">
        <w:rPr>
          <w:rFonts w:ascii="Arial" w:hAnsi="Arial" w:cs="Arial"/>
          <w:sz w:val="24"/>
          <w:szCs w:val="24"/>
        </w:rPr>
        <w:t>МБДОУ «Большеулуйский детский сад №1»</w:t>
      </w:r>
      <w:r w:rsidRPr="00FE5487">
        <w:rPr>
          <w:rFonts w:ascii="Arial" w:hAnsi="Arial" w:cs="Arial"/>
          <w:sz w:val="24"/>
          <w:szCs w:val="24"/>
        </w:rPr>
        <w:t xml:space="preserve">, наименьшее значение в </w:t>
      </w:r>
      <w:r w:rsidR="000652F3" w:rsidRPr="00FE5487">
        <w:rPr>
          <w:rFonts w:ascii="Arial" w:hAnsi="Arial" w:cs="Arial"/>
          <w:sz w:val="24"/>
          <w:szCs w:val="24"/>
        </w:rPr>
        <w:t>МКОУ «</w:t>
      </w:r>
      <w:proofErr w:type="spellStart"/>
      <w:r w:rsidR="000652F3" w:rsidRPr="00FE5487">
        <w:rPr>
          <w:rFonts w:ascii="Arial" w:hAnsi="Arial" w:cs="Arial"/>
          <w:sz w:val="24"/>
          <w:szCs w:val="24"/>
        </w:rPr>
        <w:t>Кытатская</w:t>
      </w:r>
      <w:proofErr w:type="spellEnd"/>
      <w:r w:rsidR="000652F3" w:rsidRPr="00FE5487">
        <w:rPr>
          <w:rFonts w:ascii="Arial" w:hAnsi="Arial" w:cs="Arial"/>
          <w:sz w:val="24"/>
          <w:szCs w:val="24"/>
        </w:rPr>
        <w:t xml:space="preserve"> СОШ»</w:t>
      </w:r>
      <w:r w:rsidRPr="00FE5487">
        <w:rPr>
          <w:rFonts w:ascii="Arial" w:hAnsi="Arial" w:cs="Arial"/>
          <w:sz w:val="24"/>
          <w:szCs w:val="24"/>
        </w:rPr>
        <w:t>.</w:t>
      </w:r>
    </w:p>
    <w:p w14:paraId="73A7507F" w14:textId="74C7FD10" w:rsidR="00DE79A3" w:rsidRPr="00FE5487" w:rsidRDefault="00EE542D" w:rsidP="00FE5487">
      <w:pPr>
        <w:pStyle w:val="a4"/>
        <w:numPr>
          <w:ilvl w:val="0"/>
          <w:numId w:val="32"/>
        </w:numPr>
        <w:spacing w:after="0"/>
        <w:jc w:val="both"/>
        <w:rPr>
          <w:rFonts w:ascii="Arial" w:hAnsi="Arial" w:cs="Arial"/>
          <w:sz w:val="24"/>
          <w:szCs w:val="24"/>
        </w:rPr>
      </w:pPr>
      <w:r w:rsidRPr="00FE5487">
        <w:rPr>
          <w:rFonts w:ascii="Arial" w:hAnsi="Arial" w:cs="Arial"/>
          <w:sz w:val="24"/>
          <w:szCs w:val="24"/>
        </w:rPr>
        <w:t xml:space="preserve">Наивысшее значение показателей, характеризирующих критерий "Доступность услуг для инвалидов" в </w:t>
      </w:r>
      <w:r w:rsidR="000652F3" w:rsidRPr="00FE5487">
        <w:rPr>
          <w:rFonts w:ascii="Arial" w:hAnsi="Arial" w:cs="Arial"/>
          <w:sz w:val="24"/>
          <w:szCs w:val="24"/>
        </w:rPr>
        <w:t>МКОУ «Березовская СОШ»</w:t>
      </w:r>
      <w:r w:rsidRPr="00FE5487">
        <w:rPr>
          <w:rFonts w:ascii="Arial" w:hAnsi="Arial" w:cs="Arial"/>
          <w:sz w:val="24"/>
          <w:szCs w:val="24"/>
        </w:rPr>
        <w:t xml:space="preserve">, наименьшее значение в </w:t>
      </w:r>
      <w:r w:rsidR="00DE79A3" w:rsidRPr="00FE5487">
        <w:rPr>
          <w:rFonts w:ascii="Arial" w:hAnsi="Arial" w:cs="Arial"/>
          <w:sz w:val="24"/>
          <w:szCs w:val="24"/>
        </w:rPr>
        <w:t xml:space="preserve">МБУ ДО «Большеулуйская ДЮСШ». </w:t>
      </w:r>
    </w:p>
    <w:p w14:paraId="2FC7AA2C" w14:textId="323AD357" w:rsidR="00EE542D" w:rsidRPr="00FE5487" w:rsidRDefault="00EE542D" w:rsidP="00FE5487">
      <w:pPr>
        <w:pStyle w:val="a4"/>
        <w:numPr>
          <w:ilvl w:val="0"/>
          <w:numId w:val="32"/>
        </w:numPr>
        <w:spacing w:after="0"/>
        <w:jc w:val="both"/>
        <w:rPr>
          <w:rFonts w:ascii="Arial" w:hAnsi="Arial" w:cs="Arial"/>
          <w:sz w:val="24"/>
          <w:szCs w:val="24"/>
        </w:rPr>
      </w:pPr>
      <w:r w:rsidRPr="00FE5487">
        <w:rPr>
          <w:rFonts w:ascii="Arial" w:hAnsi="Arial" w:cs="Arial"/>
          <w:sz w:val="24"/>
          <w:szCs w:val="24"/>
        </w:rPr>
        <w:t xml:space="preserve">Наивысшее значение показателей, характеризирующих критерий "Доброжелательность, вежливость работников организации" в </w:t>
      </w:r>
      <w:r w:rsidR="00DE79A3" w:rsidRPr="00FE5487">
        <w:rPr>
          <w:rFonts w:ascii="Arial" w:hAnsi="Arial" w:cs="Arial"/>
          <w:sz w:val="24"/>
          <w:szCs w:val="24"/>
        </w:rPr>
        <w:t>МКОУ «Березовская СОШ»</w:t>
      </w:r>
      <w:r w:rsidRPr="00FE5487">
        <w:rPr>
          <w:rFonts w:ascii="Arial" w:hAnsi="Arial" w:cs="Arial"/>
          <w:sz w:val="24"/>
          <w:szCs w:val="24"/>
        </w:rPr>
        <w:t xml:space="preserve">, наименьшее значение  в </w:t>
      </w:r>
      <w:r w:rsidR="00DE79A3" w:rsidRPr="00FE5487">
        <w:rPr>
          <w:rFonts w:ascii="Arial" w:hAnsi="Arial" w:cs="Arial"/>
          <w:sz w:val="24"/>
          <w:szCs w:val="24"/>
        </w:rPr>
        <w:t>МКОУ «</w:t>
      </w:r>
      <w:proofErr w:type="spellStart"/>
      <w:r w:rsidR="00DE79A3" w:rsidRPr="00FE5487">
        <w:rPr>
          <w:rFonts w:ascii="Arial" w:hAnsi="Arial" w:cs="Arial"/>
          <w:sz w:val="24"/>
          <w:szCs w:val="24"/>
        </w:rPr>
        <w:t>Новоникольская</w:t>
      </w:r>
      <w:proofErr w:type="spellEnd"/>
      <w:r w:rsidR="00DE79A3" w:rsidRPr="00FE5487">
        <w:rPr>
          <w:rFonts w:ascii="Arial" w:hAnsi="Arial" w:cs="Arial"/>
          <w:sz w:val="24"/>
          <w:szCs w:val="24"/>
        </w:rPr>
        <w:t xml:space="preserve"> ООШ»</w:t>
      </w:r>
      <w:r w:rsidRPr="00FE5487">
        <w:rPr>
          <w:rFonts w:ascii="Arial" w:hAnsi="Arial" w:cs="Arial"/>
          <w:sz w:val="24"/>
          <w:szCs w:val="24"/>
        </w:rPr>
        <w:t>.</w:t>
      </w:r>
    </w:p>
    <w:p w14:paraId="19D8254A" w14:textId="603A6D19" w:rsidR="00EE542D" w:rsidRPr="00FE5487" w:rsidRDefault="00EE542D" w:rsidP="00FE5487">
      <w:pPr>
        <w:pStyle w:val="a4"/>
        <w:numPr>
          <w:ilvl w:val="0"/>
          <w:numId w:val="32"/>
        </w:numPr>
        <w:spacing w:after="0"/>
        <w:jc w:val="both"/>
        <w:rPr>
          <w:rFonts w:ascii="Arial" w:hAnsi="Arial" w:cs="Arial"/>
          <w:sz w:val="24"/>
          <w:szCs w:val="24"/>
        </w:rPr>
      </w:pPr>
      <w:r w:rsidRPr="00FE5487">
        <w:rPr>
          <w:rFonts w:ascii="Arial" w:hAnsi="Arial" w:cs="Arial"/>
          <w:sz w:val="24"/>
          <w:szCs w:val="24"/>
        </w:rPr>
        <w:t xml:space="preserve">Наивысшее значение показателей, характеризирующих критерий "Удовлетворенность условиями оказания услуг" в </w:t>
      </w:r>
      <w:r w:rsidR="008417AC" w:rsidRPr="00FE5487">
        <w:rPr>
          <w:rFonts w:ascii="Arial" w:hAnsi="Arial" w:cs="Arial"/>
          <w:sz w:val="24"/>
          <w:szCs w:val="24"/>
        </w:rPr>
        <w:t>МКОУ «Березовская СОШ»</w:t>
      </w:r>
      <w:r w:rsidRPr="00FE5487">
        <w:rPr>
          <w:rFonts w:ascii="Arial" w:hAnsi="Arial" w:cs="Arial"/>
          <w:sz w:val="24"/>
          <w:szCs w:val="24"/>
        </w:rPr>
        <w:t>,</w:t>
      </w:r>
      <w:r w:rsidR="008417AC" w:rsidRPr="00FE5487">
        <w:rPr>
          <w:rFonts w:ascii="Arial" w:hAnsi="Arial" w:cs="Arial"/>
          <w:sz w:val="24"/>
          <w:szCs w:val="24"/>
        </w:rPr>
        <w:t xml:space="preserve"> МКОУ «</w:t>
      </w:r>
      <w:proofErr w:type="spellStart"/>
      <w:r w:rsidR="008417AC" w:rsidRPr="00FE5487">
        <w:rPr>
          <w:rFonts w:ascii="Arial" w:hAnsi="Arial" w:cs="Arial"/>
          <w:sz w:val="24"/>
          <w:szCs w:val="24"/>
        </w:rPr>
        <w:t>Кытатская</w:t>
      </w:r>
      <w:proofErr w:type="spellEnd"/>
      <w:r w:rsidR="008417AC" w:rsidRPr="00FE5487">
        <w:rPr>
          <w:rFonts w:ascii="Arial" w:hAnsi="Arial" w:cs="Arial"/>
          <w:sz w:val="24"/>
          <w:szCs w:val="24"/>
        </w:rPr>
        <w:t xml:space="preserve"> СОШ» и МБДОУ «Большеулуйский детский сад №1»</w:t>
      </w:r>
      <w:r w:rsidRPr="00FE5487">
        <w:rPr>
          <w:rFonts w:ascii="Arial" w:hAnsi="Arial" w:cs="Arial"/>
          <w:sz w:val="24"/>
          <w:szCs w:val="24"/>
        </w:rPr>
        <w:t xml:space="preserve"> наименьшее значение в </w:t>
      </w:r>
      <w:r w:rsidR="008417AC" w:rsidRPr="00FE5487">
        <w:rPr>
          <w:rFonts w:ascii="Arial" w:hAnsi="Arial" w:cs="Arial"/>
          <w:sz w:val="24"/>
          <w:szCs w:val="24"/>
        </w:rPr>
        <w:t>МБДОУ «Большеулуйский детский сад №2»</w:t>
      </w:r>
      <w:r w:rsidRPr="00FE5487">
        <w:rPr>
          <w:rFonts w:ascii="Arial" w:hAnsi="Arial" w:cs="Arial"/>
          <w:sz w:val="24"/>
          <w:szCs w:val="24"/>
        </w:rPr>
        <w:t>.</w:t>
      </w:r>
    </w:p>
    <w:p w14:paraId="141B506B" w14:textId="77777777" w:rsidR="00EE542D" w:rsidRPr="00FE5487" w:rsidRDefault="00EE542D" w:rsidP="00FE5487">
      <w:pPr>
        <w:pStyle w:val="2"/>
        <w:rPr>
          <w:rFonts w:ascii="Arial" w:hAnsi="Arial" w:cs="Arial"/>
          <w:bCs w:val="0"/>
          <w:i/>
          <w:iCs/>
          <w:color w:val="auto"/>
          <w:sz w:val="28"/>
          <w:szCs w:val="28"/>
        </w:rPr>
      </w:pPr>
    </w:p>
    <w:p w14:paraId="76E8C5C0" w14:textId="17130C18" w:rsidR="00EE542D" w:rsidRPr="00FE5487" w:rsidRDefault="00FE5487" w:rsidP="00FE5487">
      <w:pPr>
        <w:pStyle w:val="2"/>
        <w:rPr>
          <w:rFonts w:ascii="Arial" w:hAnsi="Arial" w:cs="Arial"/>
          <w:bCs w:val="0"/>
          <w:i/>
          <w:iCs/>
          <w:color w:val="auto"/>
          <w:sz w:val="28"/>
          <w:szCs w:val="28"/>
        </w:rPr>
      </w:pPr>
      <w:bookmarkStart w:id="130" w:name="_Toc57710621"/>
      <w:r w:rsidRPr="00FE5487">
        <w:rPr>
          <w:rFonts w:ascii="Arial" w:hAnsi="Arial" w:cs="Arial"/>
          <w:bCs w:val="0"/>
          <w:i/>
          <w:iCs/>
          <w:color w:val="auto"/>
          <w:sz w:val="28"/>
          <w:szCs w:val="28"/>
        </w:rPr>
        <w:t xml:space="preserve">8.5. </w:t>
      </w:r>
      <w:r w:rsidR="00EE542D" w:rsidRPr="00FE5487">
        <w:rPr>
          <w:rFonts w:ascii="Arial" w:hAnsi="Arial" w:cs="Arial"/>
          <w:bCs w:val="0"/>
          <w:i/>
          <w:iCs/>
          <w:color w:val="auto"/>
          <w:sz w:val="28"/>
          <w:szCs w:val="28"/>
        </w:rPr>
        <w:t>Общие рекомендации.</w:t>
      </w:r>
      <w:bookmarkEnd w:id="130"/>
    </w:p>
    <w:p w14:paraId="50C3BDB3" w14:textId="77777777" w:rsidR="00FE5487" w:rsidRPr="00FE5487" w:rsidRDefault="00FE5487" w:rsidP="00FE5487">
      <w:pPr>
        <w:rPr>
          <w:rFonts w:ascii="Arial" w:hAnsi="Arial" w:cs="Arial"/>
        </w:rPr>
      </w:pPr>
    </w:p>
    <w:p w14:paraId="5AF74F62" w14:textId="77777777" w:rsidR="00EE542D" w:rsidRPr="00FE5487" w:rsidRDefault="00EE542D" w:rsidP="00FE5487">
      <w:pPr>
        <w:jc w:val="both"/>
        <w:rPr>
          <w:rFonts w:ascii="Arial" w:hAnsi="Arial" w:cs="Arial"/>
          <w:sz w:val="24"/>
          <w:szCs w:val="24"/>
        </w:rPr>
      </w:pPr>
      <w:r w:rsidRPr="00FE5487">
        <w:rPr>
          <w:rFonts w:ascii="Arial" w:hAnsi="Arial" w:cs="Arial"/>
          <w:sz w:val="24"/>
          <w:szCs w:val="24"/>
        </w:rPr>
        <w:t>1. Обеспечить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на информационных стендах в помещении образовательной организации и на официальных сайтах образовательной организации в информационно-телекоммуникационной сети "Интернет".</w:t>
      </w:r>
    </w:p>
    <w:p w14:paraId="5CAD4D86" w14:textId="77777777" w:rsidR="00EE542D" w:rsidRPr="00FE5487" w:rsidRDefault="00EE542D" w:rsidP="00FE5487">
      <w:pPr>
        <w:jc w:val="both"/>
        <w:rPr>
          <w:rFonts w:ascii="Arial" w:eastAsia="Times New Roman" w:hAnsi="Arial" w:cs="Arial"/>
          <w:sz w:val="24"/>
          <w:szCs w:val="24"/>
          <w:lang w:eastAsia="ru-RU"/>
        </w:rPr>
      </w:pPr>
      <w:r w:rsidRPr="00FE5487">
        <w:rPr>
          <w:rFonts w:ascii="Arial" w:hAnsi="Arial" w:cs="Arial"/>
          <w:sz w:val="24"/>
          <w:szCs w:val="24"/>
        </w:rPr>
        <w:t>2. Принять меры для о</w:t>
      </w:r>
      <w:r w:rsidRPr="00FE5487">
        <w:rPr>
          <w:rFonts w:ascii="Arial" w:eastAsia="Times New Roman" w:hAnsi="Arial" w:cs="Arial"/>
          <w:sz w:val="24"/>
          <w:szCs w:val="24"/>
          <w:lang w:eastAsia="ru-RU"/>
        </w:rPr>
        <w:t>борудования территорий, прилегающих к образовательным организациям, и их помещений с учетом доступности для инвалидов, а также для обеспечения в организациях условий доступности, позволяющих инвалидам получать образовательные услуги наравне с другими.</w:t>
      </w:r>
    </w:p>
    <w:p w14:paraId="7F83EF3C" w14:textId="77777777" w:rsidR="00EE542D" w:rsidRPr="00FE5487" w:rsidRDefault="00EE542D" w:rsidP="00FE5487">
      <w:pPr>
        <w:pStyle w:val="a4"/>
        <w:ind w:left="46"/>
        <w:jc w:val="both"/>
        <w:rPr>
          <w:rFonts w:ascii="Arial" w:hAnsi="Arial" w:cs="Arial"/>
          <w:sz w:val="24"/>
          <w:szCs w:val="24"/>
        </w:rPr>
      </w:pPr>
      <w:bookmarkStart w:id="131" w:name="_Toc531446760"/>
      <w:bookmarkStart w:id="132" w:name="_Hlk27818201"/>
      <w:r w:rsidRPr="00FE5487">
        <w:rPr>
          <w:rFonts w:ascii="Arial" w:hAnsi="Arial" w:cs="Arial"/>
          <w:sz w:val="24"/>
          <w:szCs w:val="24"/>
        </w:rPr>
        <w:t xml:space="preserve">3. Провести расширенный анализ удовлетворенности получателей услуг относительно комфортного отдыха на переменах, доступности качественной питьевой воды, исправности оборудования в санитарно-гигиенических помещениях и наличие расходных материалов для личной гигиены.  По итогам анализа, по возможности, принять меры, повышающие уровень </w:t>
      </w:r>
      <w:bookmarkEnd w:id="131"/>
      <w:r w:rsidRPr="00FE5487">
        <w:rPr>
          <w:rFonts w:ascii="Arial" w:hAnsi="Arial" w:cs="Arial"/>
          <w:sz w:val="24"/>
          <w:szCs w:val="24"/>
        </w:rPr>
        <w:t>удовлетворенности получателей комфортностью условий предоставления услуг.</w:t>
      </w:r>
      <w:bookmarkEnd w:id="132"/>
    </w:p>
    <w:p w14:paraId="4BAA5D15" w14:textId="77777777" w:rsidR="00200944" w:rsidRPr="00FE5487" w:rsidRDefault="00200944" w:rsidP="00FE5487">
      <w:pPr>
        <w:pStyle w:val="2"/>
        <w:spacing w:line="360" w:lineRule="auto"/>
        <w:rPr>
          <w:rFonts w:ascii="Arial" w:hAnsi="Arial" w:cs="Arial"/>
          <w:i/>
          <w:color w:val="auto"/>
          <w:sz w:val="24"/>
          <w:szCs w:val="24"/>
        </w:rPr>
      </w:pPr>
    </w:p>
    <w:p w14:paraId="1913074B" w14:textId="0A0B9859" w:rsidR="00200944" w:rsidRPr="00FE5487" w:rsidRDefault="00200944" w:rsidP="00FE5487">
      <w:pPr>
        <w:pStyle w:val="2"/>
        <w:spacing w:line="360" w:lineRule="auto"/>
        <w:rPr>
          <w:rFonts w:ascii="Arial" w:hAnsi="Arial" w:cs="Arial"/>
          <w:i/>
          <w:color w:val="auto"/>
          <w:sz w:val="24"/>
          <w:szCs w:val="24"/>
        </w:rPr>
      </w:pPr>
    </w:p>
    <w:p w14:paraId="79E04879" w14:textId="2C49485D" w:rsidR="00200944" w:rsidRPr="00FE5487" w:rsidRDefault="00200944" w:rsidP="00FE5487">
      <w:pPr>
        <w:spacing w:line="360" w:lineRule="auto"/>
        <w:rPr>
          <w:rFonts w:ascii="Arial" w:hAnsi="Arial" w:cs="Arial"/>
          <w:sz w:val="24"/>
          <w:szCs w:val="24"/>
        </w:rPr>
      </w:pPr>
    </w:p>
    <w:p w14:paraId="71F5A398" w14:textId="58C1EC64" w:rsidR="00C42C33" w:rsidRPr="00FE5487" w:rsidRDefault="001D169D" w:rsidP="008B2572">
      <w:pPr>
        <w:pStyle w:val="1"/>
        <w:rPr>
          <w:rFonts w:ascii="Arial" w:hAnsi="Arial" w:cs="Arial"/>
          <w:bCs w:val="0"/>
          <w:color w:val="auto"/>
        </w:rPr>
      </w:pPr>
      <w:bookmarkStart w:id="133" w:name="_Toc49457852"/>
      <w:bookmarkStart w:id="134" w:name="_Toc57710622"/>
      <w:bookmarkEnd w:id="126"/>
      <w:bookmarkEnd w:id="127"/>
      <w:r w:rsidRPr="00FE5487">
        <w:rPr>
          <w:rFonts w:ascii="Arial" w:hAnsi="Arial" w:cs="Arial"/>
          <w:bCs w:val="0"/>
          <w:color w:val="auto"/>
        </w:rPr>
        <w:t>9</w:t>
      </w:r>
      <w:r w:rsidR="00084B57" w:rsidRPr="00FE5487">
        <w:rPr>
          <w:rFonts w:ascii="Arial" w:hAnsi="Arial" w:cs="Arial"/>
          <w:bCs w:val="0"/>
          <w:color w:val="auto"/>
        </w:rPr>
        <w:t xml:space="preserve">. </w:t>
      </w:r>
      <w:bookmarkStart w:id="135" w:name="_Toc42460295"/>
      <w:r w:rsidR="00084B57" w:rsidRPr="00FE5487">
        <w:rPr>
          <w:rFonts w:ascii="Arial" w:hAnsi="Arial" w:cs="Arial"/>
          <w:bCs w:val="0"/>
          <w:color w:val="auto"/>
        </w:rPr>
        <w:t>Данные по итогам НОКО для размещения на официальном портале bus.gov.ru</w:t>
      </w:r>
      <w:bookmarkEnd w:id="133"/>
      <w:bookmarkEnd w:id="134"/>
      <w:bookmarkEnd w:id="135"/>
    </w:p>
    <w:p w14:paraId="23DC5E56" w14:textId="07EAB0D8" w:rsidR="00FC15F5" w:rsidRPr="00FE5487" w:rsidRDefault="001D169D" w:rsidP="00EA198C">
      <w:pPr>
        <w:pStyle w:val="2"/>
        <w:rPr>
          <w:rFonts w:ascii="Arial" w:hAnsi="Arial" w:cs="Arial"/>
          <w:color w:val="auto"/>
        </w:rPr>
      </w:pPr>
      <w:bookmarkStart w:id="136" w:name="_Toc57710623"/>
      <w:r w:rsidRPr="00FE5487">
        <w:rPr>
          <w:rFonts w:ascii="Arial" w:hAnsi="Arial" w:cs="Arial"/>
          <w:color w:val="auto"/>
        </w:rPr>
        <w:t>9</w:t>
      </w:r>
      <w:r w:rsidR="00EA198C" w:rsidRPr="00FE5487">
        <w:rPr>
          <w:rFonts w:ascii="Arial" w:hAnsi="Arial" w:cs="Arial"/>
          <w:color w:val="auto"/>
        </w:rPr>
        <w:t>.</w:t>
      </w:r>
      <w:r w:rsidR="001A3701" w:rsidRPr="00FE5487">
        <w:rPr>
          <w:rFonts w:ascii="Arial" w:hAnsi="Arial" w:cs="Arial"/>
          <w:color w:val="auto"/>
        </w:rPr>
        <w:t>1</w:t>
      </w:r>
      <w:r w:rsidR="00EA198C" w:rsidRPr="00FE5487">
        <w:rPr>
          <w:rFonts w:ascii="Arial" w:hAnsi="Arial" w:cs="Arial"/>
          <w:color w:val="auto"/>
        </w:rPr>
        <w:t xml:space="preserve">. </w:t>
      </w:r>
      <w:r w:rsidR="00AA0452" w:rsidRPr="00FE5487">
        <w:rPr>
          <w:rFonts w:ascii="Arial" w:hAnsi="Arial" w:cs="Arial"/>
          <w:color w:val="auto"/>
        </w:rPr>
        <w:t>ДОУ:</w:t>
      </w:r>
      <w:bookmarkEnd w:id="136"/>
    </w:p>
    <w:tbl>
      <w:tblPr>
        <w:tblW w:w="14737" w:type="dxa"/>
        <w:tblLayout w:type="fixed"/>
        <w:tblLook w:val="04A0" w:firstRow="1" w:lastRow="0" w:firstColumn="1" w:lastColumn="0" w:noHBand="0" w:noVBand="1"/>
      </w:tblPr>
      <w:tblGrid>
        <w:gridCol w:w="13290"/>
        <w:gridCol w:w="740"/>
        <w:gridCol w:w="707"/>
      </w:tblGrid>
      <w:tr w:rsidR="007F78EE" w:rsidRPr="00FE5487" w14:paraId="43DA9123" w14:textId="77777777" w:rsidTr="00D94EBA">
        <w:trPr>
          <w:trHeight w:val="369"/>
        </w:trPr>
        <w:tc>
          <w:tcPr>
            <w:tcW w:w="13290"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73219DB5" w14:textId="77777777" w:rsidR="007F78EE" w:rsidRPr="00FE5487" w:rsidRDefault="007F78EE" w:rsidP="007F78EE">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Индикаторы параметров показателей оценки качества</w:t>
            </w:r>
          </w:p>
        </w:tc>
        <w:tc>
          <w:tcPr>
            <w:tcW w:w="1447" w:type="dxa"/>
            <w:gridSpan w:val="2"/>
            <w:tcBorders>
              <w:top w:val="single" w:sz="4" w:space="0" w:color="auto"/>
              <w:left w:val="nil"/>
              <w:bottom w:val="single" w:sz="4" w:space="0" w:color="auto"/>
              <w:right w:val="single" w:sz="4" w:space="0" w:color="auto"/>
            </w:tcBorders>
            <w:shd w:val="clear" w:color="000000" w:fill="DDFBDD"/>
            <w:vAlign w:val="center"/>
            <w:hideMark/>
          </w:tcPr>
          <w:p w14:paraId="6BAC1626" w14:textId="77777777" w:rsidR="007F78EE" w:rsidRPr="00FE5487" w:rsidRDefault="007F78EE" w:rsidP="007F78EE">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 xml:space="preserve"> Номера ОО</w:t>
            </w:r>
          </w:p>
        </w:tc>
      </w:tr>
      <w:tr w:rsidR="007F78EE" w:rsidRPr="00FE5487" w14:paraId="0C608296" w14:textId="77777777" w:rsidTr="00D94EBA">
        <w:trPr>
          <w:trHeight w:val="369"/>
        </w:trPr>
        <w:tc>
          <w:tcPr>
            <w:tcW w:w="13290" w:type="dxa"/>
            <w:vMerge/>
            <w:tcBorders>
              <w:top w:val="single" w:sz="4" w:space="0" w:color="auto"/>
              <w:left w:val="single" w:sz="4" w:space="0" w:color="auto"/>
              <w:bottom w:val="single" w:sz="4" w:space="0" w:color="auto"/>
              <w:right w:val="single" w:sz="4" w:space="0" w:color="auto"/>
            </w:tcBorders>
            <w:vAlign w:val="center"/>
            <w:hideMark/>
          </w:tcPr>
          <w:p w14:paraId="32FEC3C2" w14:textId="77777777" w:rsidR="007F78EE" w:rsidRPr="00FE5487" w:rsidRDefault="007F78EE" w:rsidP="007F78EE">
            <w:pPr>
              <w:spacing w:after="0" w:line="240" w:lineRule="auto"/>
              <w:rPr>
                <w:rFonts w:ascii="Arial" w:eastAsia="Times New Roman" w:hAnsi="Arial" w:cs="Arial"/>
                <w:b/>
                <w:bCs/>
                <w:lang w:eastAsia="ru-RU"/>
              </w:rPr>
            </w:pPr>
          </w:p>
        </w:tc>
        <w:tc>
          <w:tcPr>
            <w:tcW w:w="740" w:type="dxa"/>
            <w:tcBorders>
              <w:top w:val="nil"/>
              <w:left w:val="nil"/>
              <w:bottom w:val="single" w:sz="4" w:space="0" w:color="auto"/>
              <w:right w:val="single" w:sz="4" w:space="0" w:color="auto"/>
            </w:tcBorders>
            <w:shd w:val="clear" w:color="000000" w:fill="DDFBDD"/>
            <w:vAlign w:val="center"/>
            <w:hideMark/>
          </w:tcPr>
          <w:p w14:paraId="72A8AD5C" w14:textId="77777777" w:rsidR="007F78EE" w:rsidRPr="00FE5487" w:rsidRDefault="007F78EE" w:rsidP="007F78EE">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1</w:t>
            </w:r>
          </w:p>
        </w:tc>
        <w:tc>
          <w:tcPr>
            <w:tcW w:w="707" w:type="dxa"/>
            <w:tcBorders>
              <w:top w:val="nil"/>
              <w:left w:val="nil"/>
              <w:bottom w:val="single" w:sz="4" w:space="0" w:color="auto"/>
              <w:right w:val="single" w:sz="4" w:space="0" w:color="auto"/>
            </w:tcBorders>
            <w:shd w:val="clear" w:color="000000" w:fill="DDFBDD"/>
            <w:vAlign w:val="center"/>
            <w:hideMark/>
          </w:tcPr>
          <w:p w14:paraId="4C0F91FD" w14:textId="77777777" w:rsidR="007F78EE" w:rsidRPr="00FE5487" w:rsidRDefault="007F78EE" w:rsidP="007F78EE">
            <w:pPr>
              <w:spacing w:after="0" w:line="240" w:lineRule="auto"/>
              <w:jc w:val="center"/>
              <w:rPr>
                <w:rFonts w:ascii="Arial" w:eastAsia="Times New Roman" w:hAnsi="Arial" w:cs="Arial"/>
                <w:color w:val="000000"/>
                <w:lang w:eastAsia="ru-RU"/>
              </w:rPr>
            </w:pPr>
            <w:r w:rsidRPr="00FE5487">
              <w:rPr>
                <w:rFonts w:ascii="Arial" w:eastAsia="Times New Roman" w:hAnsi="Arial" w:cs="Arial"/>
                <w:color w:val="000000"/>
                <w:lang w:eastAsia="ru-RU"/>
              </w:rPr>
              <w:t>2</w:t>
            </w:r>
          </w:p>
        </w:tc>
      </w:tr>
      <w:tr w:rsidR="007F78EE" w:rsidRPr="00FE5487" w14:paraId="29F8B524" w14:textId="77777777" w:rsidTr="00D94EBA">
        <w:trPr>
          <w:trHeight w:val="369"/>
        </w:trPr>
        <w:tc>
          <w:tcPr>
            <w:tcW w:w="14737" w:type="dxa"/>
            <w:gridSpan w:val="3"/>
            <w:tcBorders>
              <w:top w:val="nil"/>
              <w:left w:val="single" w:sz="4" w:space="0" w:color="auto"/>
              <w:bottom w:val="single" w:sz="4" w:space="0" w:color="auto"/>
              <w:right w:val="single" w:sz="4" w:space="0" w:color="auto"/>
            </w:tcBorders>
            <w:shd w:val="clear" w:color="auto" w:fill="auto"/>
            <w:vAlign w:val="center"/>
            <w:hideMark/>
          </w:tcPr>
          <w:p w14:paraId="6B57FFAE" w14:textId="2D9F81E0" w:rsidR="007F78EE" w:rsidRPr="00FE5487" w:rsidRDefault="007F78EE"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1. Показатели, характеризующие критерий "Открытость и доступность информации об организации"</w:t>
            </w:r>
          </w:p>
        </w:tc>
      </w:tr>
      <w:tr w:rsidR="007F78EE" w:rsidRPr="00FE5487" w14:paraId="7DF0345E"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4549F487"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1.1.1. 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740" w:type="dxa"/>
            <w:tcBorders>
              <w:top w:val="nil"/>
              <w:left w:val="nil"/>
              <w:bottom w:val="single" w:sz="4" w:space="0" w:color="auto"/>
              <w:right w:val="single" w:sz="4" w:space="0" w:color="auto"/>
            </w:tcBorders>
            <w:shd w:val="clear" w:color="auto" w:fill="auto"/>
            <w:vAlign w:val="bottom"/>
            <w:hideMark/>
          </w:tcPr>
          <w:p w14:paraId="4136BFB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w:t>
            </w:r>
          </w:p>
        </w:tc>
        <w:tc>
          <w:tcPr>
            <w:tcW w:w="707" w:type="dxa"/>
            <w:tcBorders>
              <w:top w:val="nil"/>
              <w:left w:val="nil"/>
              <w:bottom w:val="single" w:sz="4" w:space="0" w:color="auto"/>
              <w:right w:val="single" w:sz="4" w:space="0" w:color="auto"/>
            </w:tcBorders>
            <w:shd w:val="clear" w:color="auto" w:fill="auto"/>
            <w:vAlign w:val="bottom"/>
            <w:hideMark/>
          </w:tcPr>
          <w:p w14:paraId="6C651C01"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w:t>
            </w:r>
          </w:p>
        </w:tc>
      </w:tr>
      <w:tr w:rsidR="007F78EE" w:rsidRPr="00FE5487" w14:paraId="54738557"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0315EA78"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7AD0BBDB"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w:t>
            </w:r>
          </w:p>
        </w:tc>
        <w:tc>
          <w:tcPr>
            <w:tcW w:w="707" w:type="dxa"/>
            <w:tcBorders>
              <w:top w:val="nil"/>
              <w:left w:val="nil"/>
              <w:bottom w:val="single" w:sz="4" w:space="0" w:color="auto"/>
              <w:right w:val="single" w:sz="4" w:space="0" w:color="auto"/>
            </w:tcBorders>
            <w:shd w:val="clear" w:color="000000" w:fill="F2F2F2"/>
            <w:noWrap/>
            <w:vAlign w:val="center"/>
            <w:hideMark/>
          </w:tcPr>
          <w:p w14:paraId="34C3BE97"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w:t>
            </w:r>
          </w:p>
        </w:tc>
      </w:tr>
      <w:tr w:rsidR="007F78EE" w:rsidRPr="00FE5487" w14:paraId="459F06C4"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6ECF3651"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740" w:type="dxa"/>
            <w:tcBorders>
              <w:top w:val="nil"/>
              <w:left w:val="nil"/>
              <w:bottom w:val="single" w:sz="4" w:space="0" w:color="auto"/>
              <w:right w:val="single" w:sz="4" w:space="0" w:color="auto"/>
            </w:tcBorders>
            <w:shd w:val="clear" w:color="auto" w:fill="auto"/>
            <w:noWrap/>
            <w:vAlign w:val="center"/>
            <w:hideMark/>
          </w:tcPr>
          <w:p w14:paraId="1E63A7DB"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707" w:type="dxa"/>
            <w:tcBorders>
              <w:top w:val="nil"/>
              <w:left w:val="nil"/>
              <w:bottom w:val="single" w:sz="4" w:space="0" w:color="auto"/>
              <w:right w:val="single" w:sz="4" w:space="0" w:color="auto"/>
            </w:tcBorders>
            <w:shd w:val="clear" w:color="auto" w:fill="auto"/>
            <w:noWrap/>
            <w:vAlign w:val="center"/>
            <w:hideMark/>
          </w:tcPr>
          <w:p w14:paraId="702B3BB8"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8</w:t>
            </w:r>
          </w:p>
        </w:tc>
      </w:tr>
      <w:tr w:rsidR="007F78EE" w:rsidRPr="00FE5487" w14:paraId="00A57A9D"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00D3700A"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4A7DD326"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c>
          <w:tcPr>
            <w:tcW w:w="707" w:type="dxa"/>
            <w:tcBorders>
              <w:top w:val="nil"/>
              <w:left w:val="nil"/>
              <w:bottom w:val="single" w:sz="4" w:space="0" w:color="auto"/>
              <w:right w:val="single" w:sz="4" w:space="0" w:color="auto"/>
            </w:tcBorders>
            <w:shd w:val="clear" w:color="000000" w:fill="F2F2F2"/>
            <w:noWrap/>
            <w:vAlign w:val="center"/>
            <w:hideMark/>
          </w:tcPr>
          <w:p w14:paraId="581A3664"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r>
      <w:tr w:rsidR="007F78EE" w:rsidRPr="00FE5487" w14:paraId="17C598C1" w14:textId="77777777" w:rsidTr="00D94EBA">
        <w:trPr>
          <w:trHeight w:val="369"/>
        </w:trPr>
        <w:tc>
          <w:tcPr>
            <w:tcW w:w="13290" w:type="dxa"/>
            <w:tcBorders>
              <w:top w:val="nil"/>
              <w:left w:val="single" w:sz="4" w:space="0" w:color="auto"/>
              <w:bottom w:val="single" w:sz="4" w:space="0" w:color="auto"/>
              <w:right w:val="single" w:sz="4" w:space="0" w:color="auto"/>
            </w:tcBorders>
            <w:shd w:val="clear" w:color="auto" w:fill="auto"/>
            <w:vAlign w:val="center"/>
            <w:hideMark/>
          </w:tcPr>
          <w:p w14:paraId="675D9C2B"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1.2.1. Количество функционирующих дистанционных способов взаимодействия</w:t>
            </w:r>
          </w:p>
        </w:tc>
        <w:tc>
          <w:tcPr>
            <w:tcW w:w="740" w:type="dxa"/>
            <w:tcBorders>
              <w:top w:val="nil"/>
              <w:left w:val="nil"/>
              <w:bottom w:val="single" w:sz="4" w:space="0" w:color="auto"/>
              <w:right w:val="single" w:sz="4" w:space="0" w:color="auto"/>
            </w:tcBorders>
            <w:shd w:val="clear" w:color="auto" w:fill="auto"/>
            <w:noWrap/>
            <w:vAlign w:val="center"/>
            <w:hideMark/>
          </w:tcPr>
          <w:p w14:paraId="0D3D143D"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c>
          <w:tcPr>
            <w:tcW w:w="707" w:type="dxa"/>
            <w:tcBorders>
              <w:top w:val="nil"/>
              <w:left w:val="nil"/>
              <w:bottom w:val="single" w:sz="4" w:space="0" w:color="auto"/>
              <w:right w:val="single" w:sz="4" w:space="0" w:color="auto"/>
            </w:tcBorders>
            <w:shd w:val="clear" w:color="auto" w:fill="auto"/>
            <w:noWrap/>
            <w:vAlign w:val="center"/>
            <w:hideMark/>
          </w:tcPr>
          <w:p w14:paraId="7B3E1557"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r>
      <w:tr w:rsidR="007F78EE" w:rsidRPr="00FE5487" w14:paraId="02FBEB2D"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1281D831"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740" w:type="dxa"/>
            <w:tcBorders>
              <w:top w:val="nil"/>
              <w:left w:val="nil"/>
              <w:bottom w:val="single" w:sz="4" w:space="0" w:color="auto"/>
              <w:right w:val="single" w:sz="4" w:space="0" w:color="auto"/>
            </w:tcBorders>
            <w:shd w:val="clear" w:color="auto" w:fill="auto"/>
            <w:noWrap/>
            <w:vAlign w:val="center"/>
            <w:hideMark/>
          </w:tcPr>
          <w:p w14:paraId="1A4F8C7F"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64</w:t>
            </w:r>
          </w:p>
        </w:tc>
        <w:tc>
          <w:tcPr>
            <w:tcW w:w="707" w:type="dxa"/>
            <w:tcBorders>
              <w:top w:val="nil"/>
              <w:left w:val="nil"/>
              <w:bottom w:val="single" w:sz="4" w:space="0" w:color="auto"/>
              <w:right w:val="single" w:sz="4" w:space="0" w:color="auto"/>
            </w:tcBorders>
            <w:shd w:val="clear" w:color="auto" w:fill="auto"/>
            <w:noWrap/>
            <w:vAlign w:val="center"/>
            <w:hideMark/>
          </w:tcPr>
          <w:p w14:paraId="78CD9C8E"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45</w:t>
            </w:r>
          </w:p>
        </w:tc>
      </w:tr>
      <w:tr w:rsidR="007F78EE" w:rsidRPr="00FE5487" w14:paraId="468E5579"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1579CCEE"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7CB7870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27C4DE3B"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7F78EE" w:rsidRPr="00FE5487" w14:paraId="7C5287FD"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5D71ED34"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740" w:type="dxa"/>
            <w:tcBorders>
              <w:top w:val="nil"/>
              <w:left w:val="nil"/>
              <w:bottom w:val="single" w:sz="4" w:space="0" w:color="auto"/>
              <w:right w:val="single" w:sz="4" w:space="0" w:color="auto"/>
            </w:tcBorders>
            <w:shd w:val="clear" w:color="auto" w:fill="auto"/>
            <w:noWrap/>
            <w:vAlign w:val="center"/>
            <w:hideMark/>
          </w:tcPr>
          <w:p w14:paraId="76A5D375"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auto" w:fill="auto"/>
            <w:noWrap/>
            <w:vAlign w:val="center"/>
            <w:hideMark/>
          </w:tcPr>
          <w:p w14:paraId="52AE1B1A"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38</w:t>
            </w:r>
          </w:p>
        </w:tc>
      </w:tr>
      <w:tr w:rsidR="007F78EE" w:rsidRPr="00FE5487" w14:paraId="4C600015"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0537E30F"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4C0E6A86"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601979B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D94EBA" w:rsidRPr="00FE5487" w14:paraId="0C12F1A1" w14:textId="77777777" w:rsidTr="00D94EBA">
        <w:trPr>
          <w:trHeight w:val="369"/>
        </w:trPr>
        <w:tc>
          <w:tcPr>
            <w:tcW w:w="1473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BC628AA" w14:textId="1D500B41"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2. Показатели, характеризующие критерий "Комфортность условий предоставления услуг"</w:t>
            </w:r>
          </w:p>
        </w:tc>
      </w:tr>
      <w:tr w:rsidR="007F78EE" w:rsidRPr="00FE5487" w14:paraId="466B7C18" w14:textId="77777777" w:rsidTr="00D94EBA">
        <w:trPr>
          <w:trHeight w:val="369"/>
        </w:trPr>
        <w:tc>
          <w:tcPr>
            <w:tcW w:w="13290" w:type="dxa"/>
            <w:tcBorders>
              <w:top w:val="nil"/>
              <w:left w:val="single" w:sz="4" w:space="0" w:color="auto"/>
              <w:bottom w:val="single" w:sz="4" w:space="0" w:color="auto"/>
              <w:right w:val="single" w:sz="4" w:space="0" w:color="auto"/>
            </w:tcBorders>
            <w:shd w:val="clear" w:color="auto" w:fill="auto"/>
            <w:vAlign w:val="center"/>
            <w:hideMark/>
          </w:tcPr>
          <w:p w14:paraId="4DCC683B"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2.1.1. Количество комфортных условий для предоставления услуг</w:t>
            </w:r>
          </w:p>
        </w:tc>
        <w:tc>
          <w:tcPr>
            <w:tcW w:w="740" w:type="dxa"/>
            <w:tcBorders>
              <w:top w:val="nil"/>
              <w:left w:val="nil"/>
              <w:bottom w:val="single" w:sz="4" w:space="0" w:color="auto"/>
              <w:right w:val="single" w:sz="4" w:space="0" w:color="auto"/>
            </w:tcBorders>
            <w:shd w:val="clear" w:color="auto" w:fill="auto"/>
            <w:noWrap/>
            <w:vAlign w:val="center"/>
            <w:hideMark/>
          </w:tcPr>
          <w:p w14:paraId="35C788D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c>
          <w:tcPr>
            <w:tcW w:w="707" w:type="dxa"/>
            <w:tcBorders>
              <w:top w:val="nil"/>
              <w:left w:val="nil"/>
              <w:bottom w:val="single" w:sz="4" w:space="0" w:color="auto"/>
              <w:right w:val="single" w:sz="4" w:space="0" w:color="auto"/>
            </w:tcBorders>
            <w:shd w:val="clear" w:color="auto" w:fill="auto"/>
            <w:noWrap/>
            <w:vAlign w:val="center"/>
            <w:hideMark/>
          </w:tcPr>
          <w:p w14:paraId="42DA2934"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r>
      <w:tr w:rsidR="007F78EE" w:rsidRPr="00FE5487" w14:paraId="4910E035"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24847425" w14:textId="22CC7629"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2.3.1. Число получателей услуг, удовлетворенных комфортностью предоставления услуг организацией социальной сферы, по отношению к </w:t>
            </w:r>
            <w:proofErr w:type="spellStart"/>
            <w:r w:rsidRPr="00FE5487">
              <w:rPr>
                <w:rFonts w:ascii="Arial" w:eastAsia="Times New Roman" w:hAnsi="Arial" w:cs="Arial"/>
                <w:lang w:eastAsia="ru-RU"/>
              </w:rPr>
              <w:t>числуо</w:t>
            </w:r>
            <w:proofErr w:type="spellEnd"/>
            <w:r w:rsidR="00D94EBA" w:rsidRPr="00FE5487">
              <w:rPr>
                <w:rFonts w:ascii="Arial" w:eastAsia="Times New Roman" w:hAnsi="Arial" w:cs="Arial"/>
                <w:lang w:eastAsia="ru-RU"/>
              </w:rPr>
              <w:t xml:space="preserve"> </w:t>
            </w:r>
            <w:r w:rsidRPr="00FE5487">
              <w:rPr>
                <w:rFonts w:ascii="Arial" w:eastAsia="Times New Roman" w:hAnsi="Arial" w:cs="Arial"/>
                <w:lang w:eastAsia="ru-RU"/>
              </w:rPr>
              <w:t xml:space="preserve">прошенных получателей услуг, ответивших на данный вопрос  </w:t>
            </w:r>
          </w:p>
        </w:tc>
        <w:tc>
          <w:tcPr>
            <w:tcW w:w="740" w:type="dxa"/>
            <w:tcBorders>
              <w:top w:val="nil"/>
              <w:left w:val="nil"/>
              <w:bottom w:val="single" w:sz="4" w:space="0" w:color="auto"/>
              <w:right w:val="single" w:sz="4" w:space="0" w:color="auto"/>
            </w:tcBorders>
            <w:shd w:val="clear" w:color="auto" w:fill="auto"/>
            <w:noWrap/>
            <w:vAlign w:val="center"/>
            <w:hideMark/>
          </w:tcPr>
          <w:p w14:paraId="0868779A"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61</w:t>
            </w:r>
          </w:p>
        </w:tc>
        <w:tc>
          <w:tcPr>
            <w:tcW w:w="707" w:type="dxa"/>
            <w:tcBorders>
              <w:top w:val="nil"/>
              <w:left w:val="nil"/>
              <w:bottom w:val="single" w:sz="4" w:space="0" w:color="auto"/>
              <w:right w:val="single" w:sz="4" w:space="0" w:color="auto"/>
            </w:tcBorders>
            <w:shd w:val="clear" w:color="auto" w:fill="auto"/>
            <w:noWrap/>
            <w:vAlign w:val="center"/>
            <w:hideMark/>
          </w:tcPr>
          <w:p w14:paraId="2AC0FF5A"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37</w:t>
            </w:r>
          </w:p>
        </w:tc>
      </w:tr>
      <w:tr w:rsidR="007F78EE" w:rsidRPr="00FE5487" w14:paraId="28D9CBFA"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27763A28"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7DA1CF65"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439E3EBE"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D94EBA" w:rsidRPr="00FE5487" w14:paraId="6E7E92A7" w14:textId="77777777" w:rsidTr="00D94EBA">
        <w:trPr>
          <w:trHeight w:val="369"/>
        </w:trPr>
        <w:tc>
          <w:tcPr>
            <w:tcW w:w="1473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6BC3D0B" w14:textId="36489D4E"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3. Показатели, характеризующие критерий "Доступность услуг для инвалидов"</w:t>
            </w:r>
          </w:p>
        </w:tc>
      </w:tr>
      <w:tr w:rsidR="007F78EE" w:rsidRPr="00FE5487" w14:paraId="13FE0DF8" w14:textId="77777777" w:rsidTr="00D94EBA">
        <w:trPr>
          <w:trHeight w:val="369"/>
        </w:trPr>
        <w:tc>
          <w:tcPr>
            <w:tcW w:w="13290" w:type="dxa"/>
            <w:tcBorders>
              <w:top w:val="nil"/>
              <w:left w:val="single" w:sz="4" w:space="0" w:color="auto"/>
              <w:bottom w:val="single" w:sz="4" w:space="0" w:color="auto"/>
              <w:right w:val="single" w:sz="4" w:space="0" w:color="auto"/>
            </w:tcBorders>
            <w:shd w:val="clear" w:color="auto" w:fill="auto"/>
            <w:vAlign w:val="center"/>
            <w:hideMark/>
          </w:tcPr>
          <w:p w14:paraId="08CD11B3"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lastRenderedPageBreak/>
              <w:t>3.1.1. Количество условий доступности организации для инвалидов</w:t>
            </w:r>
          </w:p>
        </w:tc>
        <w:tc>
          <w:tcPr>
            <w:tcW w:w="740" w:type="dxa"/>
            <w:tcBorders>
              <w:top w:val="nil"/>
              <w:left w:val="nil"/>
              <w:bottom w:val="single" w:sz="4" w:space="0" w:color="auto"/>
              <w:right w:val="single" w:sz="4" w:space="0" w:color="auto"/>
            </w:tcBorders>
            <w:shd w:val="clear" w:color="auto" w:fill="auto"/>
            <w:noWrap/>
            <w:vAlign w:val="center"/>
            <w:hideMark/>
          </w:tcPr>
          <w:p w14:paraId="3E2CAB69"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707" w:type="dxa"/>
            <w:tcBorders>
              <w:top w:val="nil"/>
              <w:left w:val="nil"/>
              <w:bottom w:val="single" w:sz="4" w:space="0" w:color="auto"/>
              <w:right w:val="single" w:sz="4" w:space="0" w:color="auto"/>
            </w:tcBorders>
            <w:shd w:val="clear" w:color="auto" w:fill="auto"/>
            <w:noWrap/>
            <w:vAlign w:val="center"/>
            <w:hideMark/>
          </w:tcPr>
          <w:p w14:paraId="52B8BB80"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7F78EE" w:rsidRPr="00FE5487" w14:paraId="314D4F2A" w14:textId="77777777" w:rsidTr="00D94EBA">
        <w:trPr>
          <w:trHeight w:val="369"/>
        </w:trPr>
        <w:tc>
          <w:tcPr>
            <w:tcW w:w="13290" w:type="dxa"/>
            <w:tcBorders>
              <w:top w:val="nil"/>
              <w:left w:val="single" w:sz="4" w:space="0" w:color="auto"/>
              <w:bottom w:val="single" w:sz="4" w:space="0" w:color="auto"/>
              <w:right w:val="single" w:sz="4" w:space="0" w:color="auto"/>
            </w:tcBorders>
            <w:shd w:val="clear" w:color="auto" w:fill="auto"/>
            <w:vAlign w:val="center"/>
            <w:hideMark/>
          </w:tcPr>
          <w:p w14:paraId="146AAF39"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3.2.1. Количество условий доступности, позволяющих инвалидам получать услуги наравне с другими </w:t>
            </w:r>
          </w:p>
        </w:tc>
        <w:tc>
          <w:tcPr>
            <w:tcW w:w="740" w:type="dxa"/>
            <w:tcBorders>
              <w:top w:val="nil"/>
              <w:left w:val="nil"/>
              <w:bottom w:val="single" w:sz="4" w:space="0" w:color="auto"/>
              <w:right w:val="single" w:sz="4" w:space="0" w:color="auto"/>
            </w:tcBorders>
            <w:shd w:val="clear" w:color="auto" w:fill="auto"/>
            <w:noWrap/>
            <w:vAlign w:val="center"/>
            <w:hideMark/>
          </w:tcPr>
          <w:p w14:paraId="5BD0E629"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707" w:type="dxa"/>
            <w:tcBorders>
              <w:top w:val="nil"/>
              <w:left w:val="nil"/>
              <w:bottom w:val="single" w:sz="4" w:space="0" w:color="auto"/>
              <w:right w:val="single" w:sz="4" w:space="0" w:color="auto"/>
            </w:tcBorders>
            <w:shd w:val="clear" w:color="auto" w:fill="auto"/>
            <w:noWrap/>
            <w:vAlign w:val="center"/>
            <w:hideMark/>
          </w:tcPr>
          <w:p w14:paraId="781AA588"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w:t>
            </w:r>
          </w:p>
        </w:tc>
      </w:tr>
      <w:tr w:rsidR="007F78EE" w:rsidRPr="00FE5487" w14:paraId="1097215D"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7DE2C25D" w14:textId="204D9016"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3.3.1. Число получателей услуг-инвалидов, удовлетворенных доступностью услуг для инвалидов, по отношению к числу</w:t>
            </w:r>
            <w:r w:rsidR="00D94EBA" w:rsidRPr="00FE5487">
              <w:rPr>
                <w:rFonts w:ascii="Arial" w:eastAsia="Times New Roman" w:hAnsi="Arial" w:cs="Arial"/>
                <w:lang w:eastAsia="ru-RU"/>
              </w:rPr>
              <w:t xml:space="preserve"> </w:t>
            </w:r>
            <w:r w:rsidRPr="00FE5487">
              <w:rPr>
                <w:rFonts w:ascii="Arial" w:eastAsia="Times New Roman" w:hAnsi="Arial" w:cs="Arial"/>
                <w:lang w:eastAsia="ru-RU"/>
              </w:rPr>
              <w:t>опрошенных получателей услуг- инвалидов, ответивших на соответствующий вопрос анкеты</w:t>
            </w:r>
          </w:p>
        </w:tc>
        <w:tc>
          <w:tcPr>
            <w:tcW w:w="740" w:type="dxa"/>
            <w:tcBorders>
              <w:top w:val="nil"/>
              <w:left w:val="nil"/>
              <w:bottom w:val="single" w:sz="4" w:space="0" w:color="auto"/>
              <w:right w:val="single" w:sz="4" w:space="0" w:color="auto"/>
            </w:tcBorders>
            <w:shd w:val="clear" w:color="auto" w:fill="auto"/>
            <w:noWrap/>
            <w:vAlign w:val="center"/>
            <w:hideMark/>
          </w:tcPr>
          <w:p w14:paraId="7F476E41"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w:t>
            </w:r>
          </w:p>
        </w:tc>
        <w:tc>
          <w:tcPr>
            <w:tcW w:w="707" w:type="dxa"/>
            <w:tcBorders>
              <w:top w:val="nil"/>
              <w:left w:val="nil"/>
              <w:bottom w:val="single" w:sz="4" w:space="0" w:color="auto"/>
              <w:right w:val="single" w:sz="4" w:space="0" w:color="auto"/>
            </w:tcBorders>
            <w:shd w:val="clear" w:color="auto" w:fill="auto"/>
            <w:noWrap/>
            <w:vAlign w:val="center"/>
            <w:hideMark/>
          </w:tcPr>
          <w:p w14:paraId="725DB935"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r>
      <w:tr w:rsidR="007F78EE" w:rsidRPr="00FE5487" w14:paraId="3DE6E254"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10E7B10C"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237FDF0B"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w:t>
            </w:r>
          </w:p>
        </w:tc>
        <w:tc>
          <w:tcPr>
            <w:tcW w:w="707" w:type="dxa"/>
            <w:tcBorders>
              <w:top w:val="nil"/>
              <w:left w:val="nil"/>
              <w:bottom w:val="single" w:sz="4" w:space="0" w:color="auto"/>
              <w:right w:val="single" w:sz="4" w:space="0" w:color="auto"/>
            </w:tcBorders>
            <w:shd w:val="clear" w:color="000000" w:fill="F2F2F2"/>
            <w:noWrap/>
            <w:vAlign w:val="center"/>
            <w:hideMark/>
          </w:tcPr>
          <w:p w14:paraId="7B9C7FF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w:t>
            </w:r>
          </w:p>
        </w:tc>
      </w:tr>
      <w:tr w:rsidR="00D94EBA" w:rsidRPr="00FE5487" w14:paraId="419C4EAD" w14:textId="77777777" w:rsidTr="00D94EBA">
        <w:trPr>
          <w:trHeight w:val="369"/>
        </w:trPr>
        <w:tc>
          <w:tcPr>
            <w:tcW w:w="1473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9F4163" w14:textId="2208ABD5"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4. Показатели, характеризующие критерий "Доброжелательность, вежливость работников организации"</w:t>
            </w:r>
          </w:p>
        </w:tc>
      </w:tr>
      <w:tr w:rsidR="007F78EE" w:rsidRPr="00FE5487" w14:paraId="0A4AED1B"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24832947"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740" w:type="dxa"/>
            <w:tcBorders>
              <w:top w:val="nil"/>
              <w:left w:val="nil"/>
              <w:bottom w:val="single" w:sz="4" w:space="0" w:color="auto"/>
              <w:right w:val="single" w:sz="4" w:space="0" w:color="auto"/>
            </w:tcBorders>
            <w:shd w:val="clear" w:color="auto" w:fill="auto"/>
            <w:vAlign w:val="center"/>
            <w:hideMark/>
          </w:tcPr>
          <w:p w14:paraId="56D347E2"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auto" w:fill="auto"/>
            <w:vAlign w:val="center"/>
            <w:hideMark/>
          </w:tcPr>
          <w:p w14:paraId="027980B2"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47</w:t>
            </w:r>
          </w:p>
        </w:tc>
      </w:tr>
      <w:tr w:rsidR="007F78EE" w:rsidRPr="00FE5487" w14:paraId="497F4E0A"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7776E060"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268AC338"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34700BBE"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7F78EE" w:rsidRPr="00FE5487" w14:paraId="6B4B2761"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33E1C38E"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w:t>
            </w:r>
          </w:p>
        </w:tc>
        <w:tc>
          <w:tcPr>
            <w:tcW w:w="740" w:type="dxa"/>
            <w:tcBorders>
              <w:top w:val="nil"/>
              <w:left w:val="nil"/>
              <w:bottom w:val="single" w:sz="4" w:space="0" w:color="auto"/>
              <w:right w:val="single" w:sz="4" w:space="0" w:color="auto"/>
            </w:tcBorders>
            <w:shd w:val="clear" w:color="auto" w:fill="auto"/>
            <w:noWrap/>
            <w:vAlign w:val="center"/>
            <w:hideMark/>
          </w:tcPr>
          <w:p w14:paraId="7717E3F7"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43</w:t>
            </w:r>
          </w:p>
        </w:tc>
        <w:tc>
          <w:tcPr>
            <w:tcW w:w="707" w:type="dxa"/>
            <w:tcBorders>
              <w:top w:val="nil"/>
              <w:left w:val="nil"/>
              <w:bottom w:val="single" w:sz="4" w:space="0" w:color="auto"/>
              <w:right w:val="single" w:sz="4" w:space="0" w:color="auto"/>
            </w:tcBorders>
            <w:shd w:val="clear" w:color="auto" w:fill="auto"/>
            <w:noWrap/>
            <w:vAlign w:val="center"/>
            <w:hideMark/>
          </w:tcPr>
          <w:p w14:paraId="6A91829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37</w:t>
            </w:r>
          </w:p>
        </w:tc>
      </w:tr>
      <w:tr w:rsidR="007F78EE" w:rsidRPr="00FE5487" w14:paraId="7923C817"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3D32963F"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58BAB8D7"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0E51F4AA"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7F78EE" w:rsidRPr="00FE5487" w14:paraId="2C9D8189"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6CC00C3E"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740" w:type="dxa"/>
            <w:tcBorders>
              <w:top w:val="nil"/>
              <w:left w:val="nil"/>
              <w:bottom w:val="single" w:sz="4" w:space="0" w:color="auto"/>
              <w:right w:val="single" w:sz="4" w:space="0" w:color="auto"/>
            </w:tcBorders>
            <w:shd w:val="clear" w:color="auto" w:fill="auto"/>
            <w:noWrap/>
            <w:vAlign w:val="center"/>
            <w:hideMark/>
          </w:tcPr>
          <w:p w14:paraId="1EA2AA5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auto" w:fill="auto"/>
            <w:noWrap/>
            <w:vAlign w:val="center"/>
            <w:hideMark/>
          </w:tcPr>
          <w:p w14:paraId="616CF91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42</w:t>
            </w:r>
          </w:p>
        </w:tc>
      </w:tr>
      <w:tr w:rsidR="007F78EE" w:rsidRPr="00FE5487" w14:paraId="0418BACF"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317F40DC"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79E7F476"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529A4A14"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D94EBA" w:rsidRPr="00FE5487" w14:paraId="4A298F44" w14:textId="77777777" w:rsidTr="00D94EBA">
        <w:trPr>
          <w:trHeight w:val="369"/>
        </w:trPr>
        <w:tc>
          <w:tcPr>
            <w:tcW w:w="1473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E5BA51" w14:textId="59879C1B"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5. Показатели, характеризующие критерий "Удовлетворенность условиями оказания услуг"</w:t>
            </w:r>
          </w:p>
        </w:tc>
      </w:tr>
      <w:tr w:rsidR="007F78EE" w:rsidRPr="00FE5487" w14:paraId="4F66A136"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3769F560" w14:textId="77777777"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740" w:type="dxa"/>
            <w:tcBorders>
              <w:top w:val="nil"/>
              <w:left w:val="nil"/>
              <w:bottom w:val="single" w:sz="4" w:space="0" w:color="auto"/>
              <w:right w:val="single" w:sz="4" w:space="0" w:color="auto"/>
            </w:tcBorders>
            <w:shd w:val="clear" w:color="auto" w:fill="auto"/>
            <w:vAlign w:val="center"/>
            <w:hideMark/>
          </w:tcPr>
          <w:p w14:paraId="76F73D4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67</w:t>
            </w:r>
          </w:p>
        </w:tc>
        <w:tc>
          <w:tcPr>
            <w:tcW w:w="707" w:type="dxa"/>
            <w:tcBorders>
              <w:top w:val="nil"/>
              <w:left w:val="nil"/>
              <w:bottom w:val="single" w:sz="4" w:space="0" w:color="auto"/>
              <w:right w:val="single" w:sz="4" w:space="0" w:color="auto"/>
            </w:tcBorders>
            <w:shd w:val="clear" w:color="auto" w:fill="auto"/>
            <w:vAlign w:val="center"/>
            <w:hideMark/>
          </w:tcPr>
          <w:p w14:paraId="05F627EF"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47</w:t>
            </w:r>
          </w:p>
        </w:tc>
      </w:tr>
      <w:tr w:rsidR="007F78EE" w:rsidRPr="00FE5487" w14:paraId="2DB33E31"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2F4386F6"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4C9D45E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67</w:t>
            </w:r>
          </w:p>
        </w:tc>
        <w:tc>
          <w:tcPr>
            <w:tcW w:w="707" w:type="dxa"/>
            <w:tcBorders>
              <w:top w:val="nil"/>
              <w:left w:val="nil"/>
              <w:bottom w:val="single" w:sz="4" w:space="0" w:color="auto"/>
              <w:right w:val="single" w:sz="4" w:space="0" w:color="auto"/>
            </w:tcBorders>
            <w:shd w:val="clear" w:color="000000" w:fill="F2F2F2"/>
            <w:noWrap/>
            <w:vAlign w:val="center"/>
            <w:hideMark/>
          </w:tcPr>
          <w:p w14:paraId="488EE9FC"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7F78EE" w:rsidRPr="00FE5487" w14:paraId="621439DB"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5065A8E1" w14:textId="2688349A"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5.2.1.Число получателей услуг, удовлетворенных организационными условиями предоставления услуг</w:t>
            </w:r>
            <w:proofErr w:type="gramStart"/>
            <w:r w:rsidRPr="00FE5487">
              <w:rPr>
                <w:rFonts w:ascii="Arial" w:eastAsia="Times New Roman" w:hAnsi="Arial" w:cs="Arial"/>
                <w:lang w:eastAsia="ru-RU"/>
              </w:rPr>
              <w:t xml:space="preserve"> ,</w:t>
            </w:r>
            <w:proofErr w:type="gramEnd"/>
            <w:r w:rsidRPr="00FE5487">
              <w:rPr>
                <w:rFonts w:ascii="Arial" w:eastAsia="Times New Roman" w:hAnsi="Arial" w:cs="Arial"/>
                <w:lang w:eastAsia="ru-RU"/>
              </w:rPr>
              <w:t xml:space="preserve"> по отношению к числу опрошенных  получателей услуг  ответивших на соответствующий вопрос анкеты </w:t>
            </w:r>
          </w:p>
        </w:tc>
        <w:tc>
          <w:tcPr>
            <w:tcW w:w="740" w:type="dxa"/>
            <w:tcBorders>
              <w:top w:val="nil"/>
              <w:left w:val="nil"/>
              <w:bottom w:val="single" w:sz="4" w:space="0" w:color="auto"/>
              <w:right w:val="single" w:sz="4" w:space="0" w:color="auto"/>
            </w:tcBorders>
            <w:shd w:val="clear" w:color="auto" w:fill="auto"/>
            <w:noWrap/>
            <w:vAlign w:val="center"/>
            <w:hideMark/>
          </w:tcPr>
          <w:p w14:paraId="670C99BA"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63</w:t>
            </w:r>
          </w:p>
        </w:tc>
        <w:tc>
          <w:tcPr>
            <w:tcW w:w="707" w:type="dxa"/>
            <w:tcBorders>
              <w:top w:val="nil"/>
              <w:left w:val="nil"/>
              <w:bottom w:val="single" w:sz="4" w:space="0" w:color="auto"/>
              <w:right w:val="single" w:sz="4" w:space="0" w:color="auto"/>
            </w:tcBorders>
            <w:shd w:val="clear" w:color="auto" w:fill="auto"/>
            <w:noWrap/>
            <w:vAlign w:val="center"/>
            <w:hideMark/>
          </w:tcPr>
          <w:p w14:paraId="6972542D"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38</w:t>
            </w:r>
          </w:p>
        </w:tc>
      </w:tr>
      <w:tr w:rsidR="007F78EE" w:rsidRPr="00FE5487" w14:paraId="28E3C802"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3CFC7BE6" w14:textId="77777777" w:rsidR="007F78EE" w:rsidRPr="00FE5487" w:rsidRDefault="007F78EE" w:rsidP="00D94EBA">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3D29EB44"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0C3358D6"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r w:rsidR="007F78EE" w:rsidRPr="00FE5487" w14:paraId="60DC768D" w14:textId="77777777" w:rsidTr="00D94EBA">
        <w:trPr>
          <w:trHeight w:val="369"/>
        </w:trPr>
        <w:tc>
          <w:tcPr>
            <w:tcW w:w="13290" w:type="dxa"/>
            <w:vMerge w:val="restart"/>
            <w:tcBorders>
              <w:top w:val="nil"/>
              <w:left w:val="single" w:sz="4" w:space="0" w:color="auto"/>
              <w:bottom w:val="single" w:sz="4" w:space="0" w:color="auto"/>
              <w:right w:val="single" w:sz="4" w:space="0" w:color="auto"/>
            </w:tcBorders>
            <w:shd w:val="clear" w:color="auto" w:fill="auto"/>
            <w:vAlign w:val="center"/>
            <w:hideMark/>
          </w:tcPr>
          <w:p w14:paraId="457CCC65" w14:textId="48F97EF4" w:rsidR="007F78EE" w:rsidRPr="00FE5487" w:rsidRDefault="007F78EE"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5.3.1. </w:t>
            </w:r>
            <w:r w:rsidR="00D94EBA" w:rsidRPr="00FE5487">
              <w:rPr>
                <w:rFonts w:ascii="Arial" w:eastAsia="Times New Roman" w:hAnsi="Arial" w:cs="Arial"/>
                <w:lang w:eastAsia="ru-RU"/>
              </w:rPr>
              <w:t>Число получателей</w:t>
            </w:r>
            <w:r w:rsidRPr="00FE5487">
              <w:rPr>
                <w:rFonts w:ascii="Arial" w:eastAsia="Times New Roman" w:hAnsi="Arial" w:cs="Arial"/>
                <w:lang w:eastAsia="ru-RU"/>
              </w:rPr>
              <w:t xml:space="preserve"> услуг, удовлетворенных в целом условиями оказания услуг в организации социальной сферы, по отношению к</w:t>
            </w:r>
            <w:r w:rsidR="00A27C27" w:rsidRPr="00FE5487">
              <w:rPr>
                <w:rFonts w:ascii="Arial" w:eastAsia="Times New Roman" w:hAnsi="Arial" w:cs="Arial"/>
                <w:lang w:eastAsia="ru-RU"/>
              </w:rPr>
              <w:t xml:space="preserve"> </w:t>
            </w:r>
            <w:r w:rsidRPr="00FE5487">
              <w:rPr>
                <w:rFonts w:ascii="Arial" w:eastAsia="Times New Roman" w:hAnsi="Arial" w:cs="Arial"/>
                <w:lang w:eastAsia="ru-RU"/>
              </w:rPr>
              <w:t>числу опрошенных  получателей услуг, ответивших на соответствующий вопрос анкеты</w:t>
            </w:r>
          </w:p>
        </w:tc>
        <w:tc>
          <w:tcPr>
            <w:tcW w:w="740" w:type="dxa"/>
            <w:tcBorders>
              <w:top w:val="nil"/>
              <w:left w:val="nil"/>
              <w:bottom w:val="single" w:sz="4" w:space="0" w:color="auto"/>
              <w:right w:val="single" w:sz="4" w:space="0" w:color="auto"/>
            </w:tcBorders>
            <w:shd w:val="clear" w:color="auto" w:fill="auto"/>
            <w:noWrap/>
            <w:vAlign w:val="center"/>
            <w:hideMark/>
          </w:tcPr>
          <w:p w14:paraId="5FBA0619"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63</w:t>
            </w:r>
          </w:p>
        </w:tc>
        <w:tc>
          <w:tcPr>
            <w:tcW w:w="707" w:type="dxa"/>
            <w:tcBorders>
              <w:top w:val="nil"/>
              <w:left w:val="nil"/>
              <w:bottom w:val="single" w:sz="4" w:space="0" w:color="auto"/>
              <w:right w:val="single" w:sz="4" w:space="0" w:color="auto"/>
            </w:tcBorders>
            <w:shd w:val="clear" w:color="auto" w:fill="auto"/>
            <w:noWrap/>
            <w:vAlign w:val="center"/>
            <w:hideMark/>
          </w:tcPr>
          <w:p w14:paraId="7E88CAE4"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35</w:t>
            </w:r>
          </w:p>
        </w:tc>
      </w:tr>
      <w:tr w:rsidR="007F78EE" w:rsidRPr="00FE5487" w14:paraId="14F197BC" w14:textId="77777777" w:rsidTr="00D94EBA">
        <w:trPr>
          <w:trHeight w:val="369"/>
        </w:trPr>
        <w:tc>
          <w:tcPr>
            <w:tcW w:w="13290" w:type="dxa"/>
            <w:vMerge/>
            <w:tcBorders>
              <w:top w:val="nil"/>
              <w:left w:val="single" w:sz="4" w:space="0" w:color="auto"/>
              <w:bottom w:val="single" w:sz="4" w:space="0" w:color="auto"/>
              <w:right w:val="single" w:sz="4" w:space="0" w:color="auto"/>
            </w:tcBorders>
            <w:vAlign w:val="center"/>
            <w:hideMark/>
          </w:tcPr>
          <w:p w14:paraId="04BCE474" w14:textId="77777777" w:rsidR="007F78EE" w:rsidRPr="00FE5487" w:rsidRDefault="007F78EE" w:rsidP="007F78EE">
            <w:pPr>
              <w:spacing w:after="0" w:line="240" w:lineRule="auto"/>
              <w:rPr>
                <w:rFonts w:ascii="Arial" w:eastAsia="Times New Roman" w:hAnsi="Arial" w:cs="Arial"/>
                <w:lang w:eastAsia="ru-RU"/>
              </w:rPr>
            </w:pPr>
          </w:p>
        </w:tc>
        <w:tc>
          <w:tcPr>
            <w:tcW w:w="740" w:type="dxa"/>
            <w:tcBorders>
              <w:top w:val="nil"/>
              <w:left w:val="nil"/>
              <w:bottom w:val="single" w:sz="4" w:space="0" w:color="auto"/>
              <w:right w:val="single" w:sz="4" w:space="0" w:color="auto"/>
            </w:tcBorders>
            <w:shd w:val="clear" w:color="000000" w:fill="F2F2F2"/>
            <w:noWrap/>
            <w:vAlign w:val="center"/>
            <w:hideMark/>
          </w:tcPr>
          <w:p w14:paraId="5D94F8D3"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65</w:t>
            </w:r>
          </w:p>
        </w:tc>
        <w:tc>
          <w:tcPr>
            <w:tcW w:w="707" w:type="dxa"/>
            <w:tcBorders>
              <w:top w:val="nil"/>
              <w:left w:val="nil"/>
              <w:bottom w:val="single" w:sz="4" w:space="0" w:color="auto"/>
              <w:right w:val="single" w:sz="4" w:space="0" w:color="auto"/>
            </w:tcBorders>
            <w:shd w:val="clear" w:color="000000" w:fill="F2F2F2"/>
            <w:noWrap/>
            <w:vAlign w:val="center"/>
            <w:hideMark/>
          </w:tcPr>
          <w:p w14:paraId="371AA9D1" w14:textId="77777777" w:rsidR="007F78EE" w:rsidRPr="00FE5487" w:rsidRDefault="007F78EE" w:rsidP="007F78EE">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48</w:t>
            </w:r>
          </w:p>
        </w:tc>
      </w:tr>
    </w:tbl>
    <w:p w14:paraId="485134C6" w14:textId="77777777" w:rsidR="005C2E3C" w:rsidRPr="00FE5487" w:rsidRDefault="005C2E3C" w:rsidP="005C2E3C">
      <w:pPr>
        <w:rPr>
          <w:rFonts w:ascii="Arial" w:hAnsi="Arial" w:cs="Arial"/>
          <w:sz w:val="26"/>
          <w:szCs w:val="26"/>
        </w:rPr>
      </w:pPr>
    </w:p>
    <w:p w14:paraId="426822FF" w14:textId="78559B0C" w:rsidR="00AE095A" w:rsidRPr="00FE5487" w:rsidRDefault="001D169D" w:rsidP="00EA198C">
      <w:pPr>
        <w:pStyle w:val="2"/>
        <w:rPr>
          <w:rFonts w:ascii="Arial" w:hAnsi="Arial" w:cs="Arial"/>
          <w:color w:val="auto"/>
        </w:rPr>
      </w:pPr>
      <w:bookmarkStart w:id="137" w:name="_Toc57710624"/>
      <w:r w:rsidRPr="00FE5487">
        <w:rPr>
          <w:rFonts w:ascii="Arial" w:hAnsi="Arial" w:cs="Arial"/>
          <w:color w:val="auto"/>
        </w:rPr>
        <w:t>9</w:t>
      </w:r>
      <w:r w:rsidR="00EA198C" w:rsidRPr="00FE5487">
        <w:rPr>
          <w:rFonts w:ascii="Arial" w:hAnsi="Arial" w:cs="Arial"/>
          <w:color w:val="auto"/>
        </w:rPr>
        <w:t>.</w:t>
      </w:r>
      <w:r w:rsidR="001A3701" w:rsidRPr="00FE5487">
        <w:rPr>
          <w:rFonts w:ascii="Arial" w:hAnsi="Arial" w:cs="Arial"/>
          <w:color w:val="auto"/>
        </w:rPr>
        <w:t>2</w:t>
      </w:r>
      <w:r w:rsidR="00EA198C" w:rsidRPr="00FE5487">
        <w:rPr>
          <w:rFonts w:ascii="Arial" w:hAnsi="Arial" w:cs="Arial"/>
          <w:color w:val="auto"/>
        </w:rPr>
        <w:t xml:space="preserve">. </w:t>
      </w:r>
      <w:r w:rsidR="00AE095A" w:rsidRPr="00FE5487">
        <w:rPr>
          <w:rFonts w:ascii="Arial" w:hAnsi="Arial" w:cs="Arial"/>
          <w:color w:val="auto"/>
        </w:rPr>
        <w:t>УДО:</w:t>
      </w:r>
      <w:bookmarkEnd w:id="137"/>
    </w:p>
    <w:tbl>
      <w:tblPr>
        <w:tblW w:w="14737" w:type="dxa"/>
        <w:tblLook w:val="04A0" w:firstRow="1" w:lastRow="0" w:firstColumn="1" w:lastColumn="0" w:noHBand="0" w:noVBand="1"/>
      </w:tblPr>
      <w:tblGrid>
        <w:gridCol w:w="13320"/>
        <w:gridCol w:w="1417"/>
      </w:tblGrid>
      <w:tr w:rsidR="00D94EBA" w:rsidRPr="00FE5487" w14:paraId="7AC17091" w14:textId="77777777" w:rsidTr="00D94EBA">
        <w:trPr>
          <w:trHeight w:val="369"/>
        </w:trPr>
        <w:tc>
          <w:tcPr>
            <w:tcW w:w="13320" w:type="dxa"/>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0C1DE458"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Индикаторы параметров показателей оценки качества</w:t>
            </w:r>
          </w:p>
        </w:tc>
        <w:tc>
          <w:tcPr>
            <w:tcW w:w="1417" w:type="dxa"/>
            <w:tcBorders>
              <w:top w:val="single" w:sz="4" w:space="0" w:color="auto"/>
              <w:left w:val="nil"/>
              <w:bottom w:val="single" w:sz="4" w:space="0" w:color="auto"/>
              <w:right w:val="single" w:sz="4" w:space="0" w:color="auto"/>
            </w:tcBorders>
            <w:shd w:val="clear" w:color="000000" w:fill="DDFBDD"/>
            <w:vAlign w:val="center"/>
            <w:hideMark/>
          </w:tcPr>
          <w:p w14:paraId="71CDAF0D" w14:textId="77777777" w:rsidR="00D94EBA" w:rsidRPr="00FE5487" w:rsidRDefault="00D94EBA" w:rsidP="00D94EBA">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 xml:space="preserve"> Номер ОО</w:t>
            </w:r>
          </w:p>
        </w:tc>
      </w:tr>
      <w:tr w:rsidR="00D94EBA" w:rsidRPr="00FE5487" w14:paraId="1B876B18" w14:textId="77777777" w:rsidTr="00D94EBA">
        <w:trPr>
          <w:trHeight w:val="369"/>
        </w:trPr>
        <w:tc>
          <w:tcPr>
            <w:tcW w:w="13320" w:type="dxa"/>
            <w:vMerge/>
            <w:tcBorders>
              <w:top w:val="single" w:sz="4" w:space="0" w:color="auto"/>
              <w:left w:val="single" w:sz="4" w:space="0" w:color="auto"/>
              <w:bottom w:val="single" w:sz="4" w:space="0" w:color="auto"/>
              <w:right w:val="single" w:sz="4" w:space="0" w:color="auto"/>
            </w:tcBorders>
            <w:vAlign w:val="center"/>
            <w:hideMark/>
          </w:tcPr>
          <w:p w14:paraId="6A086BC6" w14:textId="77777777" w:rsidR="00D94EBA" w:rsidRPr="00FE5487" w:rsidRDefault="00D94EBA" w:rsidP="00D94EBA">
            <w:pPr>
              <w:spacing w:after="0" w:line="240" w:lineRule="auto"/>
              <w:rPr>
                <w:rFonts w:ascii="Arial" w:eastAsia="Times New Roman" w:hAnsi="Arial" w:cs="Arial"/>
                <w:b/>
                <w:bCs/>
                <w:lang w:eastAsia="ru-RU"/>
              </w:rPr>
            </w:pPr>
          </w:p>
        </w:tc>
        <w:tc>
          <w:tcPr>
            <w:tcW w:w="1417" w:type="dxa"/>
            <w:tcBorders>
              <w:top w:val="nil"/>
              <w:left w:val="nil"/>
              <w:bottom w:val="single" w:sz="4" w:space="0" w:color="auto"/>
              <w:right w:val="single" w:sz="4" w:space="0" w:color="auto"/>
            </w:tcBorders>
            <w:shd w:val="clear" w:color="000000" w:fill="DDFBDD"/>
            <w:vAlign w:val="center"/>
            <w:hideMark/>
          </w:tcPr>
          <w:p w14:paraId="601B89EE" w14:textId="77777777" w:rsidR="00D94EBA" w:rsidRPr="00FE5487" w:rsidRDefault="00D94EBA" w:rsidP="00D94EBA">
            <w:pPr>
              <w:spacing w:after="0" w:line="240" w:lineRule="auto"/>
              <w:jc w:val="center"/>
              <w:rPr>
                <w:rFonts w:ascii="Arial" w:eastAsia="Times New Roman" w:hAnsi="Arial" w:cs="Arial"/>
                <w:b/>
                <w:bCs/>
                <w:color w:val="000000"/>
                <w:lang w:eastAsia="ru-RU"/>
              </w:rPr>
            </w:pPr>
            <w:r w:rsidRPr="00FE5487">
              <w:rPr>
                <w:rFonts w:ascii="Arial" w:eastAsia="Times New Roman" w:hAnsi="Arial" w:cs="Arial"/>
                <w:b/>
                <w:bCs/>
                <w:color w:val="000000"/>
                <w:lang w:eastAsia="ru-RU"/>
              </w:rPr>
              <w:t>17</w:t>
            </w:r>
          </w:p>
        </w:tc>
      </w:tr>
      <w:tr w:rsidR="00D94EBA" w:rsidRPr="00FE5487" w14:paraId="4BAA8005" w14:textId="77777777" w:rsidTr="00D94EBA">
        <w:trPr>
          <w:trHeight w:val="369"/>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44652"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1. Показатели, характеризующие критерий "Открытость и доступность информации об организации"</w:t>
            </w:r>
          </w:p>
        </w:tc>
      </w:tr>
      <w:tr w:rsidR="00D94EBA" w:rsidRPr="00FE5487" w14:paraId="1EED3C19" w14:textId="77777777" w:rsidTr="00D94EBA">
        <w:trPr>
          <w:trHeight w:val="369"/>
        </w:trPr>
        <w:tc>
          <w:tcPr>
            <w:tcW w:w="13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6FE1D8D"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1.1.1. Объем информации (количество материалов/единиц информации), размещенной на информационных стендах в </w:t>
            </w:r>
            <w:r w:rsidRPr="00FE5487">
              <w:rPr>
                <w:rFonts w:ascii="Arial" w:eastAsia="Times New Roman" w:hAnsi="Arial" w:cs="Arial"/>
                <w:lang w:eastAsia="ru-RU"/>
              </w:rPr>
              <w:lastRenderedPageBreak/>
              <w:t xml:space="preserve">помещении организации по отношению к количеству материалов, размещение которых установлено нормативными правовыми актами                        </w:t>
            </w:r>
          </w:p>
        </w:tc>
        <w:tc>
          <w:tcPr>
            <w:tcW w:w="1417" w:type="dxa"/>
            <w:tcBorders>
              <w:top w:val="nil"/>
              <w:left w:val="nil"/>
              <w:bottom w:val="single" w:sz="4" w:space="0" w:color="auto"/>
              <w:right w:val="single" w:sz="4" w:space="0" w:color="auto"/>
            </w:tcBorders>
            <w:shd w:val="clear" w:color="auto" w:fill="auto"/>
            <w:vAlign w:val="center"/>
            <w:hideMark/>
          </w:tcPr>
          <w:p w14:paraId="3DC08CF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7</w:t>
            </w:r>
          </w:p>
        </w:tc>
      </w:tr>
      <w:tr w:rsidR="00D94EBA" w:rsidRPr="00FE5487" w14:paraId="1E66ACAC" w14:textId="77777777" w:rsidTr="00D94EBA">
        <w:trPr>
          <w:trHeight w:val="369"/>
        </w:trPr>
        <w:tc>
          <w:tcPr>
            <w:tcW w:w="13320" w:type="dxa"/>
            <w:vMerge/>
            <w:tcBorders>
              <w:top w:val="nil"/>
              <w:left w:val="single" w:sz="4" w:space="0" w:color="auto"/>
              <w:bottom w:val="single" w:sz="4" w:space="0" w:color="000000"/>
              <w:right w:val="single" w:sz="4" w:space="0" w:color="auto"/>
            </w:tcBorders>
            <w:vAlign w:val="center"/>
            <w:hideMark/>
          </w:tcPr>
          <w:p w14:paraId="0E27466E"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F2F2F2"/>
            <w:vAlign w:val="center"/>
            <w:hideMark/>
          </w:tcPr>
          <w:p w14:paraId="13C5980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8</w:t>
            </w:r>
          </w:p>
        </w:tc>
      </w:tr>
      <w:tr w:rsidR="00D94EBA" w:rsidRPr="00FE5487" w14:paraId="4FC55491" w14:textId="77777777" w:rsidTr="00D94EBA">
        <w:trPr>
          <w:trHeight w:val="369"/>
        </w:trPr>
        <w:tc>
          <w:tcPr>
            <w:tcW w:w="13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3FB11AF"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lastRenderedPageBreak/>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1417" w:type="dxa"/>
            <w:tcBorders>
              <w:top w:val="nil"/>
              <w:left w:val="nil"/>
              <w:bottom w:val="single" w:sz="4" w:space="0" w:color="auto"/>
              <w:right w:val="single" w:sz="4" w:space="0" w:color="auto"/>
            </w:tcBorders>
            <w:shd w:val="clear" w:color="auto" w:fill="auto"/>
            <w:vAlign w:val="center"/>
            <w:hideMark/>
          </w:tcPr>
          <w:p w14:paraId="31E2403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w:t>
            </w:r>
          </w:p>
        </w:tc>
      </w:tr>
      <w:tr w:rsidR="00D94EBA" w:rsidRPr="00FE5487" w14:paraId="00530522" w14:textId="77777777" w:rsidTr="00D94EBA">
        <w:trPr>
          <w:trHeight w:val="369"/>
        </w:trPr>
        <w:tc>
          <w:tcPr>
            <w:tcW w:w="13320" w:type="dxa"/>
            <w:vMerge/>
            <w:tcBorders>
              <w:top w:val="nil"/>
              <w:left w:val="single" w:sz="4" w:space="0" w:color="auto"/>
              <w:bottom w:val="single" w:sz="4" w:space="0" w:color="000000"/>
              <w:right w:val="single" w:sz="4" w:space="0" w:color="auto"/>
            </w:tcBorders>
            <w:vAlign w:val="center"/>
            <w:hideMark/>
          </w:tcPr>
          <w:p w14:paraId="604A246D"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F2F2F2"/>
            <w:vAlign w:val="center"/>
            <w:hideMark/>
          </w:tcPr>
          <w:p w14:paraId="17645D1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r>
      <w:tr w:rsidR="00D94EBA" w:rsidRPr="00FE5487" w14:paraId="113133B6" w14:textId="77777777" w:rsidTr="00D94EBA">
        <w:trPr>
          <w:trHeight w:val="369"/>
        </w:trPr>
        <w:tc>
          <w:tcPr>
            <w:tcW w:w="13320" w:type="dxa"/>
            <w:tcBorders>
              <w:top w:val="nil"/>
              <w:left w:val="single" w:sz="4" w:space="0" w:color="auto"/>
              <w:bottom w:val="single" w:sz="4" w:space="0" w:color="auto"/>
              <w:right w:val="single" w:sz="4" w:space="0" w:color="auto"/>
            </w:tcBorders>
            <w:shd w:val="clear" w:color="auto" w:fill="auto"/>
            <w:vAlign w:val="center"/>
            <w:hideMark/>
          </w:tcPr>
          <w:p w14:paraId="0BF8A66C"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1.2.1. Количество функционирующих дистанционных способов взаимодействия</w:t>
            </w:r>
          </w:p>
        </w:tc>
        <w:tc>
          <w:tcPr>
            <w:tcW w:w="1417" w:type="dxa"/>
            <w:tcBorders>
              <w:top w:val="nil"/>
              <w:left w:val="nil"/>
              <w:bottom w:val="single" w:sz="4" w:space="0" w:color="auto"/>
              <w:right w:val="single" w:sz="4" w:space="0" w:color="auto"/>
            </w:tcBorders>
            <w:shd w:val="clear" w:color="auto" w:fill="auto"/>
            <w:vAlign w:val="center"/>
            <w:hideMark/>
          </w:tcPr>
          <w:p w14:paraId="5D15322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r>
      <w:tr w:rsidR="00D94EBA" w:rsidRPr="00FE5487" w14:paraId="24627E7E"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279990DB"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417" w:type="dxa"/>
            <w:tcBorders>
              <w:top w:val="nil"/>
              <w:left w:val="nil"/>
              <w:bottom w:val="single" w:sz="4" w:space="0" w:color="auto"/>
              <w:right w:val="single" w:sz="4" w:space="0" w:color="auto"/>
            </w:tcBorders>
            <w:shd w:val="clear" w:color="auto" w:fill="auto"/>
            <w:vAlign w:val="center"/>
            <w:hideMark/>
          </w:tcPr>
          <w:p w14:paraId="4956DCD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104</w:t>
            </w:r>
          </w:p>
        </w:tc>
      </w:tr>
      <w:tr w:rsidR="00D94EBA" w:rsidRPr="00FE5487" w14:paraId="1EE6586C"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719B7A91"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F2F2F2"/>
            <w:vAlign w:val="center"/>
            <w:hideMark/>
          </w:tcPr>
          <w:p w14:paraId="74BA01D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r w:rsidR="00D94EBA" w:rsidRPr="00FE5487" w14:paraId="0BF2180B"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05DAF8AF"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417" w:type="dxa"/>
            <w:tcBorders>
              <w:top w:val="nil"/>
              <w:left w:val="nil"/>
              <w:bottom w:val="single" w:sz="4" w:space="0" w:color="auto"/>
              <w:right w:val="single" w:sz="4" w:space="0" w:color="auto"/>
            </w:tcBorders>
            <w:shd w:val="clear" w:color="auto" w:fill="auto"/>
            <w:vAlign w:val="center"/>
            <w:hideMark/>
          </w:tcPr>
          <w:p w14:paraId="3C83160F"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120</w:t>
            </w:r>
          </w:p>
        </w:tc>
      </w:tr>
      <w:tr w:rsidR="00D94EBA" w:rsidRPr="00FE5487" w14:paraId="7F12A212"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61910242"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F2F2F2"/>
            <w:vAlign w:val="center"/>
            <w:hideMark/>
          </w:tcPr>
          <w:p w14:paraId="13109AE3"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r w:rsidR="00D94EBA" w:rsidRPr="00FE5487" w14:paraId="27E079A7" w14:textId="77777777" w:rsidTr="00D94EBA">
        <w:trPr>
          <w:trHeight w:val="369"/>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081CE"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2. Показатели, характеризующие критерий "Комфортность условий предоставления услуг"</w:t>
            </w:r>
          </w:p>
        </w:tc>
      </w:tr>
      <w:tr w:rsidR="00D94EBA" w:rsidRPr="00FE5487" w14:paraId="3A992425" w14:textId="77777777" w:rsidTr="00D94EBA">
        <w:trPr>
          <w:trHeight w:val="369"/>
        </w:trPr>
        <w:tc>
          <w:tcPr>
            <w:tcW w:w="13320" w:type="dxa"/>
            <w:tcBorders>
              <w:top w:val="nil"/>
              <w:left w:val="single" w:sz="4" w:space="0" w:color="auto"/>
              <w:bottom w:val="single" w:sz="4" w:space="0" w:color="auto"/>
              <w:right w:val="single" w:sz="4" w:space="0" w:color="auto"/>
            </w:tcBorders>
            <w:shd w:val="clear" w:color="auto" w:fill="auto"/>
            <w:vAlign w:val="center"/>
            <w:hideMark/>
          </w:tcPr>
          <w:p w14:paraId="69A7CFE3"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2.1.1. Количество комфортных условий для предоставления услуг</w:t>
            </w:r>
          </w:p>
        </w:tc>
        <w:tc>
          <w:tcPr>
            <w:tcW w:w="1417" w:type="dxa"/>
            <w:tcBorders>
              <w:top w:val="nil"/>
              <w:left w:val="nil"/>
              <w:bottom w:val="single" w:sz="4" w:space="0" w:color="auto"/>
              <w:right w:val="single" w:sz="4" w:space="0" w:color="auto"/>
            </w:tcBorders>
            <w:shd w:val="clear" w:color="auto" w:fill="auto"/>
            <w:vAlign w:val="center"/>
            <w:hideMark/>
          </w:tcPr>
          <w:p w14:paraId="65DF179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r>
      <w:tr w:rsidR="00D94EBA" w:rsidRPr="00FE5487" w14:paraId="58EE7C5F"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200C77EF" w14:textId="26FFAD14"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2.3.1. Число получателей услуг, удовлетворенных комфортностью предоставления услуг организацией социальной сферы, по отношению к числу опрошенных получателей услуг, ответивших на данный вопрос  </w:t>
            </w:r>
          </w:p>
        </w:tc>
        <w:tc>
          <w:tcPr>
            <w:tcW w:w="1417" w:type="dxa"/>
            <w:tcBorders>
              <w:top w:val="nil"/>
              <w:left w:val="nil"/>
              <w:bottom w:val="single" w:sz="4" w:space="0" w:color="auto"/>
              <w:right w:val="single" w:sz="4" w:space="0" w:color="auto"/>
            </w:tcBorders>
            <w:shd w:val="clear" w:color="auto" w:fill="auto"/>
            <w:noWrap/>
            <w:vAlign w:val="center"/>
            <w:hideMark/>
          </w:tcPr>
          <w:p w14:paraId="1961D32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119</w:t>
            </w:r>
          </w:p>
        </w:tc>
      </w:tr>
      <w:tr w:rsidR="00D94EBA" w:rsidRPr="00FE5487" w14:paraId="51B86858"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5026365B"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650025D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r w:rsidR="00D94EBA" w:rsidRPr="00FE5487" w14:paraId="39492FB2" w14:textId="77777777" w:rsidTr="00D94EBA">
        <w:trPr>
          <w:trHeight w:val="369"/>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7DD80"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3. Показатели, характеризующие критерий "Доступность услуг для инвалидов"</w:t>
            </w:r>
          </w:p>
        </w:tc>
      </w:tr>
      <w:tr w:rsidR="00D94EBA" w:rsidRPr="00FE5487" w14:paraId="12041F43" w14:textId="77777777" w:rsidTr="00D94EBA">
        <w:trPr>
          <w:trHeight w:val="369"/>
        </w:trPr>
        <w:tc>
          <w:tcPr>
            <w:tcW w:w="13320" w:type="dxa"/>
            <w:tcBorders>
              <w:top w:val="nil"/>
              <w:left w:val="single" w:sz="4" w:space="0" w:color="auto"/>
              <w:bottom w:val="single" w:sz="4" w:space="0" w:color="auto"/>
              <w:right w:val="single" w:sz="4" w:space="0" w:color="auto"/>
            </w:tcBorders>
            <w:shd w:val="clear" w:color="auto" w:fill="auto"/>
            <w:vAlign w:val="center"/>
            <w:hideMark/>
          </w:tcPr>
          <w:p w14:paraId="47B7A258"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3.1.1. Количество условий доступности организации для инвалидов</w:t>
            </w:r>
          </w:p>
        </w:tc>
        <w:tc>
          <w:tcPr>
            <w:tcW w:w="1417" w:type="dxa"/>
            <w:tcBorders>
              <w:top w:val="nil"/>
              <w:left w:val="nil"/>
              <w:bottom w:val="single" w:sz="4" w:space="0" w:color="auto"/>
              <w:right w:val="single" w:sz="4" w:space="0" w:color="auto"/>
            </w:tcBorders>
            <w:shd w:val="clear" w:color="auto" w:fill="auto"/>
            <w:vAlign w:val="center"/>
            <w:hideMark/>
          </w:tcPr>
          <w:p w14:paraId="6ADBEC4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r>
      <w:tr w:rsidR="00D94EBA" w:rsidRPr="00FE5487" w14:paraId="7B270E47" w14:textId="77777777" w:rsidTr="00D94EBA">
        <w:trPr>
          <w:trHeight w:val="369"/>
        </w:trPr>
        <w:tc>
          <w:tcPr>
            <w:tcW w:w="13320" w:type="dxa"/>
            <w:tcBorders>
              <w:top w:val="nil"/>
              <w:left w:val="single" w:sz="4" w:space="0" w:color="auto"/>
              <w:bottom w:val="single" w:sz="4" w:space="0" w:color="auto"/>
              <w:right w:val="single" w:sz="4" w:space="0" w:color="auto"/>
            </w:tcBorders>
            <w:shd w:val="clear" w:color="auto" w:fill="auto"/>
            <w:vAlign w:val="center"/>
            <w:hideMark/>
          </w:tcPr>
          <w:p w14:paraId="432FFB1F"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3.2.1. Количество условий доступности, позволяющих инвалидам получать услуги наравне с другими </w:t>
            </w:r>
          </w:p>
        </w:tc>
        <w:tc>
          <w:tcPr>
            <w:tcW w:w="1417" w:type="dxa"/>
            <w:tcBorders>
              <w:top w:val="nil"/>
              <w:left w:val="nil"/>
              <w:bottom w:val="single" w:sz="4" w:space="0" w:color="auto"/>
              <w:right w:val="single" w:sz="4" w:space="0" w:color="auto"/>
            </w:tcBorders>
            <w:shd w:val="clear" w:color="auto" w:fill="auto"/>
            <w:vAlign w:val="center"/>
            <w:hideMark/>
          </w:tcPr>
          <w:p w14:paraId="22C1AD6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r>
      <w:tr w:rsidR="00D94EBA" w:rsidRPr="00FE5487" w14:paraId="7218559A"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245BB846" w14:textId="170B5271"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3.3.1.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w:t>
            </w:r>
          </w:p>
        </w:tc>
        <w:tc>
          <w:tcPr>
            <w:tcW w:w="1417" w:type="dxa"/>
            <w:tcBorders>
              <w:top w:val="nil"/>
              <w:left w:val="nil"/>
              <w:bottom w:val="single" w:sz="4" w:space="0" w:color="auto"/>
              <w:right w:val="single" w:sz="4" w:space="0" w:color="auto"/>
            </w:tcBorders>
            <w:shd w:val="clear" w:color="auto" w:fill="auto"/>
            <w:noWrap/>
            <w:vAlign w:val="center"/>
            <w:hideMark/>
          </w:tcPr>
          <w:p w14:paraId="6DB9204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r>
      <w:tr w:rsidR="00D94EBA" w:rsidRPr="00FE5487" w14:paraId="68901AE1"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2A98E112"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45FF273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w:t>
            </w:r>
          </w:p>
        </w:tc>
      </w:tr>
      <w:tr w:rsidR="00D94EBA" w:rsidRPr="00FE5487" w14:paraId="4C819608" w14:textId="77777777" w:rsidTr="00D94EBA">
        <w:trPr>
          <w:trHeight w:val="369"/>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428E3"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4. Показатели, характеризующие критерий "Доброжелательность, вежливость работников организации"</w:t>
            </w:r>
          </w:p>
        </w:tc>
      </w:tr>
      <w:tr w:rsidR="00D94EBA" w:rsidRPr="00FE5487" w14:paraId="1BCEBC4A"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22659DA1"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1417" w:type="dxa"/>
            <w:tcBorders>
              <w:top w:val="nil"/>
              <w:left w:val="nil"/>
              <w:bottom w:val="single" w:sz="4" w:space="0" w:color="auto"/>
              <w:right w:val="single" w:sz="4" w:space="0" w:color="auto"/>
            </w:tcBorders>
            <w:shd w:val="clear" w:color="auto" w:fill="auto"/>
            <w:vAlign w:val="center"/>
            <w:hideMark/>
          </w:tcPr>
          <w:p w14:paraId="2F5CF27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127</w:t>
            </w:r>
          </w:p>
        </w:tc>
      </w:tr>
      <w:tr w:rsidR="00D94EBA" w:rsidRPr="00FE5487" w14:paraId="58BD8840"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651A1C6D"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35C16E9F"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r w:rsidR="00D94EBA" w:rsidRPr="00FE5487" w14:paraId="15D1639A"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7A20EBD1"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получателей услуг, ответивших на соответствующий вопрос анкеты </w:t>
            </w:r>
          </w:p>
        </w:tc>
        <w:tc>
          <w:tcPr>
            <w:tcW w:w="1417" w:type="dxa"/>
            <w:tcBorders>
              <w:top w:val="nil"/>
              <w:left w:val="nil"/>
              <w:bottom w:val="single" w:sz="4" w:space="0" w:color="auto"/>
              <w:right w:val="single" w:sz="4" w:space="0" w:color="auto"/>
            </w:tcBorders>
            <w:shd w:val="clear" w:color="auto" w:fill="auto"/>
            <w:noWrap/>
            <w:vAlign w:val="center"/>
            <w:hideMark/>
          </w:tcPr>
          <w:p w14:paraId="5C03B8B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104</w:t>
            </w:r>
          </w:p>
        </w:tc>
      </w:tr>
      <w:tr w:rsidR="00D94EBA" w:rsidRPr="00FE5487" w14:paraId="25B129E9"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1CE6C3BE"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5BF01DB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r w:rsidR="00D94EBA" w:rsidRPr="00FE5487" w14:paraId="00961D5A"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18A1921C"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417" w:type="dxa"/>
            <w:tcBorders>
              <w:top w:val="nil"/>
              <w:left w:val="nil"/>
              <w:bottom w:val="single" w:sz="4" w:space="0" w:color="auto"/>
              <w:right w:val="single" w:sz="4" w:space="0" w:color="auto"/>
            </w:tcBorders>
            <w:shd w:val="clear" w:color="auto" w:fill="auto"/>
            <w:vAlign w:val="center"/>
            <w:hideMark/>
          </w:tcPr>
          <w:p w14:paraId="096EF41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95</w:t>
            </w:r>
          </w:p>
        </w:tc>
      </w:tr>
      <w:tr w:rsidR="00D94EBA" w:rsidRPr="00FE5487" w14:paraId="55236D7E"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19F0ABC3"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40FA15CF"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97</w:t>
            </w:r>
          </w:p>
        </w:tc>
      </w:tr>
      <w:tr w:rsidR="00D94EBA" w:rsidRPr="00FE5487" w14:paraId="009CA6DB" w14:textId="77777777" w:rsidTr="00D94EBA">
        <w:trPr>
          <w:trHeight w:val="369"/>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C6146"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lastRenderedPageBreak/>
              <w:t>5. Показатели, характеризующие критерий "Удовлетворенность условиями оказания услуг"</w:t>
            </w:r>
          </w:p>
        </w:tc>
      </w:tr>
      <w:tr w:rsidR="00D94EBA" w:rsidRPr="00FE5487" w14:paraId="4FDEC6BC"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vAlign w:val="center"/>
            <w:hideMark/>
          </w:tcPr>
          <w:p w14:paraId="14B9CCAB"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1417" w:type="dxa"/>
            <w:tcBorders>
              <w:top w:val="nil"/>
              <w:left w:val="nil"/>
              <w:bottom w:val="single" w:sz="4" w:space="0" w:color="auto"/>
              <w:right w:val="single" w:sz="4" w:space="0" w:color="auto"/>
            </w:tcBorders>
            <w:shd w:val="clear" w:color="auto" w:fill="auto"/>
            <w:vAlign w:val="center"/>
            <w:hideMark/>
          </w:tcPr>
          <w:p w14:paraId="36ED7CF0"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96</w:t>
            </w:r>
          </w:p>
        </w:tc>
      </w:tr>
      <w:tr w:rsidR="00D94EBA" w:rsidRPr="00FE5487" w14:paraId="36A79B78"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307AFDA7"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7961C3F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97</w:t>
            </w:r>
          </w:p>
        </w:tc>
      </w:tr>
      <w:tr w:rsidR="00D94EBA" w:rsidRPr="00FE5487" w14:paraId="47FEDE86"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hideMark/>
          </w:tcPr>
          <w:p w14:paraId="57042209" w14:textId="396F58B1"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соответствующий вопрос анкеты </w:t>
            </w:r>
          </w:p>
        </w:tc>
        <w:tc>
          <w:tcPr>
            <w:tcW w:w="1417" w:type="dxa"/>
            <w:tcBorders>
              <w:top w:val="nil"/>
              <w:left w:val="nil"/>
              <w:bottom w:val="single" w:sz="4" w:space="0" w:color="auto"/>
              <w:right w:val="single" w:sz="4" w:space="0" w:color="auto"/>
            </w:tcBorders>
            <w:shd w:val="clear" w:color="auto" w:fill="auto"/>
            <w:noWrap/>
            <w:vAlign w:val="center"/>
            <w:hideMark/>
          </w:tcPr>
          <w:p w14:paraId="549A8C2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93</w:t>
            </w:r>
          </w:p>
        </w:tc>
      </w:tr>
      <w:tr w:rsidR="00D94EBA" w:rsidRPr="00FE5487" w14:paraId="5C9CD6C2"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17ABA348"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2EA3CA83"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97</w:t>
            </w:r>
          </w:p>
        </w:tc>
      </w:tr>
      <w:tr w:rsidR="00D94EBA" w:rsidRPr="00FE5487" w14:paraId="365D9CB4" w14:textId="77777777" w:rsidTr="00D94EBA">
        <w:trPr>
          <w:trHeight w:val="369"/>
        </w:trPr>
        <w:tc>
          <w:tcPr>
            <w:tcW w:w="13320" w:type="dxa"/>
            <w:vMerge w:val="restart"/>
            <w:tcBorders>
              <w:top w:val="nil"/>
              <w:left w:val="single" w:sz="4" w:space="0" w:color="auto"/>
              <w:bottom w:val="single" w:sz="4" w:space="0" w:color="auto"/>
              <w:right w:val="single" w:sz="4" w:space="0" w:color="auto"/>
            </w:tcBorders>
            <w:shd w:val="clear" w:color="auto" w:fill="auto"/>
            <w:hideMark/>
          </w:tcPr>
          <w:p w14:paraId="07E7C226" w14:textId="4B593C69"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5.3.1. Число получателей услуг, удовлетворенных в целом условиями оказания услуг в организации социальной сферы, по отношению к числу опрошенных получателей услуг, ответивших на соответствующий вопрос анкеты</w:t>
            </w:r>
          </w:p>
        </w:tc>
        <w:tc>
          <w:tcPr>
            <w:tcW w:w="1417" w:type="dxa"/>
            <w:tcBorders>
              <w:top w:val="nil"/>
              <w:left w:val="nil"/>
              <w:bottom w:val="single" w:sz="4" w:space="0" w:color="auto"/>
              <w:right w:val="single" w:sz="4" w:space="0" w:color="auto"/>
            </w:tcBorders>
            <w:shd w:val="clear" w:color="auto" w:fill="auto"/>
            <w:noWrap/>
            <w:vAlign w:val="center"/>
            <w:hideMark/>
          </w:tcPr>
          <w:p w14:paraId="610FCDF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111</w:t>
            </w:r>
          </w:p>
        </w:tc>
      </w:tr>
      <w:tr w:rsidR="00D94EBA" w:rsidRPr="00FE5487" w14:paraId="12FD3A3F" w14:textId="77777777" w:rsidTr="00D94EBA">
        <w:trPr>
          <w:trHeight w:val="369"/>
        </w:trPr>
        <w:tc>
          <w:tcPr>
            <w:tcW w:w="13320" w:type="dxa"/>
            <w:vMerge/>
            <w:tcBorders>
              <w:top w:val="nil"/>
              <w:left w:val="single" w:sz="4" w:space="0" w:color="auto"/>
              <w:bottom w:val="single" w:sz="4" w:space="0" w:color="auto"/>
              <w:right w:val="single" w:sz="4" w:space="0" w:color="auto"/>
            </w:tcBorders>
            <w:vAlign w:val="center"/>
            <w:hideMark/>
          </w:tcPr>
          <w:p w14:paraId="405177AA" w14:textId="77777777" w:rsidR="00D94EBA" w:rsidRPr="00FE5487" w:rsidRDefault="00D94EBA" w:rsidP="00D94EBA">
            <w:pPr>
              <w:spacing w:after="0" w:line="240" w:lineRule="auto"/>
              <w:rPr>
                <w:rFonts w:ascii="Arial" w:eastAsia="Times New Roman" w:hAnsi="Arial" w:cs="Arial"/>
                <w:lang w:eastAsia="ru-RU"/>
              </w:rPr>
            </w:pPr>
          </w:p>
        </w:tc>
        <w:tc>
          <w:tcPr>
            <w:tcW w:w="1417" w:type="dxa"/>
            <w:tcBorders>
              <w:top w:val="nil"/>
              <w:left w:val="nil"/>
              <w:bottom w:val="single" w:sz="4" w:space="0" w:color="auto"/>
              <w:right w:val="single" w:sz="4" w:space="0" w:color="auto"/>
            </w:tcBorders>
            <w:shd w:val="clear" w:color="000000" w:fill="D9D9D9"/>
            <w:vAlign w:val="center"/>
            <w:hideMark/>
          </w:tcPr>
          <w:p w14:paraId="1068792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131</w:t>
            </w:r>
          </w:p>
        </w:tc>
      </w:tr>
    </w:tbl>
    <w:p w14:paraId="101F6AED" w14:textId="77777777" w:rsidR="00D94EBA" w:rsidRPr="00FE5487" w:rsidRDefault="00D94EBA" w:rsidP="00D94EBA">
      <w:pPr>
        <w:rPr>
          <w:rFonts w:ascii="Arial" w:hAnsi="Arial" w:cs="Arial"/>
        </w:rPr>
      </w:pPr>
    </w:p>
    <w:p w14:paraId="485CF222" w14:textId="72345A4D" w:rsidR="001A3701" w:rsidRPr="00FE5487" w:rsidRDefault="001D169D" w:rsidP="001A3701">
      <w:pPr>
        <w:pStyle w:val="2"/>
        <w:rPr>
          <w:rFonts w:ascii="Arial" w:hAnsi="Arial" w:cs="Arial"/>
          <w:color w:val="auto"/>
        </w:rPr>
      </w:pPr>
      <w:bookmarkStart w:id="138" w:name="_Toc57710625"/>
      <w:r w:rsidRPr="00FE5487">
        <w:rPr>
          <w:rFonts w:ascii="Arial" w:hAnsi="Arial" w:cs="Arial"/>
          <w:color w:val="auto"/>
        </w:rPr>
        <w:t>9</w:t>
      </w:r>
      <w:r w:rsidR="001A3701" w:rsidRPr="00FE5487">
        <w:rPr>
          <w:rFonts w:ascii="Arial" w:hAnsi="Arial" w:cs="Arial"/>
          <w:color w:val="auto"/>
        </w:rPr>
        <w:t>.3. СОШ:</w:t>
      </w:r>
      <w:bookmarkEnd w:id="138"/>
    </w:p>
    <w:tbl>
      <w:tblPr>
        <w:tblW w:w="0" w:type="auto"/>
        <w:tblLook w:val="04A0" w:firstRow="1" w:lastRow="0" w:firstColumn="1" w:lastColumn="0" w:noHBand="0" w:noVBand="1"/>
      </w:tblPr>
      <w:tblGrid>
        <w:gridCol w:w="13158"/>
        <w:gridCol w:w="522"/>
        <w:gridCol w:w="461"/>
        <w:gridCol w:w="645"/>
      </w:tblGrid>
      <w:tr w:rsidR="00D94EBA" w:rsidRPr="00FE5487" w14:paraId="44814304" w14:textId="77777777" w:rsidTr="00116CF5">
        <w:trPr>
          <w:trHeight w:val="369"/>
        </w:trPr>
        <w:tc>
          <w:tcPr>
            <w:tcW w:w="0" w:type="auto"/>
            <w:vMerge w:val="restart"/>
            <w:tcBorders>
              <w:top w:val="single" w:sz="4" w:space="0" w:color="auto"/>
              <w:left w:val="single" w:sz="4" w:space="0" w:color="auto"/>
              <w:bottom w:val="single" w:sz="4" w:space="0" w:color="auto"/>
              <w:right w:val="single" w:sz="4" w:space="0" w:color="auto"/>
            </w:tcBorders>
            <w:shd w:val="clear" w:color="000000" w:fill="DDFBDD"/>
            <w:vAlign w:val="center"/>
            <w:hideMark/>
          </w:tcPr>
          <w:p w14:paraId="035DE1B8"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Индикаторы параметров показателей оценки качества</w:t>
            </w:r>
          </w:p>
        </w:tc>
        <w:tc>
          <w:tcPr>
            <w:tcW w:w="0" w:type="auto"/>
            <w:gridSpan w:val="3"/>
            <w:tcBorders>
              <w:top w:val="single" w:sz="4" w:space="0" w:color="auto"/>
              <w:left w:val="nil"/>
              <w:bottom w:val="single" w:sz="4" w:space="0" w:color="auto"/>
              <w:right w:val="single" w:sz="4" w:space="0" w:color="auto"/>
            </w:tcBorders>
            <w:shd w:val="clear" w:color="000000" w:fill="DDFBDD"/>
            <w:noWrap/>
            <w:vAlign w:val="center"/>
            <w:hideMark/>
          </w:tcPr>
          <w:p w14:paraId="43A8F9BB"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 xml:space="preserve"> Номера ОО</w:t>
            </w:r>
          </w:p>
        </w:tc>
      </w:tr>
      <w:tr w:rsidR="00D94EBA" w:rsidRPr="00FE5487" w14:paraId="2140E77C" w14:textId="77777777" w:rsidTr="00116CF5">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4C041" w14:textId="77777777" w:rsidR="00D94EBA" w:rsidRPr="00FE5487" w:rsidRDefault="00D94EBA" w:rsidP="00D94EBA">
            <w:pPr>
              <w:spacing w:after="0" w:line="240" w:lineRule="auto"/>
              <w:rPr>
                <w:rFonts w:ascii="Arial" w:eastAsia="Times New Roman" w:hAnsi="Arial" w:cs="Arial"/>
                <w:b/>
                <w:bCs/>
                <w:lang w:eastAsia="ru-RU"/>
              </w:rPr>
            </w:pPr>
          </w:p>
        </w:tc>
        <w:tc>
          <w:tcPr>
            <w:tcW w:w="0" w:type="auto"/>
            <w:tcBorders>
              <w:top w:val="nil"/>
              <w:left w:val="nil"/>
              <w:bottom w:val="single" w:sz="4" w:space="0" w:color="auto"/>
              <w:right w:val="single" w:sz="4" w:space="0" w:color="auto"/>
            </w:tcBorders>
            <w:shd w:val="clear" w:color="000000" w:fill="DDFBDD"/>
            <w:noWrap/>
            <w:vAlign w:val="center"/>
            <w:hideMark/>
          </w:tcPr>
          <w:p w14:paraId="21804240"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4</w:t>
            </w:r>
          </w:p>
        </w:tc>
        <w:tc>
          <w:tcPr>
            <w:tcW w:w="0" w:type="auto"/>
            <w:tcBorders>
              <w:top w:val="nil"/>
              <w:left w:val="nil"/>
              <w:bottom w:val="single" w:sz="4" w:space="0" w:color="auto"/>
              <w:right w:val="single" w:sz="4" w:space="0" w:color="auto"/>
            </w:tcBorders>
            <w:shd w:val="clear" w:color="000000" w:fill="DDFBDD"/>
            <w:noWrap/>
            <w:vAlign w:val="center"/>
            <w:hideMark/>
          </w:tcPr>
          <w:p w14:paraId="507A5369"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5</w:t>
            </w:r>
          </w:p>
        </w:tc>
        <w:tc>
          <w:tcPr>
            <w:tcW w:w="0" w:type="auto"/>
            <w:tcBorders>
              <w:top w:val="nil"/>
              <w:left w:val="nil"/>
              <w:bottom w:val="single" w:sz="4" w:space="0" w:color="auto"/>
              <w:right w:val="single" w:sz="4" w:space="0" w:color="auto"/>
            </w:tcBorders>
            <w:shd w:val="clear" w:color="000000" w:fill="DDFBDD"/>
            <w:noWrap/>
            <w:vAlign w:val="center"/>
            <w:hideMark/>
          </w:tcPr>
          <w:p w14:paraId="7FDECBE4" w14:textId="77777777" w:rsidR="00D94EBA" w:rsidRPr="00FE5487" w:rsidRDefault="00D94EBA" w:rsidP="00D94EBA">
            <w:pPr>
              <w:spacing w:after="0" w:line="240" w:lineRule="auto"/>
              <w:jc w:val="center"/>
              <w:rPr>
                <w:rFonts w:ascii="Arial" w:eastAsia="Times New Roman" w:hAnsi="Arial" w:cs="Arial"/>
                <w:b/>
                <w:bCs/>
                <w:lang w:eastAsia="ru-RU"/>
              </w:rPr>
            </w:pPr>
            <w:r w:rsidRPr="00FE5487">
              <w:rPr>
                <w:rFonts w:ascii="Arial" w:eastAsia="Times New Roman" w:hAnsi="Arial" w:cs="Arial"/>
                <w:b/>
                <w:bCs/>
                <w:lang w:eastAsia="ru-RU"/>
              </w:rPr>
              <w:t>6</w:t>
            </w:r>
          </w:p>
        </w:tc>
      </w:tr>
      <w:tr w:rsidR="00D94EBA" w:rsidRPr="00FE5487" w14:paraId="54D152E8" w14:textId="77777777" w:rsidTr="00116CF5">
        <w:trPr>
          <w:trHeight w:val="369"/>
        </w:trPr>
        <w:tc>
          <w:tcPr>
            <w:tcW w:w="0" w:type="auto"/>
            <w:gridSpan w:val="4"/>
            <w:tcBorders>
              <w:top w:val="nil"/>
              <w:left w:val="single" w:sz="4" w:space="0" w:color="auto"/>
              <w:bottom w:val="single" w:sz="4" w:space="0" w:color="auto"/>
              <w:right w:val="single" w:sz="4" w:space="0" w:color="auto"/>
            </w:tcBorders>
            <w:shd w:val="clear" w:color="auto" w:fill="auto"/>
            <w:vAlign w:val="center"/>
            <w:hideMark/>
          </w:tcPr>
          <w:p w14:paraId="0B6C4CF7" w14:textId="33DF8732"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1. Показатели, характеризующие критерий "Открытость и доступность информации об организации" </w:t>
            </w:r>
          </w:p>
        </w:tc>
      </w:tr>
      <w:tr w:rsidR="00D94EBA" w:rsidRPr="00FE5487" w14:paraId="6BF44755"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7D666A71"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1.1.1. 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
        </w:tc>
        <w:tc>
          <w:tcPr>
            <w:tcW w:w="0" w:type="auto"/>
            <w:tcBorders>
              <w:top w:val="nil"/>
              <w:left w:val="nil"/>
              <w:bottom w:val="single" w:sz="4" w:space="0" w:color="auto"/>
              <w:right w:val="single" w:sz="4" w:space="0" w:color="auto"/>
            </w:tcBorders>
            <w:shd w:val="clear" w:color="auto" w:fill="auto"/>
            <w:vAlign w:val="center"/>
            <w:hideMark/>
          </w:tcPr>
          <w:p w14:paraId="5D0E5AE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0AC302E7"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7653125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r>
      <w:tr w:rsidR="00D94EBA" w:rsidRPr="00FE5487" w14:paraId="5B212B0B"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15618816"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AE5F60"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118DC63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06FAB5E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r>
      <w:tr w:rsidR="00D94EBA" w:rsidRPr="00FE5487" w14:paraId="358E24BA"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27D33D1"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1.1.2. 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
        </w:tc>
        <w:tc>
          <w:tcPr>
            <w:tcW w:w="0" w:type="auto"/>
            <w:tcBorders>
              <w:top w:val="nil"/>
              <w:left w:val="nil"/>
              <w:bottom w:val="single" w:sz="4" w:space="0" w:color="auto"/>
              <w:right w:val="single" w:sz="4" w:space="0" w:color="auto"/>
            </w:tcBorders>
            <w:shd w:val="clear" w:color="auto" w:fill="auto"/>
            <w:vAlign w:val="center"/>
            <w:hideMark/>
          </w:tcPr>
          <w:p w14:paraId="3839A53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1683924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508FBE8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20</w:t>
            </w:r>
          </w:p>
        </w:tc>
      </w:tr>
      <w:tr w:rsidR="00D94EBA" w:rsidRPr="00FE5487" w14:paraId="219F1849"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2923D6ED"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5EF9166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c>
          <w:tcPr>
            <w:tcW w:w="0" w:type="auto"/>
            <w:tcBorders>
              <w:top w:val="nil"/>
              <w:left w:val="nil"/>
              <w:bottom w:val="single" w:sz="4" w:space="0" w:color="auto"/>
              <w:right w:val="single" w:sz="4" w:space="0" w:color="auto"/>
            </w:tcBorders>
            <w:shd w:val="clear" w:color="000000" w:fill="F2F2F2"/>
            <w:vAlign w:val="center"/>
            <w:hideMark/>
          </w:tcPr>
          <w:p w14:paraId="14DCE16F"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c>
          <w:tcPr>
            <w:tcW w:w="0" w:type="auto"/>
            <w:tcBorders>
              <w:top w:val="nil"/>
              <w:left w:val="nil"/>
              <w:bottom w:val="single" w:sz="4" w:space="0" w:color="auto"/>
              <w:right w:val="single" w:sz="4" w:space="0" w:color="auto"/>
            </w:tcBorders>
            <w:shd w:val="clear" w:color="000000" w:fill="F2F2F2"/>
            <w:vAlign w:val="center"/>
            <w:hideMark/>
          </w:tcPr>
          <w:p w14:paraId="78C1106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22</w:t>
            </w:r>
          </w:p>
        </w:tc>
      </w:tr>
      <w:tr w:rsidR="00D94EBA" w:rsidRPr="00FE5487" w14:paraId="7DABEBD7"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hideMark/>
          </w:tcPr>
          <w:p w14:paraId="6F736C7A"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1.2.1. Количество функционирующих дистанционных способов взаимодействия</w:t>
            </w:r>
          </w:p>
        </w:tc>
        <w:tc>
          <w:tcPr>
            <w:tcW w:w="0" w:type="auto"/>
            <w:tcBorders>
              <w:top w:val="nil"/>
              <w:left w:val="nil"/>
              <w:bottom w:val="single" w:sz="4" w:space="0" w:color="auto"/>
              <w:right w:val="single" w:sz="4" w:space="0" w:color="auto"/>
            </w:tcBorders>
            <w:shd w:val="clear" w:color="auto" w:fill="auto"/>
            <w:vAlign w:val="center"/>
            <w:hideMark/>
          </w:tcPr>
          <w:p w14:paraId="3A157AD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65170B2F"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014EBE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w:t>
            </w:r>
          </w:p>
        </w:tc>
      </w:tr>
      <w:tr w:rsidR="00D94EBA" w:rsidRPr="00FE5487" w14:paraId="3949BAA0"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78383E7"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0" w:type="auto"/>
            <w:tcBorders>
              <w:top w:val="nil"/>
              <w:left w:val="nil"/>
              <w:bottom w:val="single" w:sz="4" w:space="0" w:color="auto"/>
              <w:right w:val="single" w:sz="4" w:space="0" w:color="auto"/>
            </w:tcBorders>
            <w:shd w:val="clear" w:color="auto" w:fill="auto"/>
            <w:vAlign w:val="center"/>
            <w:hideMark/>
          </w:tcPr>
          <w:p w14:paraId="1B6804D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008F8B3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1DDCC3A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41928A5C"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5C8967E0"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1E62D325"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vAlign w:val="center"/>
            <w:hideMark/>
          </w:tcPr>
          <w:p w14:paraId="504AF2F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vAlign w:val="center"/>
            <w:hideMark/>
          </w:tcPr>
          <w:p w14:paraId="6657638A"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2A30174E"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DD2D479"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0" w:type="auto"/>
            <w:tcBorders>
              <w:top w:val="nil"/>
              <w:left w:val="nil"/>
              <w:bottom w:val="single" w:sz="4" w:space="0" w:color="auto"/>
              <w:right w:val="single" w:sz="4" w:space="0" w:color="auto"/>
            </w:tcBorders>
            <w:shd w:val="clear" w:color="auto" w:fill="auto"/>
            <w:vAlign w:val="center"/>
            <w:hideMark/>
          </w:tcPr>
          <w:p w14:paraId="0C2DF2C3"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59C6DD4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3D24071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32</w:t>
            </w:r>
          </w:p>
        </w:tc>
      </w:tr>
      <w:tr w:rsidR="00D94EBA" w:rsidRPr="00FE5487" w14:paraId="799492E5"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11FAD60B"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5EF21B2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vAlign w:val="center"/>
            <w:hideMark/>
          </w:tcPr>
          <w:p w14:paraId="0908284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vAlign w:val="center"/>
            <w:hideMark/>
          </w:tcPr>
          <w:p w14:paraId="18FE948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61F29B9D" w14:textId="77777777" w:rsidTr="00116CF5">
        <w:trPr>
          <w:trHeight w:val="369"/>
        </w:trPr>
        <w:tc>
          <w:tcPr>
            <w:tcW w:w="0" w:type="auto"/>
            <w:gridSpan w:val="4"/>
            <w:tcBorders>
              <w:top w:val="nil"/>
              <w:left w:val="single" w:sz="4" w:space="0" w:color="auto"/>
              <w:bottom w:val="single" w:sz="4" w:space="0" w:color="auto"/>
              <w:right w:val="single" w:sz="4" w:space="0" w:color="auto"/>
            </w:tcBorders>
            <w:shd w:val="clear" w:color="auto" w:fill="auto"/>
            <w:vAlign w:val="center"/>
            <w:hideMark/>
          </w:tcPr>
          <w:p w14:paraId="548A8A90" w14:textId="07223652"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2. Показатели, характеризующие критерий "Комфортность условий предоставления услуг"</w:t>
            </w:r>
          </w:p>
        </w:tc>
      </w:tr>
      <w:tr w:rsidR="00D94EBA" w:rsidRPr="00FE5487" w14:paraId="536809CB"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hideMark/>
          </w:tcPr>
          <w:p w14:paraId="3348C60E"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2.1.1. Количество комфортных условий для предоставления услуг</w:t>
            </w:r>
          </w:p>
        </w:tc>
        <w:tc>
          <w:tcPr>
            <w:tcW w:w="0" w:type="auto"/>
            <w:tcBorders>
              <w:top w:val="nil"/>
              <w:left w:val="nil"/>
              <w:bottom w:val="single" w:sz="4" w:space="0" w:color="auto"/>
              <w:right w:val="single" w:sz="4" w:space="0" w:color="auto"/>
            </w:tcBorders>
            <w:shd w:val="clear" w:color="auto" w:fill="auto"/>
            <w:noWrap/>
            <w:vAlign w:val="center"/>
            <w:hideMark/>
          </w:tcPr>
          <w:p w14:paraId="09E2CFC5"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5D49736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65DC66F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r>
      <w:tr w:rsidR="00D94EBA" w:rsidRPr="00FE5487" w14:paraId="2DCDA1C6"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94CA3AF" w14:textId="30CD6A38"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2.3.1. Число получателей услуг, удовлетворенных комфортностью предоставления услуг организацией социальной сферы, </w:t>
            </w:r>
            <w:r w:rsidRPr="00FE5487">
              <w:rPr>
                <w:rFonts w:ascii="Arial" w:eastAsia="Times New Roman" w:hAnsi="Arial" w:cs="Arial"/>
                <w:lang w:eastAsia="ru-RU"/>
              </w:rPr>
              <w:lastRenderedPageBreak/>
              <w:t>по отношению к числу</w:t>
            </w:r>
            <w:r w:rsidR="00116CF5" w:rsidRPr="00FE5487">
              <w:rPr>
                <w:rFonts w:ascii="Arial" w:eastAsia="Times New Roman" w:hAnsi="Arial" w:cs="Arial"/>
                <w:lang w:eastAsia="ru-RU"/>
              </w:rPr>
              <w:t xml:space="preserve"> </w:t>
            </w:r>
            <w:r w:rsidRPr="00FE5487">
              <w:rPr>
                <w:rFonts w:ascii="Arial" w:eastAsia="Times New Roman" w:hAnsi="Arial" w:cs="Arial"/>
                <w:lang w:eastAsia="ru-RU"/>
              </w:rPr>
              <w:t xml:space="preserve">опрошенных получателей услуг, ответивших на данный вопрос  </w:t>
            </w:r>
          </w:p>
        </w:tc>
        <w:tc>
          <w:tcPr>
            <w:tcW w:w="0" w:type="auto"/>
            <w:tcBorders>
              <w:top w:val="nil"/>
              <w:left w:val="nil"/>
              <w:bottom w:val="single" w:sz="4" w:space="0" w:color="auto"/>
              <w:right w:val="single" w:sz="4" w:space="0" w:color="auto"/>
            </w:tcBorders>
            <w:shd w:val="clear" w:color="auto" w:fill="auto"/>
            <w:noWrap/>
            <w:vAlign w:val="center"/>
            <w:hideMark/>
          </w:tcPr>
          <w:p w14:paraId="6C3062D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lastRenderedPageBreak/>
              <w:t>42</w:t>
            </w:r>
          </w:p>
        </w:tc>
        <w:tc>
          <w:tcPr>
            <w:tcW w:w="0" w:type="auto"/>
            <w:tcBorders>
              <w:top w:val="nil"/>
              <w:left w:val="nil"/>
              <w:bottom w:val="single" w:sz="4" w:space="0" w:color="auto"/>
              <w:right w:val="single" w:sz="4" w:space="0" w:color="auto"/>
            </w:tcBorders>
            <w:shd w:val="clear" w:color="auto" w:fill="auto"/>
            <w:noWrap/>
            <w:vAlign w:val="center"/>
            <w:hideMark/>
          </w:tcPr>
          <w:p w14:paraId="174CAC0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73701474"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39</w:t>
            </w:r>
          </w:p>
        </w:tc>
      </w:tr>
      <w:tr w:rsidR="00D94EBA" w:rsidRPr="00FE5487" w14:paraId="7F9B51EA"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44C3F7AE"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noWrap/>
            <w:vAlign w:val="center"/>
            <w:hideMark/>
          </w:tcPr>
          <w:p w14:paraId="2D01A46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noWrap/>
            <w:vAlign w:val="center"/>
            <w:hideMark/>
          </w:tcPr>
          <w:p w14:paraId="330BF2B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noWrap/>
            <w:vAlign w:val="center"/>
            <w:hideMark/>
          </w:tcPr>
          <w:p w14:paraId="6C6BD370"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018A9828"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2834F"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lastRenderedPageBreak/>
              <w:t>3. Показатели, характеризующие критерий "Доступность услуг для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69942691"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9883B5"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019A56"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r>
      <w:tr w:rsidR="00D94EBA" w:rsidRPr="00FE5487" w14:paraId="5672C758"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hideMark/>
          </w:tcPr>
          <w:p w14:paraId="3CFBF1E0"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3.1.1. Количество условий доступности организации для инвалидов</w:t>
            </w:r>
          </w:p>
        </w:tc>
        <w:tc>
          <w:tcPr>
            <w:tcW w:w="0" w:type="auto"/>
            <w:tcBorders>
              <w:top w:val="nil"/>
              <w:left w:val="nil"/>
              <w:bottom w:val="single" w:sz="4" w:space="0" w:color="auto"/>
              <w:right w:val="single" w:sz="4" w:space="0" w:color="auto"/>
            </w:tcBorders>
            <w:shd w:val="clear" w:color="auto" w:fill="auto"/>
            <w:noWrap/>
            <w:vAlign w:val="center"/>
            <w:hideMark/>
          </w:tcPr>
          <w:p w14:paraId="287AF2D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0FC23C6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14:paraId="29950F25"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2,5</w:t>
            </w:r>
          </w:p>
        </w:tc>
      </w:tr>
      <w:tr w:rsidR="00D94EBA" w:rsidRPr="00FE5487" w14:paraId="1B31BEA0"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hideMark/>
          </w:tcPr>
          <w:p w14:paraId="0C56710F"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3.2.1. Количество условий доступности, позволяющих инвалидам получать услуги наравне с другими </w:t>
            </w:r>
          </w:p>
        </w:tc>
        <w:tc>
          <w:tcPr>
            <w:tcW w:w="0" w:type="auto"/>
            <w:tcBorders>
              <w:top w:val="nil"/>
              <w:left w:val="nil"/>
              <w:bottom w:val="single" w:sz="4" w:space="0" w:color="auto"/>
              <w:right w:val="single" w:sz="4" w:space="0" w:color="auto"/>
            </w:tcBorders>
            <w:shd w:val="clear" w:color="auto" w:fill="auto"/>
            <w:noWrap/>
            <w:vAlign w:val="center"/>
            <w:hideMark/>
          </w:tcPr>
          <w:p w14:paraId="6B3C0A1D"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795CE72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14:paraId="7C1DB83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w:t>
            </w:r>
          </w:p>
        </w:tc>
      </w:tr>
      <w:tr w:rsidR="00D94EBA" w:rsidRPr="00FE5487" w14:paraId="61A65F90"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E6AB818" w14:textId="24E8FB03"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3.3.1. Число получателей услуг-инвалидов, удовлетворенных доступностью услуг для инвалидов, по отношению к числу</w:t>
            </w:r>
            <w:r w:rsidR="00116CF5" w:rsidRPr="00FE5487">
              <w:rPr>
                <w:rFonts w:ascii="Arial" w:eastAsia="Times New Roman" w:hAnsi="Arial" w:cs="Arial"/>
                <w:lang w:eastAsia="ru-RU"/>
              </w:rPr>
              <w:t xml:space="preserve"> </w:t>
            </w:r>
            <w:r w:rsidRPr="00FE5487">
              <w:rPr>
                <w:rFonts w:ascii="Arial" w:eastAsia="Times New Roman" w:hAnsi="Arial" w:cs="Arial"/>
                <w:lang w:eastAsia="ru-RU"/>
              </w:rPr>
              <w:t>опрошенных получателей услуг- инвалидов,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noWrap/>
            <w:vAlign w:val="center"/>
            <w:hideMark/>
          </w:tcPr>
          <w:p w14:paraId="3F2564D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14:paraId="189B143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14:paraId="1063D9C7"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10,5</w:t>
            </w:r>
          </w:p>
        </w:tc>
      </w:tr>
      <w:tr w:rsidR="00D94EBA" w:rsidRPr="00FE5487" w14:paraId="3F7D6365"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46AD00F6"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noWrap/>
            <w:vAlign w:val="center"/>
            <w:hideMark/>
          </w:tcPr>
          <w:p w14:paraId="760ABB8D"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8</w:t>
            </w:r>
          </w:p>
        </w:tc>
        <w:tc>
          <w:tcPr>
            <w:tcW w:w="0" w:type="auto"/>
            <w:tcBorders>
              <w:top w:val="nil"/>
              <w:left w:val="nil"/>
              <w:bottom w:val="single" w:sz="4" w:space="0" w:color="auto"/>
              <w:right w:val="single" w:sz="4" w:space="0" w:color="auto"/>
            </w:tcBorders>
            <w:shd w:val="clear" w:color="000000" w:fill="F2F2F2"/>
            <w:noWrap/>
            <w:vAlign w:val="center"/>
            <w:hideMark/>
          </w:tcPr>
          <w:p w14:paraId="14C9F66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12</w:t>
            </w:r>
          </w:p>
        </w:tc>
        <w:tc>
          <w:tcPr>
            <w:tcW w:w="0" w:type="auto"/>
            <w:tcBorders>
              <w:top w:val="nil"/>
              <w:left w:val="nil"/>
              <w:bottom w:val="single" w:sz="4" w:space="0" w:color="auto"/>
              <w:right w:val="single" w:sz="4" w:space="0" w:color="auto"/>
            </w:tcBorders>
            <w:shd w:val="clear" w:color="000000" w:fill="F2F2F2"/>
            <w:noWrap/>
            <w:vAlign w:val="center"/>
            <w:hideMark/>
          </w:tcPr>
          <w:p w14:paraId="22FF842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14</w:t>
            </w:r>
          </w:p>
        </w:tc>
      </w:tr>
      <w:tr w:rsidR="00D94EBA" w:rsidRPr="00FE5487" w14:paraId="56D5C508"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AFF5E"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4. Показатели, характеризующие критерий "Доброжелательность, вежливость работников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14:paraId="6603A5A5"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F68561"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67BD4A"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w:t>
            </w:r>
          </w:p>
        </w:tc>
      </w:tr>
      <w:tr w:rsidR="00D94EBA" w:rsidRPr="00FE5487" w14:paraId="1043E871"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1F49534"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4.1.1. 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vAlign w:val="center"/>
            <w:hideMark/>
          </w:tcPr>
          <w:p w14:paraId="7F0CC8C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2880434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5BA2D14A"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60E1750B"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1838E163"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592B5E7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vAlign w:val="center"/>
            <w:hideMark/>
          </w:tcPr>
          <w:p w14:paraId="6FD4E535"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vAlign w:val="center"/>
            <w:hideMark/>
          </w:tcPr>
          <w:p w14:paraId="556A0F80"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4F431468"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4541524"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4.2.1. 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 получателей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vAlign w:val="center"/>
            <w:hideMark/>
          </w:tcPr>
          <w:p w14:paraId="68BBE05D"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14:paraId="0A9B4B45"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02A356B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25857041"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5B72B6C5"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5ADA7E0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vAlign w:val="center"/>
            <w:hideMark/>
          </w:tcPr>
          <w:p w14:paraId="0B20CF6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vAlign w:val="center"/>
            <w:hideMark/>
          </w:tcPr>
          <w:p w14:paraId="04C21AA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r w:rsidR="00D94EBA" w:rsidRPr="00FE5487" w14:paraId="5F529136"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B30438F"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4.3.1- 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vAlign w:val="center"/>
            <w:hideMark/>
          </w:tcPr>
          <w:p w14:paraId="559C858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70BBC8A3"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6F0CF65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r>
      <w:tr w:rsidR="00D94EBA" w:rsidRPr="00FE5487" w14:paraId="66A23ABE"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7D99B455"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0CA81A6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80A1FF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000000" w:fill="F2F2F2"/>
            <w:vAlign w:val="center"/>
            <w:hideMark/>
          </w:tcPr>
          <w:p w14:paraId="2778F6D6"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r>
      <w:tr w:rsidR="00D94EBA" w:rsidRPr="00FE5487" w14:paraId="57182A5C" w14:textId="77777777" w:rsidTr="00116CF5">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48467"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5. Показатели, характеризующие критерий "Удовлетворенность условиями оказания услуг"</w:t>
            </w:r>
          </w:p>
        </w:tc>
        <w:tc>
          <w:tcPr>
            <w:tcW w:w="0" w:type="auto"/>
            <w:tcBorders>
              <w:top w:val="nil"/>
              <w:left w:val="nil"/>
              <w:bottom w:val="single" w:sz="4" w:space="0" w:color="auto"/>
              <w:right w:val="single" w:sz="4" w:space="0" w:color="auto"/>
            </w:tcBorders>
            <w:shd w:val="clear" w:color="auto" w:fill="auto"/>
            <w:noWrap/>
            <w:vAlign w:val="center"/>
            <w:hideMark/>
          </w:tcPr>
          <w:p w14:paraId="40486D83"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9E0B70" w14:textId="77777777" w:rsidR="00D94EBA" w:rsidRPr="00FE5487" w:rsidRDefault="00D94EBA" w:rsidP="00D94EBA">
            <w:pPr>
              <w:spacing w:after="0" w:line="240" w:lineRule="auto"/>
              <w:rPr>
                <w:rFonts w:ascii="Arial" w:eastAsia="Times New Roman" w:hAnsi="Arial" w:cs="Arial"/>
                <w:b/>
                <w:bCs/>
                <w:lang w:eastAsia="ru-RU"/>
              </w:rPr>
            </w:pPr>
            <w:r w:rsidRPr="00FE5487">
              <w:rPr>
                <w:rFonts w:ascii="Arial" w:eastAsia="Times New Roman" w:hAnsi="Arial" w:cs="Arial"/>
                <w:b/>
                <w:bCs/>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29A128"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w:t>
            </w:r>
          </w:p>
        </w:tc>
      </w:tr>
      <w:tr w:rsidR="00D94EBA" w:rsidRPr="00FE5487" w14:paraId="2DE27D79"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51DF96A" w14:textId="77777777"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 xml:space="preserve">5.1.1.Число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vAlign w:val="center"/>
            <w:hideMark/>
          </w:tcPr>
          <w:p w14:paraId="79F64A3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788A4A11"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6C48549A"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27</w:t>
            </w:r>
          </w:p>
        </w:tc>
      </w:tr>
      <w:tr w:rsidR="00D94EBA" w:rsidRPr="00FE5487" w14:paraId="281E84DD"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64F46997"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0F83AF8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36</w:t>
            </w:r>
          </w:p>
        </w:tc>
        <w:tc>
          <w:tcPr>
            <w:tcW w:w="0" w:type="auto"/>
            <w:tcBorders>
              <w:top w:val="nil"/>
              <w:left w:val="nil"/>
              <w:bottom w:val="single" w:sz="4" w:space="0" w:color="auto"/>
              <w:right w:val="single" w:sz="4" w:space="0" w:color="auto"/>
            </w:tcBorders>
            <w:shd w:val="clear" w:color="000000" w:fill="F2F2F2"/>
            <w:vAlign w:val="center"/>
            <w:hideMark/>
          </w:tcPr>
          <w:p w14:paraId="49F0C60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17</w:t>
            </w:r>
          </w:p>
        </w:tc>
        <w:tc>
          <w:tcPr>
            <w:tcW w:w="0" w:type="auto"/>
            <w:tcBorders>
              <w:top w:val="nil"/>
              <w:left w:val="nil"/>
              <w:bottom w:val="single" w:sz="4" w:space="0" w:color="auto"/>
              <w:right w:val="single" w:sz="4" w:space="0" w:color="auto"/>
            </w:tcBorders>
            <w:shd w:val="clear" w:color="000000" w:fill="F2F2F2"/>
            <w:vAlign w:val="center"/>
            <w:hideMark/>
          </w:tcPr>
          <w:p w14:paraId="34EAA090"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27</w:t>
            </w:r>
          </w:p>
        </w:tc>
      </w:tr>
      <w:tr w:rsidR="00D94EBA" w:rsidRPr="00FE5487" w14:paraId="6603CAB6"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5DBCFE1" w14:textId="18F25A5D"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5.2.1.</w:t>
            </w:r>
            <w:r w:rsidR="00116CF5" w:rsidRPr="00FE5487">
              <w:rPr>
                <w:rFonts w:ascii="Arial" w:eastAsia="Times New Roman" w:hAnsi="Arial" w:cs="Arial"/>
                <w:lang w:eastAsia="ru-RU"/>
              </w:rPr>
              <w:t xml:space="preserve"> </w:t>
            </w:r>
            <w:r w:rsidRPr="00FE5487">
              <w:rPr>
                <w:rFonts w:ascii="Arial" w:eastAsia="Times New Roman" w:hAnsi="Arial" w:cs="Arial"/>
                <w:lang w:eastAsia="ru-RU"/>
              </w:rPr>
              <w:t>Число получателей услуг, удовлетворенных организационными условиями предоставления услуг</w:t>
            </w:r>
            <w:proofErr w:type="gramStart"/>
            <w:r w:rsidRPr="00FE5487">
              <w:rPr>
                <w:rFonts w:ascii="Arial" w:eastAsia="Times New Roman" w:hAnsi="Arial" w:cs="Arial"/>
                <w:lang w:eastAsia="ru-RU"/>
              </w:rPr>
              <w:t xml:space="preserve"> ,</w:t>
            </w:r>
            <w:proofErr w:type="gramEnd"/>
            <w:r w:rsidRPr="00FE5487">
              <w:rPr>
                <w:rFonts w:ascii="Arial" w:eastAsia="Times New Roman" w:hAnsi="Arial" w:cs="Arial"/>
                <w:lang w:eastAsia="ru-RU"/>
              </w:rPr>
              <w:t xml:space="preserve"> по отношению к числу опрошенных  получателей услуг  ответивших на соответствующий вопрос анкеты </w:t>
            </w:r>
          </w:p>
        </w:tc>
        <w:tc>
          <w:tcPr>
            <w:tcW w:w="0" w:type="auto"/>
            <w:tcBorders>
              <w:top w:val="nil"/>
              <w:left w:val="nil"/>
              <w:bottom w:val="single" w:sz="4" w:space="0" w:color="auto"/>
              <w:right w:val="single" w:sz="4" w:space="0" w:color="auto"/>
            </w:tcBorders>
            <w:shd w:val="clear" w:color="auto" w:fill="auto"/>
            <w:vAlign w:val="center"/>
            <w:hideMark/>
          </w:tcPr>
          <w:p w14:paraId="4CC2AA0D"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6302A138"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76EFBBC7"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r>
      <w:tr w:rsidR="00D94EBA" w:rsidRPr="00FE5487" w14:paraId="2AA52FD0"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3A84870D"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093DDCE3"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34</w:t>
            </w:r>
          </w:p>
        </w:tc>
        <w:tc>
          <w:tcPr>
            <w:tcW w:w="0" w:type="auto"/>
            <w:tcBorders>
              <w:top w:val="nil"/>
              <w:left w:val="nil"/>
              <w:bottom w:val="single" w:sz="4" w:space="0" w:color="auto"/>
              <w:right w:val="single" w:sz="4" w:space="0" w:color="auto"/>
            </w:tcBorders>
            <w:shd w:val="clear" w:color="000000" w:fill="F2F2F2"/>
            <w:vAlign w:val="center"/>
            <w:hideMark/>
          </w:tcPr>
          <w:p w14:paraId="254F97CE"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13</w:t>
            </w:r>
          </w:p>
        </w:tc>
        <w:tc>
          <w:tcPr>
            <w:tcW w:w="0" w:type="auto"/>
            <w:tcBorders>
              <w:top w:val="nil"/>
              <w:left w:val="nil"/>
              <w:bottom w:val="single" w:sz="4" w:space="0" w:color="auto"/>
              <w:right w:val="single" w:sz="4" w:space="0" w:color="auto"/>
            </w:tcBorders>
            <w:shd w:val="clear" w:color="000000" w:fill="F2F2F2"/>
            <w:vAlign w:val="center"/>
            <w:hideMark/>
          </w:tcPr>
          <w:p w14:paraId="797F7B2C"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24</w:t>
            </w:r>
          </w:p>
        </w:tc>
      </w:tr>
      <w:tr w:rsidR="00D94EBA" w:rsidRPr="00FE5487" w14:paraId="154848E0" w14:textId="77777777" w:rsidTr="00116CF5">
        <w:trPr>
          <w:trHeight w:val="36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1E27F689" w14:textId="24816513" w:rsidR="00D94EBA" w:rsidRPr="00FE5487" w:rsidRDefault="00D94EBA" w:rsidP="00D94EBA">
            <w:pPr>
              <w:spacing w:after="0" w:line="240" w:lineRule="auto"/>
              <w:rPr>
                <w:rFonts w:ascii="Arial" w:eastAsia="Times New Roman" w:hAnsi="Arial" w:cs="Arial"/>
                <w:lang w:eastAsia="ru-RU"/>
              </w:rPr>
            </w:pPr>
            <w:r w:rsidRPr="00FE5487">
              <w:rPr>
                <w:rFonts w:ascii="Arial" w:eastAsia="Times New Roman" w:hAnsi="Arial" w:cs="Arial"/>
                <w:lang w:eastAsia="ru-RU"/>
              </w:rPr>
              <w:t>5.3.1. Число получателей услуг, удовлетворенных в целом условиями оказания услуг в организации социальной сферы, по отношению к</w:t>
            </w:r>
            <w:r w:rsidR="00116CF5" w:rsidRPr="00FE5487">
              <w:rPr>
                <w:rFonts w:ascii="Arial" w:eastAsia="Times New Roman" w:hAnsi="Arial" w:cs="Arial"/>
                <w:lang w:eastAsia="ru-RU"/>
              </w:rPr>
              <w:t xml:space="preserve"> </w:t>
            </w:r>
            <w:r w:rsidRPr="00FE5487">
              <w:rPr>
                <w:rFonts w:ascii="Arial" w:eastAsia="Times New Roman" w:hAnsi="Arial" w:cs="Arial"/>
                <w:lang w:eastAsia="ru-RU"/>
              </w:rPr>
              <w:t>числу опрошенных  получателей услуг, ответивших на соответствующий вопрос анкеты</w:t>
            </w:r>
          </w:p>
        </w:tc>
        <w:tc>
          <w:tcPr>
            <w:tcW w:w="0" w:type="auto"/>
            <w:tcBorders>
              <w:top w:val="nil"/>
              <w:left w:val="nil"/>
              <w:bottom w:val="single" w:sz="4" w:space="0" w:color="auto"/>
              <w:right w:val="single" w:sz="4" w:space="0" w:color="auto"/>
            </w:tcBorders>
            <w:shd w:val="clear" w:color="auto" w:fill="auto"/>
            <w:vAlign w:val="center"/>
            <w:hideMark/>
          </w:tcPr>
          <w:p w14:paraId="7E29B38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20D9CA2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5E2D9209"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37</w:t>
            </w:r>
          </w:p>
        </w:tc>
      </w:tr>
      <w:tr w:rsidR="00D94EBA" w:rsidRPr="00FE5487" w14:paraId="29DC203D" w14:textId="77777777" w:rsidTr="00116CF5">
        <w:trPr>
          <w:trHeight w:val="369"/>
        </w:trPr>
        <w:tc>
          <w:tcPr>
            <w:tcW w:w="0" w:type="auto"/>
            <w:vMerge/>
            <w:tcBorders>
              <w:top w:val="nil"/>
              <w:left w:val="single" w:sz="4" w:space="0" w:color="auto"/>
              <w:bottom w:val="single" w:sz="4" w:space="0" w:color="auto"/>
              <w:right w:val="single" w:sz="4" w:space="0" w:color="auto"/>
            </w:tcBorders>
            <w:vAlign w:val="center"/>
            <w:hideMark/>
          </w:tcPr>
          <w:p w14:paraId="1120788B" w14:textId="77777777" w:rsidR="00D94EBA" w:rsidRPr="00FE5487" w:rsidRDefault="00D94EBA" w:rsidP="00D94EBA">
            <w:pPr>
              <w:spacing w:after="0" w:line="240" w:lineRule="auto"/>
              <w:rPr>
                <w:rFonts w:ascii="Arial" w:eastAsia="Times New Roman" w:hAnsi="Arial" w:cs="Arial"/>
                <w:lang w:eastAsia="ru-RU"/>
              </w:rPr>
            </w:pPr>
          </w:p>
        </w:tc>
        <w:tc>
          <w:tcPr>
            <w:tcW w:w="0" w:type="auto"/>
            <w:tcBorders>
              <w:top w:val="nil"/>
              <w:left w:val="nil"/>
              <w:bottom w:val="single" w:sz="4" w:space="0" w:color="auto"/>
              <w:right w:val="single" w:sz="4" w:space="0" w:color="auto"/>
            </w:tcBorders>
            <w:shd w:val="clear" w:color="000000" w:fill="F2F2F2"/>
            <w:vAlign w:val="center"/>
            <w:hideMark/>
          </w:tcPr>
          <w:p w14:paraId="25BD24B2"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50</w:t>
            </w:r>
          </w:p>
        </w:tc>
        <w:tc>
          <w:tcPr>
            <w:tcW w:w="0" w:type="auto"/>
            <w:tcBorders>
              <w:top w:val="nil"/>
              <w:left w:val="nil"/>
              <w:bottom w:val="single" w:sz="4" w:space="0" w:color="auto"/>
              <w:right w:val="single" w:sz="4" w:space="0" w:color="auto"/>
            </w:tcBorders>
            <w:shd w:val="clear" w:color="000000" w:fill="F2F2F2"/>
            <w:vAlign w:val="center"/>
            <w:hideMark/>
          </w:tcPr>
          <w:p w14:paraId="64357CFB"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30</w:t>
            </w:r>
          </w:p>
        </w:tc>
        <w:tc>
          <w:tcPr>
            <w:tcW w:w="0" w:type="auto"/>
            <w:tcBorders>
              <w:top w:val="nil"/>
              <w:left w:val="nil"/>
              <w:bottom w:val="single" w:sz="4" w:space="0" w:color="auto"/>
              <w:right w:val="single" w:sz="4" w:space="0" w:color="auto"/>
            </w:tcBorders>
            <w:shd w:val="clear" w:color="000000" w:fill="F2F2F2"/>
            <w:vAlign w:val="center"/>
            <w:hideMark/>
          </w:tcPr>
          <w:p w14:paraId="73088B7D" w14:textId="77777777" w:rsidR="00D94EBA" w:rsidRPr="00FE5487" w:rsidRDefault="00D94EBA" w:rsidP="00D94EBA">
            <w:pPr>
              <w:spacing w:after="0" w:line="240" w:lineRule="auto"/>
              <w:jc w:val="center"/>
              <w:rPr>
                <w:rFonts w:ascii="Arial" w:eastAsia="Times New Roman" w:hAnsi="Arial" w:cs="Arial"/>
                <w:lang w:eastAsia="ru-RU"/>
              </w:rPr>
            </w:pPr>
            <w:r w:rsidRPr="00FE5487">
              <w:rPr>
                <w:rFonts w:ascii="Arial" w:eastAsia="Times New Roman" w:hAnsi="Arial" w:cs="Arial"/>
                <w:lang w:eastAsia="ru-RU"/>
              </w:rPr>
              <w:t>40</w:t>
            </w:r>
          </w:p>
        </w:tc>
      </w:tr>
    </w:tbl>
    <w:p w14:paraId="7B9511C4" w14:textId="77777777" w:rsidR="00D94EBA" w:rsidRPr="00FE5487" w:rsidRDefault="00D94EBA" w:rsidP="00D94EBA">
      <w:pPr>
        <w:rPr>
          <w:rFonts w:ascii="Arial" w:hAnsi="Arial" w:cs="Arial"/>
        </w:rPr>
      </w:pPr>
    </w:p>
    <w:p w14:paraId="3D937474" w14:textId="77777777" w:rsidR="00FC15F5" w:rsidRPr="00FE5487" w:rsidRDefault="00FC15F5" w:rsidP="00FC15F5">
      <w:pPr>
        <w:rPr>
          <w:rFonts w:ascii="Arial" w:hAnsi="Arial" w:cs="Arial"/>
        </w:rPr>
      </w:pPr>
    </w:p>
    <w:p w14:paraId="71720868" w14:textId="38722EBC" w:rsidR="00084B57" w:rsidRPr="00FE5487" w:rsidRDefault="00084B57" w:rsidP="00084B57">
      <w:pPr>
        <w:rPr>
          <w:rFonts w:ascii="Arial" w:hAnsi="Arial" w:cs="Arial"/>
        </w:rPr>
      </w:pPr>
    </w:p>
    <w:p w14:paraId="0F77C6B4" w14:textId="77777777" w:rsidR="002B4F7D" w:rsidRPr="00FE5487" w:rsidRDefault="002B4F7D" w:rsidP="00084B57">
      <w:pPr>
        <w:rPr>
          <w:rFonts w:ascii="Arial" w:hAnsi="Arial" w:cs="Arial"/>
        </w:rPr>
      </w:pPr>
    </w:p>
    <w:p w14:paraId="5668305B" w14:textId="77777777" w:rsidR="003B7B68" w:rsidRPr="00FE5487" w:rsidRDefault="003B7B68">
      <w:pPr>
        <w:rPr>
          <w:rFonts w:ascii="Arial" w:hAnsi="Arial" w:cs="Arial"/>
        </w:rPr>
      </w:pPr>
    </w:p>
    <w:sectPr w:rsidR="003B7B68" w:rsidRPr="00FE5487" w:rsidSect="00357A33">
      <w:headerReference w:type="default" r:id="rId55"/>
      <w:footerReference w:type="default" r:id="rId56"/>
      <w:pgSz w:w="16838" w:h="11906" w:orient="landscape"/>
      <w:pgMar w:top="709" w:right="1134" w:bottom="1701" w:left="1134"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9E205" w14:textId="77777777" w:rsidR="00470E92" w:rsidRDefault="00470E92" w:rsidP="00415807">
      <w:pPr>
        <w:spacing w:after="0" w:line="240" w:lineRule="auto"/>
      </w:pPr>
      <w:r>
        <w:separator/>
      </w:r>
    </w:p>
  </w:endnote>
  <w:endnote w:type="continuationSeparator" w:id="0">
    <w:p w14:paraId="3A4D4C0F" w14:textId="77777777" w:rsidR="00470E92" w:rsidRDefault="00470E92" w:rsidP="0041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04502"/>
      <w:docPartObj>
        <w:docPartGallery w:val="Page Numbers (Bottom of Page)"/>
        <w:docPartUnique/>
      </w:docPartObj>
    </w:sdtPr>
    <w:sdtContent>
      <w:p w14:paraId="7BE77848" w14:textId="59156352" w:rsidR="000F6BE3" w:rsidRDefault="000F6BE3" w:rsidP="00FE2CD4">
        <w:pPr>
          <w:pStyle w:val="ad"/>
          <w:tabs>
            <w:tab w:val="clear" w:pos="4677"/>
            <w:tab w:val="clear" w:pos="9355"/>
            <w:tab w:val="left" w:pos="11426"/>
          </w:tabs>
        </w:pPr>
        <w:r>
          <w:rPr>
            <w:noProof/>
            <w:lang w:eastAsia="ru-RU"/>
          </w:rPr>
          <mc:AlternateContent>
            <mc:Choice Requires="wps">
              <w:drawing>
                <wp:anchor distT="0" distB="0" distL="114300" distR="114300" simplePos="0" relativeHeight="251659264" behindDoc="0" locked="0" layoutInCell="1" allowOverlap="1" wp14:anchorId="31B03709" wp14:editId="6F72E47F">
                  <wp:simplePos x="0" y="0"/>
                  <wp:positionH relativeFrom="page">
                    <wp:align>right</wp:align>
                  </wp:positionH>
                  <wp:positionV relativeFrom="page">
                    <wp:align>bottom</wp:align>
                  </wp:positionV>
                  <wp:extent cx="2125980" cy="2054860"/>
                  <wp:effectExtent l="0" t="0" r="7620" b="2540"/>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BAFEC7"/>
                          </a:solidFill>
                          <a:ln>
                            <a:noFill/>
                          </a:ln>
                        </wps:spPr>
                        <wps:txbx>
                          <w:txbxContent>
                            <w:p w14:paraId="503C323B" w14:textId="77777777" w:rsidR="000F6BE3" w:rsidRPr="00407DCF" w:rsidRDefault="000F6BE3">
                              <w:pPr>
                                <w:jc w:val="center"/>
                                <w:rPr>
                                  <w:rFonts w:cstheme="minorHAnsi"/>
                                  <w:b/>
                                  <w:bCs/>
                                  <w:color w:val="808080" w:themeColor="background1" w:themeShade="80"/>
                                  <w:szCs w:val="72"/>
                                </w:rPr>
                              </w:pPr>
                              <w:r w:rsidRPr="00407DCF">
                                <w:rPr>
                                  <w:rFonts w:cstheme="minorHAnsi"/>
                                  <w:b/>
                                  <w:bCs/>
                                  <w:color w:val="808080" w:themeColor="background1" w:themeShade="80"/>
                                </w:rPr>
                                <w:fldChar w:fldCharType="begin"/>
                              </w:r>
                              <w:r w:rsidRPr="00407DCF">
                                <w:rPr>
                                  <w:rFonts w:cstheme="minorHAnsi"/>
                                  <w:b/>
                                  <w:bCs/>
                                  <w:color w:val="808080" w:themeColor="background1" w:themeShade="80"/>
                                </w:rPr>
                                <w:instrText>PAGE    \* MERGEFORMAT</w:instrText>
                              </w:r>
                              <w:r w:rsidRPr="00407DCF">
                                <w:rPr>
                                  <w:rFonts w:cstheme="minorHAnsi"/>
                                  <w:b/>
                                  <w:bCs/>
                                  <w:color w:val="808080" w:themeColor="background1" w:themeShade="80"/>
                                </w:rPr>
                                <w:fldChar w:fldCharType="separate"/>
                              </w:r>
                              <w:r w:rsidR="00CD3E03" w:rsidRPr="00CD3E03">
                                <w:rPr>
                                  <w:rFonts w:eastAsiaTheme="majorEastAsia" w:cstheme="minorHAnsi"/>
                                  <w:b/>
                                  <w:bCs/>
                                  <w:noProof/>
                                  <w:color w:val="808080" w:themeColor="background1" w:themeShade="80"/>
                                  <w:sz w:val="72"/>
                                  <w:szCs w:val="72"/>
                                </w:rPr>
                                <w:t>101</w:t>
                              </w:r>
                              <w:r w:rsidRPr="00407DCF">
                                <w:rPr>
                                  <w:rFonts w:eastAsiaTheme="majorEastAsia" w:cstheme="minorHAnsi"/>
                                  <w:b/>
                                  <w:bCs/>
                                  <w:color w:val="808080" w:themeColor="background1" w:themeShade="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" adj="21600" fillcolor="#bafec7" stroked="f">
                  <v:textbox>
                    <w:txbxContent>
                      <w:p w14:paraId="503C323B" w14:textId="77777777" w:rsidR="000F6BE3" w:rsidRPr="00407DCF" w:rsidRDefault="000F6BE3">
                        <w:pPr>
                          <w:jc w:val="center"/>
                          <w:rPr>
                            <w:rFonts w:cstheme="minorHAnsi"/>
                            <w:b/>
                            <w:bCs/>
                            <w:color w:val="808080" w:themeColor="background1" w:themeShade="80"/>
                            <w:szCs w:val="72"/>
                          </w:rPr>
                        </w:pPr>
                        <w:r w:rsidRPr="00407DCF">
                          <w:rPr>
                            <w:rFonts w:cstheme="minorHAnsi"/>
                            <w:b/>
                            <w:bCs/>
                            <w:color w:val="808080" w:themeColor="background1" w:themeShade="80"/>
                          </w:rPr>
                          <w:fldChar w:fldCharType="begin"/>
                        </w:r>
                        <w:r w:rsidRPr="00407DCF">
                          <w:rPr>
                            <w:rFonts w:cstheme="minorHAnsi"/>
                            <w:b/>
                            <w:bCs/>
                            <w:color w:val="808080" w:themeColor="background1" w:themeShade="80"/>
                          </w:rPr>
                          <w:instrText>PAGE    \* MERGEFORMAT</w:instrText>
                        </w:r>
                        <w:r w:rsidRPr="00407DCF">
                          <w:rPr>
                            <w:rFonts w:cstheme="minorHAnsi"/>
                            <w:b/>
                            <w:bCs/>
                            <w:color w:val="808080" w:themeColor="background1" w:themeShade="80"/>
                          </w:rPr>
                          <w:fldChar w:fldCharType="separate"/>
                        </w:r>
                        <w:r w:rsidR="00CD3E03" w:rsidRPr="00CD3E03">
                          <w:rPr>
                            <w:rFonts w:eastAsiaTheme="majorEastAsia" w:cstheme="minorHAnsi"/>
                            <w:b/>
                            <w:bCs/>
                            <w:noProof/>
                            <w:color w:val="808080" w:themeColor="background1" w:themeShade="80"/>
                            <w:sz w:val="72"/>
                            <w:szCs w:val="72"/>
                          </w:rPr>
                          <w:t>101</w:t>
                        </w:r>
                        <w:r w:rsidRPr="00407DCF">
                          <w:rPr>
                            <w:rFonts w:eastAsiaTheme="majorEastAsia" w:cstheme="minorHAnsi"/>
                            <w:b/>
                            <w:bCs/>
                            <w:color w:val="808080" w:themeColor="background1" w:themeShade="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E5144" w14:textId="77777777" w:rsidR="00470E92" w:rsidRDefault="00470E92" w:rsidP="00415807">
      <w:pPr>
        <w:spacing w:after="0" w:line="240" w:lineRule="auto"/>
      </w:pPr>
      <w:r>
        <w:separator/>
      </w:r>
    </w:p>
  </w:footnote>
  <w:footnote w:type="continuationSeparator" w:id="0">
    <w:p w14:paraId="622F65D2" w14:textId="77777777" w:rsidR="00470E92" w:rsidRDefault="00470E92" w:rsidP="0041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31C0" w14:textId="4830E04F" w:rsidR="000F6BE3" w:rsidRDefault="000F6BE3">
    <w:pPr>
      <w:pStyle w:val="ab"/>
    </w:pPr>
    <w:r w:rsidRPr="00F5259E">
      <w:rPr>
        <w:rFonts w:ascii="Arial" w:hAnsi="Arial" w:cs="Arial"/>
        <w:b/>
        <w:i/>
        <w:noProof/>
        <w:lang w:eastAsia="ru-RU"/>
      </w:rPr>
      <w:drawing>
        <wp:anchor distT="0" distB="0" distL="114300" distR="114300" simplePos="0" relativeHeight="251661312" behindDoc="1" locked="0" layoutInCell="1" allowOverlap="1" wp14:anchorId="161A0839" wp14:editId="2CB9E007">
          <wp:simplePos x="0" y="0"/>
          <wp:positionH relativeFrom="margin">
            <wp:align>left</wp:align>
          </wp:positionH>
          <wp:positionV relativeFrom="paragraph">
            <wp:posOffset>-2712</wp:posOffset>
          </wp:positionV>
          <wp:extent cx="1673860" cy="1138465"/>
          <wp:effectExtent l="0" t="0" r="2540" b="5080"/>
          <wp:wrapNone/>
          <wp:docPr id="4" name="Рисунок 4" descr="C:\Documents and Settings\marfin\Мои документы\Downloads\gear-wheel-310906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marfin\Мои документы\Downloads\gear-wheel-310906_1280.png"/>
                  <pic:cNvPicPr>
                    <a:picLocks noChangeAspect="1" noChangeArrowheads="1"/>
                  </pic:cNvPicPr>
                </pic:nvPicPr>
                <pic:blipFill>
                  <a:blip r:embed="rId1" cstate="print">
                    <a:lum bright="70000" contrast="-70000"/>
                  </a:blip>
                  <a:srcRect/>
                  <a:stretch>
                    <a:fillRect/>
                  </a:stretch>
                </pic:blipFill>
                <pic:spPr bwMode="auto">
                  <a:xfrm>
                    <a:off x="0" y="0"/>
                    <a:ext cx="1686140" cy="11468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B70"/>
    <w:multiLevelType w:val="hybridMultilevel"/>
    <w:tmpl w:val="98D0DA30"/>
    <w:lvl w:ilvl="0" w:tplc="96A84752">
      <w:start w:val="9"/>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D94C6D"/>
    <w:multiLevelType w:val="hybridMultilevel"/>
    <w:tmpl w:val="BC70A00E"/>
    <w:lvl w:ilvl="0" w:tplc="D0861B3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E5FDD"/>
    <w:multiLevelType w:val="hybridMultilevel"/>
    <w:tmpl w:val="3FFC110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314A8"/>
    <w:multiLevelType w:val="hybridMultilevel"/>
    <w:tmpl w:val="A49EC4C2"/>
    <w:lvl w:ilvl="0" w:tplc="124C590C">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60908"/>
    <w:multiLevelType w:val="hybridMultilevel"/>
    <w:tmpl w:val="D51068C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20867"/>
    <w:multiLevelType w:val="hybridMultilevel"/>
    <w:tmpl w:val="6602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C2312"/>
    <w:multiLevelType w:val="multilevel"/>
    <w:tmpl w:val="192050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92FE0"/>
    <w:multiLevelType w:val="multilevel"/>
    <w:tmpl w:val="224E9114"/>
    <w:lvl w:ilvl="0">
      <w:start w:val="1"/>
      <w:numFmt w:val="decimal"/>
      <w:lvlText w:val="%1."/>
      <w:lvlJc w:val="left"/>
      <w:pPr>
        <w:ind w:left="1440" w:hanging="360"/>
      </w:pPr>
      <w:rPr>
        <w:rFonts w:hint="default"/>
      </w:rPr>
    </w:lvl>
    <w:lvl w:ilvl="1">
      <w:start w:val="2"/>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1E6844A2"/>
    <w:multiLevelType w:val="hybridMultilevel"/>
    <w:tmpl w:val="61F0C334"/>
    <w:lvl w:ilvl="0" w:tplc="462088C4">
      <w:start w:val="10"/>
      <w:numFmt w:val="decimal"/>
      <w:lvlText w:val="%1."/>
      <w:lvlJc w:val="left"/>
      <w:pPr>
        <w:ind w:left="720" w:hanging="360"/>
      </w:pPr>
      <w:rPr>
        <w:rFonts w:ascii="Times New Roman" w:eastAsiaTheme="min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A4C07"/>
    <w:multiLevelType w:val="multilevel"/>
    <w:tmpl w:val="828A5484"/>
    <w:lvl w:ilvl="0">
      <w:start w:val="1"/>
      <w:numFmt w:val="decimal"/>
      <w:lvlText w:val="%1"/>
      <w:lvlJc w:val="left"/>
      <w:pPr>
        <w:ind w:left="1980" w:hanging="360"/>
      </w:pPr>
      <w:rPr>
        <w:rFonts w:hint="default"/>
      </w:rPr>
    </w:lvl>
    <w:lvl w:ilvl="1">
      <w:start w:val="3"/>
      <w:numFmt w:val="decimal"/>
      <w:isLgl/>
      <w:lvlText w:val="%1.%2."/>
      <w:lvlJc w:val="left"/>
      <w:pPr>
        <w:ind w:left="2160" w:hanging="54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1">
    <w:nsid w:val="1F8F7161"/>
    <w:multiLevelType w:val="hybridMultilevel"/>
    <w:tmpl w:val="1CE2901A"/>
    <w:lvl w:ilvl="0" w:tplc="0B46FBB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55659"/>
    <w:multiLevelType w:val="hybridMultilevel"/>
    <w:tmpl w:val="FC7A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02B37"/>
    <w:multiLevelType w:val="hybridMultilevel"/>
    <w:tmpl w:val="072EE48A"/>
    <w:lvl w:ilvl="0" w:tplc="A22AB37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01DA5"/>
    <w:multiLevelType w:val="multilevel"/>
    <w:tmpl w:val="192050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AC31A6"/>
    <w:multiLevelType w:val="hybridMultilevel"/>
    <w:tmpl w:val="B2F6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670C1F"/>
    <w:multiLevelType w:val="hybridMultilevel"/>
    <w:tmpl w:val="2C24DD76"/>
    <w:lvl w:ilvl="0" w:tplc="899C9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84261D3"/>
    <w:multiLevelType w:val="hybridMultilevel"/>
    <w:tmpl w:val="9028D534"/>
    <w:lvl w:ilvl="0" w:tplc="765051C0">
      <w:start w:val="2019"/>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BAB24B2"/>
    <w:multiLevelType w:val="hybridMultilevel"/>
    <w:tmpl w:val="D1AE8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36654"/>
    <w:multiLevelType w:val="multilevel"/>
    <w:tmpl w:val="1B5E54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FD7FCD"/>
    <w:multiLevelType w:val="hybridMultilevel"/>
    <w:tmpl w:val="1E08A0AA"/>
    <w:lvl w:ilvl="0" w:tplc="B45A5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1900C5"/>
    <w:multiLevelType w:val="hybridMultilevel"/>
    <w:tmpl w:val="45F678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D251D44"/>
    <w:multiLevelType w:val="multilevel"/>
    <w:tmpl w:val="D66217F2"/>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nsid w:val="61BD694F"/>
    <w:multiLevelType w:val="hybridMultilevel"/>
    <w:tmpl w:val="64AA5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A3DDE"/>
    <w:multiLevelType w:val="hybridMultilevel"/>
    <w:tmpl w:val="4858A4BC"/>
    <w:lvl w:ilvl="0" w:tplc="BEAC795C">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577F5"/>
    <w:multiLevelType w:val="multilevel"/>
    <w:tmpl w:val="19205012"/>
    <w:lvl w:ilvl="0">
      <w:start w:val="8"/>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8F5BF4"/>
    <w:multiLevelType w:val="multilevel"/>
    <w:tmpl w:val="EAD0DE32"/>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CF810F1"/>
    <w:multiLevelType w:val="hybridMultilevel"/>
    <w:tmpl w:val="DA6E4FFC"/>
    <w:lvl w:ilvl="0" w:tplc="579435E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7E670772"/>
    <w:multiLevelType w:val="hybridMultilevel"/>
    <w:tmpl w:val="1558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26"/>
  </w:num>
  <w:num w:numId="5">
    <w:abstractNumId w:val="21"/>
  </w:num>
  <w:num w:numId="6">
    <w:abstractNumId w:val="0"/>
  </w:num>
  <w:num w:numId="7">
    <w:abstractNumId w:val="9"/>
  </w:num>
  <w:num w:numId="8">
    <w:abstractNumId w:val="27"/>
  </w:num>
  <w:num w:numId="9">
    <w:abstractNumId w:val="8"/>
  </w:num>
  <w:num w:numId="10">
    <w:abstractNumId w:val="22"/>
  </w:num>
  <w:num w:numId="11">
    <w:abstractNumId w:val="5"/>
  </w:num>
  <w:num w:numId="12">
    <w:abstractNumId w:val="20"/>
  </w:num>
  <w:num w:numId="13">
    <w:abstractNumId w:val="16"/>
  </w:num>
  <w:num w:numId="14">
    <w:abstractNumId w:val="10"/>
  </w:num>
  <w:num w:numId="15">
    <w:abstractNumId w:val="19"/>
  </w:num>
  <w:num w:numId="16">
    <w:abstractNumId w:val="24"/>
  </w:num>
  <w:num w:numId="17">
    <w:abstractNumId w:val="6"/>
  </w:num>
  <w:num w:numId="18">
    <w:abstractNumId w:val="12"/>
  </w:num>
  <w:num w:numId="19">
    <w:abstractNumId w:val="4"/>
  </w:num>
  <w:num w:numId="20">
    <w:abstractNumId w:val="28"/>
  </w:num>
  <w:num w:numId="21">
    <w:abstractNumId w:val="23"/>
  </w:num>
  <w:num w:numId="22">
    <w:abstractNumId w:val="25"/>
  </w:num>
  <w:num w:numId="23">
    <w:abstractNumId w:val="17"/>
  </w:num>
  <w:num w:numId="24">
    <w:abstractNumId w:val="3"/>
  </w:num>
  <w:num w:numId="25">
    <w:abstractNumId w:val="13"/>
  </w:num>
  <w:num w:numId="26">
    <w:abstractNumId w:val="1"/>
  </w:num>
  <w:num w:numId="27">
    <w:abstractNumId w:val="11"/>
  </w:num>
  <w:num w:numId="28">
    <w:abstractNumId w:val="2"/>
  </w:num>
  <w:num w:numId="29">
    <w:abstractNumId w:val="29"/>
  </w:num>
  <w:num w:numId="30">
    <w:abstractNumId w:val="14"/>
  </w:num>
  <w:num w:numId="3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22"/>
    <w:rsid w:val="00011D10"/>
    <w:rsid w:val="0001226C"/>
    <w:rsid w:val="0002559A"/>
    <w:rsid w:val="0002684C"/>
    <w:rsid w:val="00033EC6"/>
    <w:rsid w:val="000348BA"/>
    <w:rsid w:val="00045705"/>
    <w:rsid w:val="00045F14"/>
    <w:rsid w:val="0005355F"/>
    <w:rsid w:val="000571B0"/>
    <w:rsid w:val="000615AE"/>
    <w:rsid w:val="000652F3"/>
    <w:rsid w:val="00067802"/>
    <w:rsid w:val="00073881"/>
    <w:rsid w:val="00075108"/>
    <w:rsid w:val="0008037C"/>
    <w:rsid w:val="00082A65"/>
    <w:rsid w:val="00082A7A"/>
    <w:rsid w:val="00084B57"/>
    <w:rsid w:val="00090581"/>
    <w:rsid w:val="00094CCD"/>
    <w:rsid w:val="000950F0"/>
    <w:rsid w:val="00095C81"/>
    <w:rsid w:val="000A77C6"/>
    <w:rsid w:val="000A7D0A"/>
    <w:rsid w:val="000B3471"/>
    <w:rsid w:val="000B53F3"/>
    <w:rsid w:val="000C33A3"/>
    <w:rsid w:val="000C372A"/>
    <w:rsid w:val="000C4040"/>
    <w:rsid w:val="000C5180"/>
    <w:rsid w:val="000D1831"/>
    <w:rsid w:val="000D7C93"/>
    <w:rsid w:val="000D7F36"/>
    <w:rsid w:val="000E38FF"/>
    <w:rsid w:val="000E57F9"/>
    <w:rsid w:val="000F155D"/>
    <w:rsid w:val="000F4BF4"/>
    <w:rsid w:val="000F6BE3"/>
    <w:rsid w:val="0010006E"/>
    <w:rsid w:val="0010227A"/>
    <w:rsid w:val="001036E5"/>
    <w:rsid w:val="00110CB3"/>
    <w:rsid w:val="00113525"/>
    <w:rsid w:val="00116CF5"/>
    <w:rsid w:val="001375D7"/>
    <w:rsid w:val="00140C64"/>
    <w:rsid w:val="00141D9E"/>
    <w:rsid w:val="00143E85"/>
    <w:rsid w:val="00145A7C"/>
    <w:rsid w:val="00150CA0"/>
    <w:rsid w:val="00154D62"/>
    <w:rsid w:val="001653AF"/>
    <w:rsid w:val="00167701"/>
    <w:rsid w:val="00170D43"/>
    <w:rsid w:val="00174817"/>
    <w:rsid w:val="00184131"/>
    <w:rsid w:val="001841E5"/>
    <w:rsid w:val="00185C25"/>
    <w:rsid w:val="00186D4F"/>
    <w:rsid w:val="001A3701"/>
    <w:rsid w:val="001A3C9D"/>
    <w:rsid w:val="001B1DBE"/>
    <w:rsid w:val="001B751C"/>
    <w:rsid w:val="001C21E2"/>
    <w:rsid w:val="001C4E5F"/>
    <w:rsid w:val="001D169D"/>
    <w:rsid w:val="001E45BB"/>
    <w:rsid w:val="001E723A"/>
    <w:rsid w:val="001F0282"/>
    <w:rsid w:val="001F110E"/>
    <w:rsid w:val="001F467C"/>
    <w:rsid w:val="00200944"/>
    <w:rsid w:val="0020155F"/>
    <w:rsid w:val="00203CBB"/>
    <w:rsid w:val="00207303"/>
    <w:rsid w:val="0021114B"/>
    <w:rsid w:val="0021409F"/>
    <w:rsid w:val="00214235"/>
    <w:rsid w:val="00215A06"/>
    <w:rsid w:val="00225774"/>
    <w:rsid w:val="00227AB5"/>
    <w:rsid w:val="00232729"/>
    <w:rsid w:val="00241757"/>
    <w:rsid w:val="002428F4"/>
    <w:rsid w:val="002447FB"/>
    <w:rsid w:val="00244A9D"/>
    <w:rsid w:val="002459F9"/>
    <w:rsid w:val="00251FA0"/>
    <w:rsid w:val="00253CED"/>
    <w:rsid w:val="00255187"/>
    <w:rsid w:val="00262218"/>
    <w:rsid w:val="00265850"/>
    <w:rsid w:val="002757E8"/>
    <w:rsid w:val="00275841"/>
    <w:rsid w:val="002769F7"/>
    <w:rsid w:val="00280780"/>
    <w:rsid w:val="00280AC0"/>
    <w:rsid w:val="002866ED"/>
    <w:rsid w:val="002906DA"/>
    <w:rsid w:val="002917DD"/>
    <w:rsid w:val="00292FD3"/>
    <w:rsid w:val="002933C6"/>
    <w:rsid w:val="002B2A66"/>
    <w:rsid w:val="002B4A90"/>
    <w:rsid w:val="002B4F7D"/>
    <w:rsid w:val="002B66E3"/>
    <w:rsid w:val="002C581E"/>
    <w:rsid w:val="002C66DA"/>
    <w:rsid w:val="002D3263"/>
    <w:rsid w:val="002E0027"/>
    <w:rsid w:val="002E35B7"/>
    <w:rsid w:val="002E7ADF"/>
    <w:rsid w:val="002E7D02"/>
    <w:rsid w:val="002F3DA2"/>
    <w:rsid w:val="00301489"/>
    <w:rsid w:val="00312CC6"/>
    <w:rsid w:val="00320BD6"/>
    <w:rsid w:val="00321B97"/>
    <w:rsid w:val="0032491E"/>
    <w:rsid w:val="003276F0"/>
    <w:rsid w:val="00331A08"/>
    <w:rsid w:val="00333444"/>
    <w:rsid w:val="003338C6"/>
    <w:rsid w:val="003414A4"/>
    <w:rsid w:val="0034234D"/>
    <w:rsid w:val="0035272B"/>
    <w:rsid w:val="00352D09"/>
    <w:rsid w:val="00357A33"/>
    <w:rsid w:val="00363C0D"/>
    <w:rsid w:val="00372F5C"/>
    <w:rsid w:val="0037311E"/>
    <w:rsid w:val="00373437"/>
    <w:rsid w:val="00375590"/>
    <w:rsid w:val="00377FBE"/>
    <w:rsid w:val="003A19F7"/>
    <w:rsid w:val="003A2342"/>
    <w:rsid w:val="003A602A"/>
    <w:rsid w:val="003A61DC"/>
    <w:rsid w:val="003A7414"/>
    <w:rsid w:val="003B537E"/>
    <w:rsid w:val="003B5BD6"/>
    <w:rsid w:val="003B7B68"/>
    <w:rsid w:val="003B7C1E"/>
    <w:rsid w:val="003C56B1"/>
    <w:rsid w:val="003D1573"/>
    <w:rsid w:val="003D65E5"/>
    <w:rsid w:val="003D6EBF"/>
    <w:rsid w:val="003D7AB7"/>
    <w:rsid w:val="003E032A"/>
    <w:rsid w:val="003E19C8"/>
    <w:rsid w:val="003F0890"/>
    <w:rsid w:val="003F2A0D"/>
    <w:rsid w:val="003F2ACE"/>
    <w:rsid w:val="003F416D"/>
    <w:rsid w:val="004073E9"/>
    <w:rsid w:val="00407DCF"/>
    <w:rsid w:val="00415807"/>
    <w:rsid w:val="004176B8"/>
    <w:rsid w:val="004226F3"/>
    <w:rsid w:val="00423614"/>
    <w:rsid w:val="0042436B"/>
    <w:rsid w:val="00425B92"/>
    <w:rsid w:val="00431408"/>
    <w:rsid w:val="00441C71"/>
    <w:rsid w:val="004439E0"/>
    <w:rsid w:val="0044697C"/>
    <w:rsid w:val="00447183"/>
    <w:rsid w:val="004475F5"/>
    <w:rsid w:val="00447C24"/>
    <w:rsid w:val="00450AFE"/>
    <w:rsid w:val="00451B2D"/>
    <w:rsid w:val="004538A3"/>
    <w:rsid w:val="00466F93"/>
    <w:rsid w:val="00470E92"/>
    <w:rsid w:val="00471D82"/>
    <w:rsid w:val="004772FB"/>
    <w:rsid w:val="00481C41"/>
    <w:rsid w:val="004833D9"/>
    <w:rsid w:val="00486760"/>
    <w:rsid w:val="004878FA"/>
    <w:rsid w:val="004905C1"/>
    <w:rsid w:val="004A1C61"/>
    <w:rsid w:val="004A3579"/>
    <w:rsid w:val="004A63E2"/>
    <w:rsid w:val="004B0564"/>
    <w:rsid w:val="004C2640"/>
    <w:rsid w:val="004C2FBF"/>
    <w:rsid w:val="004C4BFA"/>
    <w:rsid w:val="004C6C85"/>
    <w:rsid w:val="004D08FF"/>
    <w:rsid w:val="004D20E3"/>
    <w:rsid w:val="004D38B6"/>
    <w:rsid w:val="004D5D67"/>
    <w:rsid w:val="004E02A0"/>
    <w:rsid w:val="004E3201"/>
    <w:rsid w:val="004E40DE"/>
    <w:rsid w:val="004E4C6E"/>
    <w:rsid w:val="004E6645"/>
    <w:rsid w:val="004F0AC1"/>
    <w:rsid w:val="004F4CAE"/>
    <w:rsid w:val="00501904"/>
    <w:rsid w:val="00504CE5"/>
    <w:rsid w:val="00506703"/>
    <w:rsid w:val="00511F8D"/>
    <w:rsid w:val="0051201D"/>
    <w:rsid w:val="00523D47"/>
    <w:rsid w:val="00525569"/>
    <w:rsid w:val="00526E3B"/>
    <w:rsid w:val="005274BA"/>
    <w:rsid w:val="00530628"/>
    <w:rsid w:val="00531A33"/>
    <w:rsid w:val="00531DA0"/>
    <w:rsid w:val="00536B8A"/>
    <w:rsid w:val="005445D9"/>
    <w:rsid w:val="0054475E"/>
    <w:rsid w:val="00546430"/>
    <w:rsid w:val="0054673C"/>
    <w:rsid w:val="00555108"/>
    <w:rsid w:val="00557661"/>
    <w:rsid w:val="00566112"/>
    <w:rsid w:val="00572A1D"/>
    <w:rsid w:val="00576841"/>
    <w:rsid w:val="00585190"/>
    <w:rsid w:val="00591822"/>
    <w:rsid w:val="005A0A38"/>
    <w:rsid w:val="005A2175"/>
    <w:rsid w:val="005A26C9"/>
    <w:rsid w:val="005A4D34"/>
    <w:rsid w:val="005A6213"/>
    <w:rsid w:val="005B08EF"/>
    <w:rsid w:val="005B589B"/>
    <w:rsid w:val="005B5AA5"/>
    <w:rsid w:val="005C1D89"/>
    <w:rsid w:val="005C2E3C"/>
    <w:rsid w:val="005C2EA0"/>
    <w:rsid w:val="005C38DF"/>
    <w:rsid w:val="005D0762"/>
    <w:rsid w:val="005D34AE"/>
    <w:rsid w:val="005D380D"/>
    <w:rsid w:val="005D5393"/>
    <w:rsid w:val="005D732B"/>
    <w:rsid w:val="005E45CD"/>
    <w:rsid w:val="005E4E1A"/>
    <w:rsid w:val="005E6E85"/>
    <w:rsid w:val="005E7418"/>
    <w:rsid w:val="005E7C65"/>
    <w:rsid w:val="005F3234"/>
    <w:rsid w:val="005F368B"/>
    <w:rsid w:val="00602528"/>
    <w:rsid w:val="00607261"/>
    <w:rsid w:val="00611F3F"/>
    <w:rsid w:val="00614684"/>
    <w:rsid w:val="006147E6"/>
    <w:rsid w:val="00615789"/>
    <w:rsid w:val="00615F57"/>
    <w:rsid w:val="00621D3E"/>
    <w:rsid w:val="00622808"/>
    <w:rsid w:val="006238FD"/>
    <w:rsid w:val="00625796"/>
    <w:rsid w:val="006261B7"/>
    <w:rsid w:val="00633EA1"/>
    <w:rsid w:val="00637FD4"/>
    <w:rsid w:val="006444FB"/>
    <w:rsid w:val="006531EC"/>
    <w:rsid w:val="006537C9"/>
    <w:rsid w:val="0065760A"/>
    <w:rsid w:val="00657703"/>
    <w:rsid w:val="00660CA8"/>
    <w:rsid w:val="00665424"/>
    <w:rsid w:val="00680FC1"/>
    <w:rsid w:val="006837F8"/>
    <w:rsid w:val="0068619D"/>
    <w:rsid w:val="006902A9"/>
    <w:rsid w:val="006931C5"/>
    <w:rsid w:val="0069577B"/>
    <w:rsid w:val="006A77FE"/>
    <w:rsid w:val="006B6768"/>
    <w:rsid w:val="006B7761"/>
    <w:rsid w:val="006C4C1E"/>
    <w:rsid w:val="006C75AF"/>
    <w:rsid w:val="006D26A1"/>
    <w:rsid w:val="006D3AE6"/>
    <w:rsid w:val="006F2080"/>
    <w:rsid w:val="006F6FB4"/>
    <w:rsid w:val="00701CD6"/>
    <w:rsid w:val="00702AB2"/>
    <w:rsid w:val="007033CF"/>
    <w:rsid w:val="00704605"/>
    <w:rsid w:val="0071415B"/>
    <w:rsid w:val="00715715"/>
    <w:rsid w:val="007167D2"/>
    <w:rsid w:val="007170EE"/>
    <w:rsid w:val="0072159A"/>
    <w:rsid w:val="00721F50"/>
    <w:rsid w:val="00723C0F"/>
    <w:rsid w:val="00732F3E"/>
    <w:rsid w:val="00734F35"/>
    <w:rsid w:val="00752A93"/>
    <w:rsid w:val="00753C39"/>
    <w:rsid w:val="00755B59"/>
    <w:rsid w:val="00756796"/>
    <w:rsid w:val="00757159"/>
    <w:rsid w:val="00757867"/>
    <w:rsid w:val="00757C81"/>
    <w:rsid w:val="00763626"/>
    <w:rsid w:val="0076464A"/>
    <w:rsid w:val="007679A5"/>
    <w:rsid w:val="00772C35"/>
    <w:rsid w:val="00777B17"/>
    <w:rsid w:val="007809D2"/>
    <w:rsid w:val="00784544"/>
    <w:rsid w:val="00785FE0"/>
    <w:rsid w:val="00787C83"/>
    <w:rsid w:val="00792911"/>
    <w:rsid w:val="007A010C"/>
    <w:rsid w:val="007A1222"/>
    <w:rsid w:val="007A13FE"/>
    <w:rsid w:val="007A1A8F"/>
    <w:rsid w:val="007C5F4F"/>
    <w:rsid w:val="007D6C6C"/>
    <w:rsid w:val="007E1067"/>
    <w:rsid w:val="007E4879"/>
    <w:rsid w:val="007E51D3"/>
    <w:rsid w:val="007F025F"/>
    <w:rsid w:val="007F2CAF"/>
    <w:rsid w:val="007F39CC"/>
    <w:rsid w:val="007F4295"/>
    <w:rsid w:val="007F78EE"/>
    <w:rsid w:val="007F7AAE"/>
    <w:rsid w:val="00810E96"/>
    <w:rsid w:val="00812832"/>
    <w:rsid w:val="00813029"/>
    <w:rsid w:val="00815CD3"/>
    <w:rsid w:val="00817977"/>
    <w:rsid w:val="00817F76"/>
    <w:rsid w:val="00820911"/>
    <w:rsid w:val="008222D1"/>
    <w:rsid w:val="00823ADD"/>
    <w:rsid w:val="00825C04"/>
    <w:rsid w:val="00827482"/>
    <w:rsid w:val="008340D0"/>
    <w:rsid w:val="00834E16"/>
    <w:rsid w:val="008417AC"/>
    <w:rsid w:val="00846E39"/>
    <w:rsid w:val="00847B9F"/>
    <w:rsid w:val="00855534"/>
    <w:rsid w:val="0086528B"/>
    <w:rsid w:val="00872D05"/>
    <w:rsid w:val="00873CD9"/>
    <w:rsid w:val="0087692B"/>
    <w:rsid w:val="00877AF3"/>
    <w:rsid w:val="00885278"/>
    <w:rsid w:val="0088641E"/>
    <w:rsid w:val="00892DF0"/>
    <w:rsid w:val="00893200"/>
    <w:rsid w:val="00895A48"/>
    <w:rsid w:val="008966A5"/>
    <w:rsid w:val="008A0314"/>
    <w:rsid w:val="008B2572"/>
    <w:rsid w:val="008B3285"/>
    <w:rsid w:val="008C0053"/>
    <w:rsid w:val="008C23CB"/>
    <w:rsid w:val="008C4FFE"/>
    <w:rsid w:val="008D389C"/>
    <w:rsid w:val="008E5210"/>
    <w:rsid w:val="008F0F79"/>
    <w:rsid w:val="00903147"/>
    <w:rsid w:val="0090659C"/>
    <w:rsid w:val="00907A17"/>
    <w:rsid w:val="009129E7"/>
    <w:rsid w:val="0092023A"/>
    <w:rsid w:val="009208B8"/>
    <w:rsid w:val="009271D9"/>
    <w:rsid w:val="00933364"/>
    <w:rsid w:val="00943E67"/>
    <w:rsid w:val="009478B0"/>
    <w:rsid w:val="00951452"/>
    <w:rsid w:val="00953C97"/>
    <w:rsid w:val="00961FF4"/>
    <w:rsid w:val="00962BC2"/>
    <w:rsid w:val="0096334B"/>
    <w:rsid w:val="0097026F"/>
    <w:rsid w:val="00972424"/>
    <w:rsid w:val="00972D29"/>
    <w:rsid w:val="00981C84"/>
    <w:rsid w:val="009821A2"/>
    <w:rsid w:val="00982A41"/>
    <w:rsid w:val="009831A7"/>
    <w:rsid w:val="00985AAA"/>
    <w:rsid w:val="0098698B"/>
    <w:rsid w:val="0099327F"/>
    <w:rsid w:val="009A3C40"/>
    <w:rsid w:val="009A5A72"/>
    <w:rsid w:val="009A75DB"/>
    <w:rsid w:val="009A7A56"/>
    <w:rsid w:val="009C080B"/>
    <w:rsid w:val="009C3A08"/>
    <w:rsid w:val="009C5812"/>
    <w:rsid w:val="009C6586"/>
    <w:rsid w:val="009C669C"/>
    <w:rsid w:val="009D37DA"/>
    <w:rsid w:val="009D4104"/>
    <w:rsid w:val="009D4258"/>
    <w:rsid w:val="009E326F"/>
    <w:rsid w:val="009E5DC1"/>
    <w:rsid w:val="009E68A9"/>
    <w:rsid w:val="009F0E93"/>
    <w:rsid w:val="009F1FD9"/>
    <w:rsid w:val="009F2100"/>
    <w:rsid w:val="009F2B9F"/>
    <w:rsid w:val="009F3BCD"/>
    <w:rsid w:val="00A03D43"/>
    <w:rsid w:val="00A06602"/>
    <w:rsid w:val="00A13D7B"/>
    <w:rsid w:val="00A13FDE"/>
    <w:rsid w:val="00A15867"/>
    <w:rsid w:val="00A172B6"/>
    <w:rsid w:val="00A17EAA"/>
    <w:rsid w:val="00A21C39"/>
    <w:rsid w:val="00A23137"/>
    <w:rsid w:val="00A23D7D"/>
    <w:rsid w:val="00A27C27"/>
    <w:rsid w:val="00A4019B"/>
    <w:rsid w:val="00A41FDD"/>
    <w:rsid w:val="00A42099"/>
    <w:rsid w:val="00A44BAF"/>
    <w:rsid w:val="00A46C28"/>
    <w:rsid w:val="00A5186D"/>
    <w:rsid w:val="00A52472"/>
    <w:rsid w:val="00A52F89"/>
    <w:rsid w:val="00A56136"/>
    <w:rsid w:val="00A65E80"/>
    <w:rsid w:val="00A66FF3"/>
    <w:rsid w:val="00A6705E"/>
    <w:rsid w:val="00A728B5"/>
    <w:rsid w:val="00A72F34"/>
    <w:rsid w:val="00A80C62"/>
    <w:rsid w:val="00A826A4"/>
    <w:rsid w:val="00A87C8B"/>
    <w:rsid w:val="00A915DF"/>
    <w:rsid w:val="00A94C7B"/>
    <w:rsid w:val="00AA0452"/>
    <w:rsid w:val="00AA6F99"/>
    <w:rsid w:val="00AB14AC"/>
    <w:rsid w:val="00AB25F6"/>
    <w:rsid w:val="00AB3A50"/>
    <w:rsid w:val="00AC212B"/>
    <w:rsid w:val="00AD0155"/>
    <w:rsid w:val="00AD07C6"/>
    <w:rsid w:val="00AD0A4C"/>
    <w:rsid w:val="00AD3601"/>
    <w:rsid w:val="00AD433A"/>
    <w:rsid w:val="00AD7FC3"/>
    <w:rsid w:val="00AE095A"/>
    <w:rsid w:val="00AE7FCE"/>
    <w:rsid w:val="00AF1C53"/>
    <w:rsid w:val="00AF2CD9"/>
    <w:rsid w:val="00AF31E0"/>
    <w:rsid w:val="00B05050"/>
    <w:rsid w:val="00B07CD1"/>
    <w:rsid w:val="00B12FEA"/>
    <w:rsid w:val="00B14ADB"/>
    <w:rsid w:val="00B2647D"/>
    <w:rsid w:val="00B269BA"/>
    <w:rsid w:val="00B34ECC"/>
    <w:rsid w:val="00B43778"/>
    <w:rsid w:val="00B4392E"/>
    <w:rsid w:val="00B47414"/>
    <w:rsid w:val="00B53CC3"/>
    <w:rsid w:val="00B54222"/>
    <w:rsid w:val="00B55A9B"/>
    <w:rsid w:val="00B5678A"/>
    <w:rsid w:val="00B57595"/>
    <w:rsid w:val="00B611E4"/>
    <w:rsid w:val="00B7401C"/>
    <w:rsid w:val="00B75E06"/>
    <w:rsid w:val="00B775A8"/>
    <w:rsid w:val="00B80341"/>
    <w:rsid w:val="00B81F35"/>
    <w:rsid w:val="00B929EF"/>
    <w:rsid w:val="00B93873"/>
    <w:rsid w:val="00B95848"/>
    <w:rsid w:val="00B977BF"/>
    <w:rsid w:val="00BA7FD8"/>
    <w:rsid w:val="00BB1FA6"/>
    <w:rsid w:val="00BB2ECF"/>
    <w:rsid w:val="00BB4EDE"/>
    <w:rsid w:val="00BC3837"/>
    <w:rsid w:val="00BC5CFA"/>
    <w:rsid w:val="00BC7A79"/>
    <w:rsid w:val="00BC7EE0"/>
    <w:rsid w:val="00BD4153"/>
    <w:rsid w:val="00BD7AF3"/>
    <w:rsid w:val="00BD7DF4"/>
    <w:rsid w:val="00BE1E52"/>
    <w:rsid w:val="00BE4D41"/>
    <w:rsid w:val="00BE6CA3"/>
    <w:rsid w:val="00BF7B68"/>
    <w:rsid w:val="00C0034D"/>
    <w:rsid w:val="00C04C0D"/>
    <w:rsid w:val="00C051DC"/>
    <w:rsid w:val="00C07D51"/>
    <w:rsid w:val="00C11E34"/>
    <w:rsid w:val="00C31BA9"/>
    <w:rsid w:val="00C37D52"/>
    <w:rsid w:val="00C42C33"/>
    <w:rsid w:val="00C43884"/>
    <w:rsid w:val="00C4706E"/>
    <w:rsid w:val="00C51160"/>
    <w:rsid w:val="00C52580"/>
    <w:rsid w:val="00C52B49"/>
    <w:rsid w:val="00C67BCA"/>
    <w:rsid w:val="00C70C20"/>
    <w:rsid w:val="00C72064"/>
    <w:rsid w:val="00C817A0"/>
    <w:rsid w:val="00C8532C"/>
    <w:rsid w:val="00C85564"/>
    <w:rsid w:val="00C90B07"/>
    <w:rsid w:val="00C91FB8"/>
    <w:rsid w:val="00C94524"/>
    <w:rsid w:val="00CA0C47"/>
    <w:rsid w:val="00CB28AD"/>
    <w:rsid w:val="00CC17E6"/>
    <w:rsid w:val="00CC1BFF"/>
    <w:rsid w:val="00CC4E32"/>
    <w:rsid w:val="00CC529F"/>
    <w:rsid w:val="00CC59F7"/>
    <w:rsid w:val="00CC67E6"/>
    <w:rsid w:val="00CD2F2A"/>
    <w:rsid w:val="00CD3A84"/>
    <w:rsid w:val="00CD3E03"/>
    <w:rsid w:val="00CE23D9"/>
    <w:rsid w:val="00CE3614"/>
    <w:rsid w:val="00CE3812"/>
    <w:rsid w:val="00CE6BE5"/>
    <w:rsid w:val="00CF686A"/>
    <w:rsid w:val="00D009E9"/>
    <w:rsid w:val="00D0462F"/>
    <w:rsid w:val="00D17916"/>
    <w:rsid w:val="00D23B62"/>
    <w:rsid w:val="00D24216"/>
    <w:rsid w:val="00D30909"/>
    <w:rsid w:val="00D32AAE"/>
    <w:rsid w:val="00D33EB7"/>
    <w:rsid w:val="00D37EA5"/>
    <w:rsid w:val="00D44832"/>
    <w:rsid w:val="00D4617E"/>
    <w:rsid w:val="00D46219"/>
    <w:rsid w:val="00D525A5"/>
    <w:rsid w:val="00D52A53"/>
    <w:rsid w:val="00D534DC"/>
    <w:rsid w:val="00D53E94"/>
    <w:rsid w:val="00D565B0"/>
    <w:rsid w:val="00D5777B"/>
    <w:rsid w:val="00D65C8E"/>
    <w:rsid w:val="00D72A54"/>
    <w:rsid w:val="00D74B1F"/>
    <w:rsid w:val="00D75AB5"/>
    <w:rsid w:val="00D80459"/>
    <w:rsid w:val="00D90899"/>
    <w:rsid w:val="00D94DB3"/>
    <w:rsid w:val="00D94EBA"/>
    <w:rsid w:val="00D961D8"/>
    <w:rsid w:val="00D96AFF"/>
    <w:rsid w:val="00D9762F"/>
    <w:rsid w:val="00DA325F"/>
    <w:rsid w:val="00DA6F29"/>
    <w:rsid w:val="00DB0B17"/>
    <w:rsid w:val="00DB19EF"/>
    <w:rsid w:val="00DB42C2"/>
    <w:rsid w:val="00DC1FD1"/>
    <w:rsid w:val="00DC4B13"/>
    <w:rsid w:val="00DD269E"/>
    <w:rsid w:val="00DD493C"/>
    <w:rsid w:val="00DD7DBB"/>
    <w:rsid w:val="00DE1C9E"/>
    <w:rsid w:val="00DE3C67"/>
    <w:rsid w:val="00DE79A3"/>
    <w:rsid w:val="00DF150E"/>
    <w:rsid w:val="00DF2C14"/>
    <w:rsid w:val="00E00622"/>
    <w:rsid w:val="00E013B1"/>
    <w:rsid w:val="00E02F10"/>
    <w:rsid w:val="00E0391D"/>
    <w:rsid w:val="00E07D53"/>
    <w:rsid w:val="00E1131A"/>
    <w:rsid w:val="00E14958"/>
    <w:rsid w:val="00E20B77"/>
    <w:rsid w:val="00E23DB5"/>
    <w:rsid w:val="00E2707F"/>
    <w:rsid w:val="00E3182B"/>
    <w:rsid w:val="00E32E66"/>
    <w:rsid w:val="00E3618C"/>
    <w:rsid w:val="00E36994"/>
    <w:rsid w:val="00E407E9"/>
    <w:rsid w:val="00E41634"/>
    <w:rsid w:val="00E466EF"/>
    <w:rsid w:val="00E47C87"/>
    <w:rsid w:val="00E508D1"/>
    <w:rsid w:val="00E51588"/>
    <w:rsid w:val="00E52326"/>
    <w:rsid w:val="00E60A9B"/>
    <w:rsid w:val="00E63818"/>
    <w:rsid w:val="00E736E2"/>
    <w:rsid w:val="00E81F20"/>
    <w:rsid w:val="00E86207"/>
    <w:rsid w:val="00E955AA"/>
    <w:rsid w:val="00EA198C"/>
    <w:rsid w:val="00EA2F2B"/>
    <w:rsid w:val="00EA4451"/>
    <w:rsid w:val="00EA736B"/>
    <w:rsid w:val="00EB03B2"/>
    <w:rsid w:val="00EB4268"/>
    <w:rsid w:val="00EB6077"/>
    <w:rsid w:val="00EB7531"/>
    <w:rsid w:val="00EC0D43"/>
    <w:rsid w:val="00EC1017"/>
    <w:rsid w:val="00EC1787"/>
    <w:rsid w:val="00EC29B8"/>
    <w:rsid w:val="00EC710E"/>
    <w:rsid w:val="00ED1132"/>
    <w:rsid w:val="00ED44CE"/>
    <w:rsid w:val="00EE26F1"/>
    <w:rsid w:val="00EE3ACA"/>
    <w:rsid w:val="00EE542D"/>
    <w:rsid w:val="00EE61B7"/>
    <w:rsid w:val="00EE7B11"/>
    <w:rsid w:val="00EF0422"/>
    <w:rsid w:val="00EF2C50"/>
    <w:rsid w:val="00EF51BF"/>
    <w:rsid w:val="00F00F7E"/>
    <w:rsid w:val="00F032B6"/>
    <w:rsid w:val="00F11A7A"/>
    <w:rsid w:val="00F1238F"/>
    <w:rsid w:val="00F14075"/>
    <w:rsid w:val="00F23325"/>
    <w:rsid w:val="00F344D3"/>
    <w:rsid w:val="00F44D4C"/>
    <w:rsid w:val="00F46F47"/>
    <w:rsid w:val="00F51008"/>
    <w:rsid w:val="00F5259E"/>
    <w:rsid w:val="00F55AD9"/>
    <w:rsid w:val="00F55E50"/>
    <w:rsid w:val="00F5729B"/>
    <w:rsid w:val="00F6261E"/>
    <w:rsid w:val="00F636D9"/>
    <w:rsid w:val="00F65C0A"/>
    <w:rsid w:val="00F73B11"/>
    <w:rsid w:val="00F80F01"/>
    <w:rsid w:val="00F831D1"/>
    <w:rsid w:val="00F8396C"/>
    <w:rsid w:val="00F864DB"/>
    <w:rsid w:val="00F86929"/>
    <w:rsid w:val="00F9411A"/>
    <w:rsid w:val="00F9762F"/>
    <w:rsid w:val="00FA60C3"/>
    <w:rsid w:val="00FB51C3"/>
    <w:rsid w:val="00FC150C"/>
    <w:rsid w:val="00FC15F5"/>
    <w:rsid w:val="00FC2D31"/>
    <w:rsid w:val="00FC327E"/>
    <w:rsid w:val="00FC4A87"/>
    <w:rsid w:val="00FC4FCD"/>
    <w:rsid w:val="00FC5ECC"/>
    <w:rsid w:val="00FC7D8B"/>
    <w:rsid w:val="00FD151F"/>
    <w:rsid w:val="00FD7359"/>
    <w:rsid w:val="00FE2CD4"/>
    <w:rsid w:val="00FE4C05"/>
    <w:rsid w:val="00FE5487"/>
    <w:rsid w:val="00FF251F"/>
    <w:rsid w:val="00FF3BEC"/>
    <w:rsid w:val="00FF5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9B"/>
  </w:style>
  <w:style w:type="paragraph" w:styleId="1">
    <w:name w:val="heading 1"/>
    <w:basedOn w:val="a"/>
    <w:next w:val="a"/>
    <w:link w:val="10"/>
    <w:uiPriority w:val="9"/>
    <w:qFormat/>
    <w:rsid w:val="005B5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8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8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58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B589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B58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B58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58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B58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8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58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58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B589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B589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B589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B589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B589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B589B"/>
    <w:rPr>
      <w:rFonts w:asciiTheme="majorHAnsi" w:eastAsiaTheme="majorEastAsia" w:hAnsiTheme="majorHAnsi" w:cstheme="majorBidi"/>
      <w:i/>
      <w:iCs/>
      <w:color w:val="404040" w:themeColor="text1" w:themeTint="BF"/>
      <w:sz w:val="20"/>
      <w:szCs w:val="20"/>
    </w:rPr>
  </w:style>
  <w:style w:type="character" w:styleId="a3">
    <w:name w:val="Strong"/>
    <w:basedOn w:val="a0"/>
    <w:uiPriority w:val="22"/>
    <w:qFormat/>
    <w:rsid w:val="005B589B"/>
    <w:rPr>
      <w:b/>
      <w:bCs/>
    </w:rPr>
  </w:style>
  <w:style w:type="paragraph" w:customStyle="1" w:styleId="ConsPlusNormal">
    <w:name w:val="ConsPlusNormal"/>
    <w:uiPriority w:val="99"/>
    <w:rsid w:val="00E8620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E86207"/>
    <w:pPr>
      <w:ind w:left="720"/>
      <w:contextualSpacing/>
    </w:pPr>
  </w:style>
  <w:style w:type="paragraph" w:customStyle="1" w:styleId="Default">
    <w:name w:val="Default"/>
    <w:uiPriority w:val="99"/>
    <w:rsid w:val="00E8620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862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абл2 Знак"/>
    <w:link w:val="22"/>
    <w:locked/>
    <w:rsid w:val="00FC5ECC"/>
    <w:rPr>
      <w:rFonts w:ascii="Times New Roman CYR" w:eastAsia="Times New Roman" w:hAnsi="Times New Roman CYR" w:cs="Times New Roman CYR"/>
      <w:sz w:val="20"/>
      <w:szCs w:val="20"/>
    </w:rPr>
  </w:style>
  <w:style w:type="paragraph" w:customStyle="1" w:styleId="22">
    <w:name w:val="Табл2"/>
    <w:basedOn w:val="a"/>
    <w:link w:val="21"/>
    <w:qFormat/>
    <w:rsid w:val="00FC5ECC"/>
    <w:pPr>
      <w:widowControl w:val="0"/>
      <w:autoSpaceDE w:val="0"/>
      <w:autoSpaceDN w:val="0"/>
      <w:adjustRightInd w:val="0"/>
      <w:spacing w:after="0" w:line="240" w:lineRule="auto"/>
      <w:jc w:val="center"/>
    </w:pPr>
    <w:rPr>
      <w:rFonts w:ascii="Times New Roman CYR" w:eastAsia="Times New Roman" w:hAnsi="Times New Roman CYR" w:cs="Times New Roman CYR"/>
      <w:sz w:val="20"/>
      <w:szCs w:val="20"/>
    </w:rPr>
  </w:style>
  <w:style w:type="character" w:styleId="a6">
    <w:name w:val="Hyperlink"/>
    <w:basedOn w:val="a0"/>
    <w:uiPriority w:val="99"/>
    <w:unhideWhenUsed/>
    <w:rsid w:val="005D732B"/>
    <w:rPr>
      <w:color w:val="0000FF"/>
      <w:u w:val="single"/>
    </w:rPr>
  </w:style>
  <w:style w:type="paragraph" w:styleId="a7">
    <w:name w:val="Balloon Text"/>
    <w:basedOn w:val="a"/>
    <w:link w:val="a8"/>
    <w:uiPriority w:val="99"/>
    <w:semiHidden/>
    <w:unhideWhenUsed/>
    <w:rsid w:val="00D37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EA5"/>
    <w:rPr>
      <w:rFonts w:ascii="Tahoma" w:eastAsiaTheme="minorEastAsia" w:hAnsi="Tahoma" w:cs="Tahoma"/>
      <w:sz w:val="16"/>
      <w:szCs w:val="16"/>
      <w:lang w:eastAsia="ru-RU"/>
    </w:rPr>
  </w:style>
  <w:style w:type="paragraph" w:styleId="a9">
    <w:name w:val="TOC Heading"/>
    <w:basedOn w:val="1"/>
    <w:next w:val="a"/>
    <w:uiPriority w:val="39"/>
    <w:semiHidden/>
    <w:unhideWhenUsed/>
    <w:qFormat/>
    <w:rsid w:val="005B589B"/>
    <w:pPr>
      <w:outlineLvl w:val="9"/>
    </w:pPr>
  </w:style>
  <w:style w:type="paragraph" w:styleId="11">
    <w:name w:val="toc 1"/>
    <w:basedOn w:val="a"/>
    <w:next w:val="a"/>
    <w:autoRedefine/>
    <w:uiPriority w:val="39"/>
    <w:unhideWhenUsed/>
    <w:rsid w:val="00F86929"/>
    <w:pPr>
      <w:tabs>
        <w:tab w:val="right" w:leader="dot" w:pos="14560"/>
      </w:tabs>
      <w:spacing w:after="100"/>
    </w:pPr>
    <w:rPr>
      <w:rFonts w:ascii="Times New Roman" w:hAnsi="Times New Roman" w:cs="Times New Roman"/>
      <w:bCs/>
      <w:noProof/>
    </w:rPr>
  </w:style>
  <w:style w:type="paragraph" w:styleId="23">
    <w:name w:val="toc 2"/>
    <w:basedOn w:val="a"/>
    <w:next w:val="a"/>
    <w:autoRedefine/>
    <w:uiPriority w:val="39"/>
    <w:unhideWhenUsed/>
    <w:rsid w:val="00A23137"/>
    <w:pPr>
      <w:tabs>
        <w:tab w:val="right" w:leader="dot" w:pos="14560"/>
      </w:tabs>
      <w:spacing w:after="100"/>
      <w:ind w:left="220"/>
    </w:pPr>
    <w:rPr>
      <w:rFonts w:ascii="Arial" w:hAnsi="Arial" w:cs="Arial"/>
      <w:b/>
      <w:i/>
      <w:noProof/>
    </w:rPr>
  </w:style>
  <w:style w:type="paragraph" w:styleId="aa">
    <w:name w:val="No Spacing"/>
    <w:uiPriority w:val="1"/>
    <w:qFormat/>
    <w:rsid w:val="005B589B"/>
    <w:pPr>
      <w:spacing w:after="0" w:line="240" w:lineRule="auto"/>
    </w:pPr>
  </w:style>
  <w:style w:type="paragraph" w:styleId="31">
    <w:name w:val="toc 3"/>
    <w:basedOn w:val="a"/>
    <w:next w:val="a"/>
    <w:autoRedefine/>
    <w:uiPriority w:val="39"/>
    <w:unhideWhenUsed/>
    <w:rsid w:val="00827482"/>
    <w:pPr>
      <w:spacing w:after="100"/>
      <w:ind w:left="440"/>
    </w:pPr>
  </w:style>
  <w:style w:type="paragraph" w:styleId="ab">
    <w:name w:val="header"/>
    <w:basedOn w:val="a"/>
    <w:link w:val="ac"/>
    <w:uiPriority w:val="99"/>
    <w:unhideWhenUsed/>
    <w:rsid w:val="004158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5807"/>
    <w:rPr>
      <w:rFonts w:eastAsiaTheme="minorEastAsia"/>
      <w:lang w:eastAsia="ru-RU"/>
    </w:rPr>
  </w:style>
  <w:style w:type="paragraph" w:styleId="ad">
    <w:name w:val="footer"/>
    <w:basedOn w:val="a"/>
    <w:link w:val="ae"/>
    <w:uiPriority w:val="99"/>
    <w:unhideWhenUsed/>
    <w:rsid w:val="004158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5807"/>
    <w:rPr>
      <w:rFonts w:eastAsiaTheme="minorEastAsia"/>
      <w:lang w:eastAsia="ru-RU"/>
    </w:rPr>
  </w:style>
  <w:style w:type="paragraph" w:styleId="af">
    <w:name w:val="Normal (Web)"/>
    <w:basedOn w:val="a"/>
    <w:uiPriority w:val="99"/>
    <w:unhideWhenUsed/>
    <w:rsid w:val="00487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84131"/>
    <w:rPr>
      <w:color w:val="605E5C"/>
      <w:shd w:val="clear" w:color="auto" w:fill="E1DFDD"/>
    </w:rPr>
  </w:style>
  <w:style w:type="paragraph" w:customStyle="1" w:styleId="af0">
    <w:name w:val="Нормальный (таблица)"/>
    <w:basedOn w:val="a"/>
    <w:next w:val="a"/>
    <w:uiPriority w:val="99"/>
    <w:rsid w:val="00A518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1">
    <w:name w:val="endnote reference"/>
    <w:basedOn w:val="a0"/>
    <w:uiPriority w:val="99"/>
    <w:semiHidden/>
    <w:unhideWhenUsed/>
    <w:rsid w:val="00A5186D"/>
    <w:rPr>
      <w:vertAlign w:val="superscript"/>
    </w:rPr>
  </w:style>
  <w:style w:type="paragraph" w:styleId="af2">
    <w:name w:val="Plain Text"/>
    <w:basedOn w:val="a"/>
    <w:link w:val="af3"/>
    <w:uiPriority w:val="99"/>
    <w:rsid w:val="00A5186D"/>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rsid w:val="00A5186D"/>
    <w:rPr>
      <w:rFonts w:ascii="Courier New" w:eastAsia="Times New Roman" w:hAnsi="Courier New" w:cs="Times New Roman"/>
      <w:sz w:val="20"/>
      <w:szCs w:val="20"/>
      <w:lang w:eastAsia="ru-RU"/>
    </w:rPr>
  </w:style>
  <w:style w:type="paragraph" w:customStyle="1" w:styleId="af4">
    <w:name w:val="Центрированный (таблица)"/>
    <w:basedOn w:val="af0"/>
    <w:next w:val="a"/>
    <w:uiPriority w:val="99"/>
    <w:rsid w:val="00A5186D"/>
    <w:pPr>
      <w:jc w:val="center"/>
    </w:pPr>
  </w:style>
  <w:style w:type="character" w:customStyle="1" w:styleId="af5">
    <w:name w:val="Текст сноски Знак"/>
    <w:basedOn w:val="a0"/>
    <w:link w:val="af6"/>
    <w:uiPriority w:val="99"/>
    <w:semiHidden/>
    <w:rsid w:val="00A5186D"/>
    <w:rPr>
      <w:sz w:val="20"/>
      <w:szCs w:val="20"/>
    </w:rPr>
  </w:style>
  <w:style w:type="paragraph" w:styleId="af6">
    <w:name w:val="footnote text"/>
    <w:basedOn w:val="a"/>
    <w:link w:val="af5"/>
    <w:uiPriority w:val="99"/>
    <w:semiHidden/>
    <w:unhideWhenUsed/>
    <w:rsid w:val="00A5186D"/>
    <w:pPr>
      <w:spacing w:after="0" w:line="240" w:lineRule="auto"/>
    </w:pPr>
    <w:rPr>
      <w:rFonts w:eastAsiaTheme="minorHAnsi"/>
      <w:sz w:val="20"/>
      <w:szCs w:val="20"/>
    </w:rPr>
  </w:style>
  <w:style w:type="character" w:customStyle="1" w:styleId="12">
    <w:name w:val="Текст сноски Знак1"/>
    <w:basedOn w:val="a0"/>
    <w:uiPriority w:val="99"/>
    <w:semiHidden/>
    <w:rsid w:val="00A5186D"/>
    <w:rPr>
      <w:rFonts w:eastAsiaTheme="minorEastAsia"/>
      <w:sz w:val="20"/>
      <w:szCs w:val="20"/>
      <w:lang w:eastAsia="ru-RU"/>
    </w:rPr>
  </w:style>
  <w:style w:type="character" w:customStyle="1" w:styleId="af7">
    <w:name w:val="Текст концевой сноски Знак"/>
    <w:basedOn w:val="a0"/>
    <w:link w:val="af8"/>
    <w:uiPriority w:val="99"/>
    <w:semiHidden/>
    <w:rsid w:val="00A5186D"/>
    <w:rPr>
      <w:sz w:val="20"/>
      <w:szCs w:val="20"/>
    </w:rPr>
  </w:style>
  <w:style w:type="paragraph" w:styleId="af8">
    <w:name w:val="endnote text"/>
    <w:basedOn w:val="a"/>
    <w:link w:val="af7"/>
    <w:uiPriority w:val="99"/>
    <w:semiHidden/>
    <w:unhideWhenUsed/>
    <w:rsid w:val="00A5186D"/>
    <w:pPr>
      <w:spacing w:after="0" w:line="240" w:lineRule="auto"/>
    </w:pPr>
    <w:rPr>
      <w:rFonts w:eastAsiaTheme="minorHAnsi"/>
      <w:sz w:val="20"/>
      <w:szCs w:val="20"/>
    </w:rPr>
  </w:style>
  <w:style w:type="character" w:customStyle="1" w:styleId="13">
    <w:name w:val="Текст концевой сноски Знак1"/>
    <w:basedOn w:val="a0"/>
    <w:uiPriority w:val="99"/>
    <w:semiHidden/>
    <w:rsid w:val="00A5186D"/>
    <w:rPr>
      <w:rFonts w:eastAsiaTheme="minorEastAsia"/>
      <w:sz w:val="20"/>
      <w:szCs w:val="20"/>
      <w:lang w:eastAsia="ru-RU"/>
    </w:rPr>
  </w:style>
  <w:style w:type="character" w:customStyle="1" w:styleId="FontStyle20">
    <w:name w:val="Font Style20"/>
    <w:uiPriority w:val="99"/>
    <w:rsid w:val="00A5186D"/>
    <w:rPr>
      <w:rFonts w:ascii="Times New Roman" w:hAnsi="Times New Roman" w:cs="Times New Roman"/>
      <w:sz w:val="26"/>
      <w:szCs w:val="26"/>
    </w:rPr>
  </w:style>
  <w:style w:type="character" w:styleId="af9">
    <w:name w:val="Book Title"/>
    <w:basedOn w:val="a0"/>
    <w:uiPriority w:val="33"/>
    <w:qFormat/>
    <w:rsid w:val="005B589B"/>
    <w:rPr>
      <w:b/>
      <w:bCs/>
      <w:smallCaps/>
      <w:spacing w:val="5"/>
    </w:rPr>
  </w:style>
  <w:style w:type="character" w:customStyle="1" w:styleId="apple-converted-space">
    <w:name w:val="apple-converted-space"/>
    <w:basedOn w:val="a0"/>
    <w:rsid w:val="00A5186D"/>
  </w:style>
  <w:style w:type="character" w:customStyle="1" w:styleId="w">
    <w:name w:val="w"/>
    <w:basedOn w:val="a0"/>
    <w:rsid w:val="00A5186D"/>
  </w:style>
  <w:style w:type="paragraph" w:customStyle="1" w:styleId="src">
    <w:name w:val="src"/>
    <w:basedOn w:val="a"/>
    <w:uiPriority w:val="99"/>
    <w:rsid w:val="00A5186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0"/>
    <w:uiPriority w:val="20"/>
    <w:qFormat/>
    <w:rsid w:val="005B589B"/>
    <w:rPr>
      <w:i/>
      <w:iCs/>
    </w:rPr>
  </w:style>
  <w:style w:type="paragraph" w:styleId="afb">
    <w:name w:val="Body Text"/>
    <w:basedOn w:val="a"/>
    <w:link w:val="afc"/>
    <w:uiPriority w:val="99"/>
    <w:rsid w:val="00A5186D"/>
    <w:pPr>
      <w:spacing w:after="0" w:line="240" w:lineRule="auto"/>
    </w:pPr>
    <w:rPr>
      <w:rFonts w:ascii="Times New Roman" w:eastAsia="Times New Roman" w:hAnsi="Times New Roman" w:cs="Times New Roman"/>
      <w:sz w:val="24"/>
      <w:szCs w:val="20"/>
    </w:rPr>
  </w:style>
  <w:style w:type="character" w:customStyle="1" w:styleId="afc">
    <w:name w:val="Основной текст Знак"/>
    <w:basedOn w:val="a0"/>
    <w:link w:val="afb"/>
    <w:uiPriority w:val="99"/>
    <w:rsid w:val="00A5186D"/>
    <w:rPr>
      <w:rFonts w:ascii="Times New Roman" w:eastAsia="Times New Roman" w:hAnsi="Times New Roman" w:cs="Times New Roman"/>
      <w:sz w:val="24"/>
      <w:szCs w:val="20"/>
      <w:lang w:eastAsia="ru-RU"/>
    </w:rPr>
  </w:style>
  <w:style w:type="character" w:styleId="afd">
    <w:name w:val="FollowedHyperlink"/>
    <w:basedOn w:val="a0"/>
    <w:uiPriority w:val="99"/>
    <w:semiHidden/>
    <w:unhideWhenUsed/>
    <w:rsid w:val="00A5186D"/>
    <w:rPr>
      <w:color w:val="800080"/>
      <w:u w:val="single"/>
    </w:rPr>
  </w:style>
  <w:style w:type="paragraph" w:customStyle="1" w:styleId="xl65">
    <w:name w:val="xl65"/>
    <w:basedOn w:val="a"/>
    <w:uiPriority w:val="99"/>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518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A5186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518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5186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A518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5186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A5186D"/>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A5186D"/>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A5186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A5186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6">
    <w:name w:val="xl86"/>
    <w:basedOn w:val="a"/>
    <w:rsid w:val="00A5186D"/>
    <w:pPr>
      <w:pBdr>
        <w:left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7">
    <w:name w:val="xl87"/>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A5186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A518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A5186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2">
    <w:name w:val="xl92"/>
    <w:basedOn w:val="a"/>
    <w:rsid w:val="00A5186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3">
    <w:name w:val="xl93"/>
    <w:basedOn w:val="a"/>
    <w:rsid w:val="00A5186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4">
    <w:name w:val="xl94"/>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5186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A5186D"/>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A5186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9">
    <w:name w:val="xl99"/>
    <w:basedOn w:val="a"/>
    <w:rsid w:val="00A5186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0">
    <w:name w:val="xl100"/>
    <w:basedOn w:val="a"/>
    <w:rsid w:val="00A5186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1">
    <w:name w:val="xl101"/>
    <w:basedOn w:val="a"/>
    <w:rsid w:val="00A5186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character" w:styleId="afe">
    <w:name w:val="footnote reference"/>
    <w:basedOn w:val="a0"/>
    <w:uiPriority w:val="99"/>
    <w:semiHidden/>
    <w:unhideWhenUsed/>
    <w:rsid w:val="00A5186D"/>
    <w:rPr>
      <w:vertAlign w:val="superscript"/>
    </w:rPr>
  </w:style>
  <w:style w:type="paragraph" w:customStyle="1" w:styleId="font5">
    <w:name w:val="font5"/>
    <w:basedOn w:val="a"/>
    <w:rsid w:val="00A5186D"/>
    <w:pPr>
      <w:spacing w:before="100" w:beforeAutospacing="1" w:after="100" w:afterAutospacing="1" w:line="240" w:lineRule="auto"/>
    </w:pPr>
    <w:rPr>
      <w:rFonts w:ascii="Calibri" w:eastAsia="Times New Roman" w:hAnsi="Calibri" w:cs="Calibri"/>
      <w:color w:val="948B54"/>
    </w:rPr>
  </w:style>
  <w:style w:type="character" w:customStyle="1" w:styleId="aff">
    <w:name w:val="Текст примечания Знак"/>
    <w:basedOn w:val="a0"/>
    <w:link w:val="aff0"/>
    <w:uiPriority w:val="99"/>
    <w:semiHidden/>
    <w:rsid w:val="00A5186D"/>
    <w:rPr>
      <w:rFonts w:ascii="Times New Roman" w:hAnsi="Times New Roman"/>
      <w:sz w:val="20"/>
      <w:szCs w:val="20"/>
    </w:rPr>
  </w:style>
  <w:style w:type="paragraph" w:styleId="aff0">
    <w:name w:val="annotation text"/>
    <w:basedOn w:val="a"/>
    <w:link w:val="aff"/>
    <w:uiPriority w:val="99"/>
    <w:semiHidden/>
    <w:unhideWhenUsed/>
    <w:rsid w:val="00A5186D"/>
    <w:pPr>
      <w:spacing w:line="240" w:lineRule="auto"/>
    </w:pPr>
    <w:rPr>
      <w:rFonts w:ascii="Times New Roman" w:eastAsiaTheme="minorHAnsi" w:hAnsi="Times New Roman"/>
      <w:sz w:val="20"/>
      <w:szCs w:val="20"/>
    </w:rPr>
  </w:style>
  <w:style w:type="character" w:customStyle="1" w:styleId="14">
    <w:name w:val="Текст примечания Знак1"/>
    <w:basedOn w:val="a0"/>
    <w:uiPriority w:val="99"/>
    <w:semiHidden/>
    <w:rsid w:val="00A5186D"/>
    <w:rPr>
      <w:rFonts w:eastAsiaTheme="minorEastAsia"/>
      <w:sz w:val="20"/>
      <w:szCs w:val="20"/>
      <w:lang w:eastAsia="ru-RU"/>
    </w:rPr>
  </w:style>
  <w:style w:type="character" w:customStyle="1" w:styleId="aff1">
    <w:name w:val="Тема примечания Знак"/>
    <w:basedOn w:val="aff"/>
    <w:link w:val="aff2"/>
    <w:uiPriority w:val="99"/>
    <w:semiHidden/>
    <w:rsid w:val="00A5186D"/>
    <w:rPr>
      <w:rFonts w:ascii="Times New Roman" w:hAnsi="Times New Roman"/>
      <w:b/>
      <w:bCs/>
      <w:sz w:val="20"/>
      <w:szCs w:val="20"/>
    </w:rPr>
  </w:style>
  <w:style w:type="paragraph" w:styleId="aff2">
    <w:name w:val="annotation subject"/>
    <w:basedOn w:val="aff0"/>
    <w:next w:val="aff0"/>
    <w:link w:val="aff1"/>
    <w:uiPriority w:val="99"/>
    <w:semiHidden/>
    <w:unhideWhenUsed/>
    <w:rsid w:val="00A5186D"/>
    <w:rPr>
      <w:b/>
      <w:bCs/>
    </w:rPr>
  </w:style>
  <w:style w:type="character" w:customStyle="1" w:styleId="15">
    <w:name w:val="Тема примечания Знак1"/>
    <w:basedOn w:val="14"/>
    <w:uiPriority w:val="99"/>
    <w:semiHidden/>
    <w:rsid w:val="00A5186D"/>
    <w:rPr>
      <w:rFonts w:eastAsiaTheme="minorEastAsia"/>
      <w:b/>
      <w:bCs/>
      <w:sz w:val="20"/>
      <w:szCs w:val="20"/>
      <w:lang w:eastAsia="ru-RU"/>
    </w:rPr>
  </w:style>
  <w:style w:type="paragraph" w:customStyle="1" w:styleId="msonormal0">
    <w:name w:val="msonormal"/>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rsid w:val="00A5186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styleId="aff3">
    <w:name w:val="Revision"/>
    <w:hidden/>
    <w:uiPriority w:val="99"/>
    <w:semiHidden/>
    <w:rsid w:val="00A5186D"/>
    <w:pPr>
      <w:spacing w:after="0" w:line="240" w:lineRule="auto"/>
    </w:pPr>
    <w:rPr>
      <w:lang w:eastAsia="ru-RU"/>
    </w:rPr>
  </w:style>
  <w:style w:type="table" w:customStyle="1" w:styleId="PlainTable2">
    <w:name w:val="Plain Table 2"/>
    <w:aliases w:val="вика"/>
    <w:basedOn w:val="a1"/>
    <w:uiPriority w:val="42"/>
    <w:rsid w:val="004475F5"/>
    <w:pPr>
      <w:spacing w:after="0" w:line="240" w:lineRule="auto"/>
    </w:pPr>
    <w:rPr>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F510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caption"/>
    <w:basedOn w:val="a"/>
    <w:next w:val="a"/>
    <w:uiPriority w:val="35"/>
    <w:semiHidden/>
    <w:unhideWhenUsed/>
    <w:qFormat/>
    <w:rsid w:val="005B589B"/>
    <w:pPr>
      <w:spacing w:line="240" w:lineRule="auto"/>
    </w:pPr>
    <w:rPr>
      <w:b/>
      <w:bCs/>
      <w:color w:val="4F81BD" w:themeColor="accent1"/>
      <w:sz w:val="18"/>
      <w:szCs w:val="18"/>
    </w:rPr>
  </w:style>
  <w:style w:type="paragraph" w:styleId="aff5">
    <w:name w:val="Title"/>
    <w:basedOn w:val="a"/>
    <w:next w:val="a"/>
    <w:link w:val="aff6"/>
    <w:uiPriority w:val="10"/>
    <w:qFormat/>
    <w:rsid w:val="005B58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f6">
    <w:name w:val="Название Знак"/>
    <w:basedOn w:val="a0"/>
    <w:link w:val="aff5"/>
    <w:uiPriority w:val="10"/>
    <w:rsid w:val="005B589B"/>
    <w:rPr>
      <w:rFonts w:asciiTheme="majorHAnsi" w:eastAsiaTheme="majorEastAsia" w:hAnsiTheme="majorHAnsi" w:cstheme="majorBidi"/>
      <w:color w:val="17365D" w:themeColor="text2" w:themeShade="BF"/>
      <w:spacing w:val="5"/>
      <w:sz w:val="52"/>
      <w:szCs w:val="52"/>
    </w:rPr>
  </w:style>
  <w:style w:type="paragraph" w:styleId="aff7">
    <w:name w:val="Subtitle"/>
    <w:basedOn w:val="a"/>
    <w:next w:val="a"/>
    <w:link w:val="aff8"/>
    <w:uiPriority w:val="11"/>
    <w:qFormat/>
    <w:rsid w:val="005B58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rsid w:val="005B589B"/>
    <w:rPr>
      <w:rFonts w:asciiTheme="majorHAnsi" w:eastAsiaTheme="majorEastAsia" w:hAnsiTheme="majorHAnsi" w:cstheme="majorBidi"/>
      <w:i/>
      <w:iCs/>
      <w:color w:val="4F81BD" w:themeColor="accent1"/>
      <w:spacing w:val="15"/>
      <w:sz w:val="24"/>
      <w:szCs w:val="24"/>
    </w:rPr>
  </w:style>
  <w:style w:type="paragraph" w:styleId="24">
    <w:name w:val="Quote"/>
    <w:basedOn w:val="a"/>
    <w:next w:val="a"/>
    <w:link w:val="25"/>
    <w:uiPriority w:val="29"/>
    <w:qFormat/>
    <w:rsid w:val="005B589B"/>
    <w:rPr>
      <w:i/>
      <w:iCs/>
      <w:color w:val="000000" w:themeColor="text1"/>
    </w:rPr>
  </w:style>
  <w:style w:type="character" w:customStyle="1" w:styleId="25">
    <w:name w:val="Цитата 2 Знак"/>
    <w:basedOn w:val="a0"/>
    <w:link w:val="24"/>
    <w:uiPriority w:val="29"/>
    <w:rsid w:val="005B589B"/>
    <w:rPr>
      <w:i/>
      <w:iCs/>
      <w:color w:val="000000" w:themeColor="text1"/>
    </w:rPr>
  </w:style>
  <w:style w:type="paragraph" w:styleId="aff9">
    <w:name w:val="Intense Quote"/>
    <w:basedOn w:val="a"/>
    <w:next w:val="a"/>
    <w:link w:val="affa"/>
    <w:uiPriority w:val="30"/>
    <w:qFormat/>
    <w:rsid w:val="005B589B"/>
    <w:pPr>
      <w:pBdr>
        <w:bottom w:val="single" w:sz="4" w:space="4" w:color="4F81BD" w:themeColor="accent1"/>
      </w:pBdr>
      <w:spacing w:before="200" w:after="280"/>
      <w:ind w:left="936" w:right="936"/>
    </w:pPr>
    <w:rPr>
      <w:b/>
      <w:bCs/>
      <w:i/>
      <w:iCs/>
      <w:color w:val="4F81BD" w:themeColor="accent1"/>
    </w:rPr>
  </w:style>
  <w:style w:type="character" w:customStyle="1" w:styleId="affa">
    <w:name w:val="Выделенная цитата Знак"/>
    <w:basedOn w:val="a0"/>
    <w:link w:val="aff9"/>
    <w:uiPriority w:val="30"/>
    <w:rsid w:val="005B589B"/>
    <w:rPr>
      <w:b/>
      <w:bCs/>
      <w:i/>
      <w:iCs/>
      <w:color w:val="4F81BD" w:themeColor="accent1"/>
    </w:rPr>
  </w:style>
  <w:style w:type="character" w:styleId="affb">
    <w:name w:val="Subtle Emphasis"/>
    <w:basedOn w:val="a0"/>
    <w:uiPriority w:val="19"/>
    <w:qFormat/>
    <w:rsid w:val="005B589B"/>
    <w:rPr>
      <w:i/>
      <w:iCs/>
      <w:color w:val="808080" w:themeColor="text1" w:themeTint="7F"/>
    </w:rPr>
  </w:style>
  <w:style w:type="character" w:styleId="affc">
    <w:name w:val="Intense Emphasis"/>
    <w:basedOn w:val="a0"/>
    <w:uiPriority w:val="21"/>
    <w:qFormat/>
    <w:rsid w:val="005B589B"/>
    <w:rPr>
      <w:b/>
      <w:bCs/>
      <w:i/>
      <w:iCs/>
      <w:color w:val="4F81BD" w:themeColor="accent1"/>
    </w:rPr>
  </w:style>
  <w:style w:type="character" w:styleId="affd">
    <w:name w:val="Subtle Reference"/>
    <w:basedOn w:val="a0"/>
    <w:uiPriority w:val="31"/>
    <w:qFormat/>
    <w:rsid w:val="005B589B"/>
    <w:rPr>
      <w:smallCaps/>
      <w:color w:val="C0504D" w:themeColor="accent2"/>
      <w:u w:val="single"/>
    </w:rPr>
  </w:style>
  <w:style w:type="character" w:styleId="affe">
    <w:name w:val="Intense Reference"/>
    <w:basedOn w:val="a0"/>
    <w:uiPriority w:val="32"/>
    <w:qFormat/>
    <w:rsid w:val="005B589B"/>
    <w:rPr>
      <w:b/>
      <w:bCs/>
      <w:smallCaps/>
      <w:color w:val="C0504D" w:themeColor="accent2"/>
      <w:spacing w:val="5"/>
      <w:u w:val="single"/>
    </w:rPr>
  </w:style>
  <w:style w:type="table" w:customStyle="1" w:styleId="PlainTable4">
    <w:name w:val="Plain Table 4"/>
    <w:basedOn w:val="a1"/>
    <w:uiPriority w:val="44"/>
    <w:rsid w:val="006902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9B"/>
  </w:style>
  <w:style w:type="paragraph" w:styleId="1">
    <w:name w:val="heading 1"/>
    <w:basedOn w:val="a"/>
    <w:next w:val="a"/>
    <w:link w:val="10"/>
    <w:uiPriority w:val="9"/>
    <w:qFormat/>
    <w:rsid w:val="005B5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8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8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58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B589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B58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B58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58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B58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89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58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589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B589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B589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B589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B589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B589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B589B"/>
    <w:rPr>
      <w:rFonts w:asciiTheme="majorHAnsi" w:eastAsiaTheme="majorEastAsia" w:hAnsiTheme="majorHAnsi" w:cstheme="majorBidi"/>
      <w:i/>
      <w:iCs/>
      <w:color w:val="404040" w:themeColor="text1" w:themeTint="BF"/>
      <w:sz w:val="20"/>
      <w:szCs w:val="20"/>
    </w:rPr>
  </w:style>
  <w:style w:type="character" w:styleId="a3">
    <w:name w:val="Strong"/>
    <w:basedOn w:val="a0"/>
    <w:uiPriority w:val="22"/>
    <w:qFormat/>
    <w:rsid w:val="005B589B"/>
    <w:rPr>
      <w:b/>
      <w:bCs/>
    </w:rPr>
  </w:style>
  <w:style w:type="paragraph" w:customStyle="1" w:styleId="ConsPlusNormal">
    <w:name w:val="ConsPlusNormal"/>
    <w:uiPriority w:val="99"/>
    <w:rsid w:val="00E8620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E86207"/>
    <w:pPr>
      <w:ind w:left="720"/>
      <w:contextualSpacing/>
    </w:pPr>
  </w:style>
  <w:style w:type="paragraph" w:customStyle="1" w:styleId="Default">
    <w:name w:val="Default"/>
    <w:uiPriority w:val="99"/>
    <w:rsid w:val="00E8620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E8620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абл2 Знак"/>
    <w:link w:val="22"/>
    <w:locked/>
    <w:rsid w:val="00FC5ECC"/>
    <w:rPr>
      <w:rFonts w:ascii="Times New Roman CYR" w:eastAsia="Times New Roman" w:hAnsi="Times New Roman CYR" w:cs="Times New Roman CYR"/>
      <w:sz w:val="20"/>
      <w:szCs w:val="20"/>
    </w:rPr>
  </w:style>
  <w:style w:type="paragraph" w:customStyle="1" w:styleId="22">
    <w:name w:val="Табл2"/>
    <w:basedOn w:val="a"/>
    <w:link w:val="21"/>
    <w:qFormat/>
    <w:rsid w:val="00FC5ECC"/>
    <w:pPr>
      <w:widowControl w:val="0"/>
      <w:autoSpaceDE w:val="0"/>
      <w:autoSpaceDN w:val="0"/>
      <w:adjustRightInd w:val="0"/>
      <w:spacing w:after="0" w:line="240" w:lineRule="auto"/>
      <w:jc w:val="center"/>
    </w:pPr>
    <w:rPr>
      <w:rFonts w:ascii="Times New Roman CYR" w:eastAsia="Times New Roman" w:hAnsi="Times New Roman CYR" w:cs="Times New Roman CYR"/>
      <w:sz w:val="20"/>
      <w:szCs w:val="20"/>
    </w:rPr>
  </w:style>
  <w:style w:type="character" w:styleId="a6">
    <w:name w:val="Hyperlink"/>
    <w:basedOn w:val="a0"/>
    <w:uiPriority w:val="99"/>
    <w:unhideWhenUsed/>
    <w:rsid w:val="005D732B"/>
    <w:rPr>
      <w:color w:val="0000FF"/>
      <w:u w:val="single"/>
    </w:rPr>
  </w:style>
  <w:style w:type="paragraph" w:styleId="a7">
    <w:name w:val="Balloon Text"/>
    <w:basedOn w:val="a"/>
    <w:link w:val="a8"/>
    <w:uiPriority w:val="99"/>
    <w:semiHidden/>
    <w:unhideWhenUsed/>
    <w:rsid w:val="00D37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7EA5"/>
    <w:rPr>
      <w:rFonts w:ascii="Tahoma" w:eastAsiaTheme="minorEastAsia" w:hAnsi="Tahoma" w:cs="Tahoma"/>
      <w:sz w:val="16"/>
      <w:szCs w:val="16"/>
      <w:lang w:eastAsia="ru-RU"/>
    </w:rPr>
  </w:style>
  <w:style w:type="paragraph" w:styleId="a9">
    <w:name w:val="TOC Heading"/>
    <w:basedOn w:val="1"/>
    <w:next w:val="a"/>
    <w:uiPriority w:val="39"/>
    <w:semiHidden/>
    <w:unhideWhenUsed/>
    <w:qFormat/>
    <w:rsid w:val="005B589B"/>
    <w:pPr>
      <w:outlineLvl w:val="9"/>
    </w:pPr>
  </w:style>
  <w:style w:type="paragraph" w:styleId="11">
    <w:name w:val="toc 1"/>
    <w:basedOn w:val="a"/>
    <w:next w:val="a"/>
    <w:autoRedefine/>
    <w:uiPriority w:val="39"/>
    <w:unhideWhenUsed/>
    <w:rsid w:val="00F86929"/>
    <w:pPr>
      <w:tabs>
        <w:tab w:val="right" w:leader="dot" w:pos="14560"/>
      </w:tabs>
      <w:spacing w:after="100"/>
    </w:pPr>
    <w:rPr>
      <w:rFonts w:ascii="Times New Roman" w:hAnsi="Times New Roman" w:cs="Times New Roman"/>
      <w:bCs/>
      <w:noProof/>
    </w:rPr>
  </w:style>
  <w:style w:type="paragraph" w:styleId="23">
    <w:name w:val="toc 2"/>
    <w:basedOn w:val="a"/>
    <w:next w:val="a"/>
    <w:autoRedefine/>
    <w:uiPriority w:val="39"/>
    <w:unhideWhenUsed/>
    <w:rsid w:val="00A23137"/>
    <w:pPr>
      <w:tabs>
        <w:tab w:val="right" w:leader="dot" w:pos="14560"/>
      </w:tabs>
      <w:spacing w:after="100"/>
      <w:ind w:left="220"/>
    </w:pPr>
    <w:rPr>
      <w:rFonts w:ascii="Arial" w:hAnsi="Arial" w:cs="Arial"/>
      <w:b/>
      <w:i/>
      <w:noProof/>
    </w:rPr>
  </w:style>
  <w:style w:type="paragraph" w:styleId="aa">
    <w:name w:val="No Spacing"/>
    <w:uiPriority w:val="1"/>
    <w:qFormat/>
    <w:rsid w:val="005B589B"/>
    <w:pPr>
      <w:spacing w:after="0" w:line="240" w:lineRule="auto"/>
    </w:pPr>
  </w:style>
  <w:style w:type="paragraph" w:styleId="31">
    <w:name w:val="toc 3"/>
    <w:basedOn w:val="a"/>
    <w:next w:val="a"/>
    <w:autoRedefine/>
    <w:uiPriority w:val="39"/>
    <w:unhideWhenUsed/>
    <w:rsid w:val="00827482"/>
    <w:pPr>
      <w:spacing w:after="100"/>
      <w:ind w:left="440"/>
    </w:pPr>
  </w:style>
  <w:style w:type="paragraph" w:styleId="ab">
    <w:name w:val="header"/>
    <w:basedOn w:val="a"/>
    <w:link w:val="ac"/>
    <w:uiPriority w:val="99"/>
    <w:unhideWhenUsed/>
    <w:rsid w:val="004158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5807"/>
    <w:rPr>
      <w:rFonts w:eastAsiaTheme="minorEastAsia"/>
      <w:lang w:eastAsia="ru-RU"/>
    </w:rPr>
  </w:style>
  <w:style w:type="paragraph" w:styleId="ad">
    <w:name w:val="footer"/>
    <w:basedOn w:val="a"/>
    <w:link w:val="ae"/>
    <w:uiPriority w:val="99"/>
    <w:unhideWhenUsed/>
    <w:rsid w:val="004158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5807"/>
    <w:rPr>
      <w:rFonts w:eastAsiaTheme="minorEastAsia"/>
      <w:lang w:eastAsia="ru-RU"/>
    </w:rPr>
  </w:style>
  <w:style w:type="paragraph" w:styleId="af">
    <w:name w:val="Normal (Web)"/>
    <w:basedOn w:val="a"/>
    <w:uiPriority w:val="99"/>
    <w:unhideWhenUsed/>
    <w:rsid w:val="00487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84131"/>
    <w:rPr>
      <w:color w:val="605E5C"/>
      <w:shd w:val="clear" w:color="auto" w:fill="E1DFDD"/>
    </w:rPr>
  </w:style>
  <w:style w:type="paragraph" w:customStyle="1" w:styleId="af0">
    <w:name w:val="Нормальный (таблица)"/>
    <w:basedOn w:val="a"/>
    <w:next w:val="a"/>
    <w:uiPriority w:val="99"/>
    <w:rsid w:val="00A518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1">
    <w:name w:val="endnote reference"/>
    <w:basedOn w:val="a0"/>
    <w:uiPriority w:val="99"/>
    <w:semiHidden/>
    <w:unhideWhenUsed/>
    <w:rsid w:val="00A5186D"/>
    <w:rPr>
      <w:vertAlign w:val="superscript"/>
    </w:rPr>
  </w:style>
  <w:style w:type="paragraph" w:styleId="af2">
    <w:name w:val="Plain Text"/>
    <w:basedOn w:val="a"/>
    <w:link w:val="af3"/>
    <w:uiPriority w:val="99"/>
    <w:rsid w:val="00A5186D"/>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rsid w:val="00A5186D"/>
    <w:rPr>
      <w:rFonts w:ascii="Courier New" w:eastAsia="Times New Roman" w:hAnsi="Courier New" w:cs="Times New Roman"/>
      <w:sz w:val="20"/>
      <w:szCs w:val="20"/>
      <w:lang w:eastAsia="ru-RU"/>
    </w:rPr>
  </w:style>
  <w:style w:type="paragraph" w:customStyle="1" w:styleId="af4">
    <w:name w:val="Центрированный (таблица)"/>
    <w:basedOn w:val="af0"/>
    <w:next w:val="a"/>
    <w:uiPriority w:val="99"/>
    <w:rsid w:val="00A5186D"/>
    <w:pPr>
      <w:jc w:val="center"/>
    </w:pPr>
  </w:style>
  <w:style w:type="character" w:customStyle="1" w:styleId="af5">
    <w:name w:val="Текст сноски Знак"/>
    <w:basedOn w:val="a0"/>
    <w:link w:val="af6"/>
    <w:uiPriority w:val="99"/>
    <w:semiHidden/>
    <w:rsid w:val="00A5186D"/>
    <w:rPr>
      <w:sz w:val="20"/>
      <w:szCs w:val="20"/>
    </w:rPr>
  </w:style>
  <w:style w:type="paragraph" w:styleId="af6">
    <w:name w:val="footnote text"/>
    <w:basedOn w:val="a"/>
    <w:link w:val="af5"/>
    <w:uiPriority w:val="99"/>
    <w:semiHidden/>
    <w:unhideWhenUsed/>
    <w:rsid w:val="00A5186D"/>
    <w:pPr>
      <w:spacing w:after="0" w:line="240" w:lineRule="auto"/>
    </w:pPr>
    <w:rPr>
      <w:rFonts w:eastAsiaTheme="minorHAnsi"/>
      <w:sz w:val="20"/>
      <w:szCs w:val="20"/>
    </w:rPr>
  </w:style>
  <w:style w:type="character" w:customStyle="1" w:styleId="12">
    <w:name w:val="Текст сноски Знак1"/>
    <w:basedOn w:val="a0"/>
    <w:uiPriority w:val="99"/>
    <w:semiHidden/>
    <w:rsid w:val="00A5186D"/>
    <w:rPr>
      <w:rFonts w:eastAsiaTheme="minorEastAsia"/>
      <w:sz w:val="20"/>
      <w:szCs w:val="20"/>
      <w:lang w:eastAsia="ru-RU"/>
    </w:rPr>
  </w:style>
  <w:style w:type="character" w:customStyle="1" w:styleId="af7">
    <w:name w:val="Текст концевой сноски Знак"/>
    <w:basedOn w:val="a0"/>
    <w:link w:val="af8"/>
    <w:uiPriority w:val="99"/>
    <w:semiHidden/>
    <w:rsid w:val="00A5186D"/>
    <w:rPr>
      <w:sz w:val="20"/>
      <w:szCs w:val="20"/>
    </w:rPr>
  </w:style>
  <w:style w:type="paragraph" w:styleId="af8">
    <w:name w:val="endnote text"/>
    <w:basedOn w:val="a"/>
    <w:link w:val="af7"/>
    <w:uiPriority w:val="99"/>
    <w:semiHidden/>
    <w:unhideWhenUsed/>
    <w:rsid w:val="00A5186D"/>
    <w:pPr>
      <w:spacing w:after="0" w:line="240" w:lineRule="auto"/>
    </w:pPr>
    <w:rPr>
      <w:rFonts w:eastAsiaTheme="minorHAnsi"/>
      <w:sz w:val="20"/>
      <w:szCs w:val="20"/>
    </w:rPr>
  </w:style>
  <w:style w:type="character" w:customStyle="1" w:styleId="13">
    <w:name w:val="Текст концевой сноски Знак1"/>
    <w:basedOn w:val="a0"/>
    <w:uiPriority w:val="99"/>
    <w:semiHidden/>
    <w:rsid w:val="00A5186D"/>
    <w:rPr>
      <w:rFonts w:eastAsiaTheme="minorEastAsia"/>
      <w:sz w:val="20"/>
      <w:szCs w:val="20"/>
      <w:lang w:eastAsia="ru-RU"/>
    </w:rPr>
  </w:style>
  <w:style w:type="character" w:customStyle="1" w:styleId="FontStyle20">
    <w:name w:val="Font Style20"/>
    <w:uiPriority w:val="99"/>
    <w:rsid w:val="00A5186D"/>
    <w:rPr>
      <w:rFonts w:ascii="Times New Roman" w:hAnsi="Times New Roman" w:cs="Times New Roman"/>
      <w:sz w:val="26"/>
      <w:szCs w:val="26"/>
    </w:rPr>
  </w:style>
  <w:style w:type="character" w:styleId="af9">
    <w:name w:val="Book Title"/>
    <w:basedOn w:val="a0"/>
    <w:uiPriority w:val="33"/>
    <w:qFormat/>
    <w:rsid w:val="005B589B"/>
    <w:rPr>
      <w:b/>
      <w:bCs/>
      <w:smallCaps/>
      <w:spacing w:val="5"/>
    </w:rPr>
  </w:style>
  <w:style w:type="character" w:customStyle="1" w:styleId="apple-converted-space">
    <w:name w:val="apple-converted-space"/>
    <w:basedOn w:val="a0"/>
    <w:rsid w:val="00A5186D"/>
  </w:style>
  <w:style w:type="character" w:customStyle="1" w:styleId="w">
    <w:name w:val="w"/>
    <w:basedOn w:val="a0"/>
    <w:rsid w:val="00A5186D"/>
  </w:style>
  <w:style w:type="paragraph" w:customStyle="1" w:styleId="src">
    <w:name w:val="src"/>
    <w:basedOn w:val="a"/>
    <w:uiPriority w:val="99"/>
    <w:rsid w:val="00A5186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0"/>
    <w:uiPriority w:val="20"/>
    <w:qFormat/>
    <w:rsid w:val="005B589B"/>
    <w:rPr>
      <w:i/>
      <w:iCs/>
    </w:rPr>
  </w:style>
  <w:style w:type="paragraph" w:styleId="afb">
    <w:name w:val="Body Text"/>
    <w:basedOn w:val="a"/>
    <w:link w:val="afc"/>
    <w:uiPriority w:val="99"/>
    <w:rsid w:val="00A5186D"/>
    <w:pPr>
      <w:spacing w:after="0" w:line="240" w:lineRule="auto"/>
    </w:pPr>
    <w:rPr>
      <w:rFonts w:ascii="Times New Roman" w:eastAsia="Times New Roman" w:hAnsi="Times New Roman" w:cs="Times New Roman"/>
      <w:sz w:val="24"/>
      <w:szCs w:val="20"/>
    </w:rPr>
  </w:style>
  <w:style w:type="character" w:customStyle="1" w:styleId="afc">
    <w:name w:val="Основной текст Знак"/>
    <w:basedOn w:val="a0"/>
    <w:link w:val="afb"/>
    <w:uiPriority w:val="99"/>
    <w:rsid w:val="00A5186D"/>
    <w:rPr>
      <w:rFonts w:ascii="Times New Roman" w:eastAsia="Times New Roman" w:hAnsi="Times New Roman" w:cs="Times New Roman"/>
      <w:sz w:val="24"/>
      <w:szCs w:val="20"/>
      <w:lang w:eastAsia="ru-RU"/>
    </w:rPr>
  </w:style>
  <w:style w:type="character" w:styleId="afd">
    <w:name w:val="FollowedHyperlink"/>
    <w:basedOn w:val="a0"/>
    <w:uiPriority w:val="99"/>
    <w:semiHidden/>
    <w:unhideWhenUsed/>
    <w:rsid w:val="00A5186D"/>
    <w:rPr>
      <w:color w:val="800080"/>
      <w:u w:val="single"/>
    </w:rPr>
  </w:style>
  <w:style w:type="paragraph" w:customStyle="1" w:styleId="xl65">
    <w:name w:val="xl65"/>
    <w:basedOn w:val="a"/>
    <w:uiPriority w:val="99"/>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A5186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518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A5186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518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5186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A518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5186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A518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A5186D"/>
    <w:pPr>
      <w:pBdr>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A51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A5186D"/>
    <w:pPr>
      <w:pBdr>
        <w:left w:val="single" w:sz="8"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A5186D"/>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A5186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A5186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A5186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6">
    <w:name w:val="xl86"/>
    <w:basedOn w:val="a"/>
    <w:rsid w:val="00A5186D"/>
    <w:pPr>
      <w:pBdr>
        <w:left w:val="single" w:sz="8"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7">
    <w:name w:val="xl87"/>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rsid w:val="00A5186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A518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A5186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2">
    <w:name w:val="xl92"/>
    <w:basedOn w:val="a"/>
    <w:rsid w:val="00A5186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3">
    <w:name w:val="xl93"/>
    <w:basedOn w:val="a"/>
    <w:rsid w:val="00A5186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4">
    <w:name w:val="xl94"/>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A5186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A518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A5186D"/>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
    <w:rsid w:val="00A5186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99">
    <w:name w:val="xl99"/>
    <w:basedOn w:val="a"/>
    <w:rsid w:val="00A5186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0">
    <w:name w:val="xl100"/>
    <w:basedOn w:val="a"/>
    <w:rsid w:val="00A5186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1">
    <w:name w:val="xl101"/>
    <w:basedOn w:val="a"/>
    <w:rsid w:val="00A5186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character" w:styleId="afe">
    <w:name w:val="footnote reference"/>
    <w:basedOn w:val="a0"/>
    <w:uiPriority w:val="99"/>
    <w:semiHidden/>
    <w:unhideWhenUsed/>
    <w:rsid w:val="00A5186D"/>
    <w:rPr>
      <w:vertAlign w:val="superscript"/>
    </w:rPr>
  </w:style>
  <w:style w:type="paragraph" w:customStyle="1" w:styleId="font5">
    <w:name w:val="font5"/>
    <w:basedOn w:val="a"/>
    <w:rsid w:val="00A5186D"/>
    <w:pPr>
      <w:spacing w:before="100" w:beforeAutospacing="1" w:after="100" w:afterAutospacing="1" w:line="240" w:lineRule="auto"/>
    </w:pPr>
    <w:rPr>
      <w:rFonts w:ascii="Calibri" w:eastAsia="Times New Roman" w:hAnsi="Calibri" w:cs="Calibri"/>
      <w:color w:val="948B54"/>
    </w:rPr>
  </w:style>
  <w:style w:type="character" w:customStyle="1" w:styleId="aff">
    <w:name w:val="Текст примечания Знак"/>
    <w:basedOn w:val="a0"/>
    <w:link w:val="aff0"/>
    <w:uiPriority w:val="99"/>
    <w:semiHidden/>
    <w:rsid w:val="00A5186D"/>
    <w:rPr>
      <w:rFonts w:ascii="Times New Roman" w:hAnsi="Times New Roman"/>
      <w:sz w:val="20"/>
      <w:szCs w:val="20"/>
    </w:rPr>
  </w:style>
  <w:style w:type="paragraph" w:styleId="aff0">
    <w:name w:val="annotation text"/>
    <w:basedOn w:val="a"/>
    <w:link w:val="aff"/>
    <w:uiPriority w:val="99"/>
    <w:semiHidden/>
    <w:unhideWhenUsed/>
    <w:rsid w:val="00A5186D"/>
    <w:pPr>
      <w:spacing w:line="240" w:lineRule="auto"/>
    </w:pPr>
    <w:rPr>
      <w:rFonts w:ascii="Times New Roman" w:eastAsiaTheme="minorHAnsi" w:hAnsi="Times New Roman"/>
      <w:sz w:val="20"/>
      <w:szCs w:val="20"/>
    </w:rPr>
  </w:style>
  <w:style w:type="character" w:customStyle="1" w:styleId="14">
    <w:name w:val="Текст примечания Знак1"/>
    <w:basedOn w:val="a0"/>
    <w:uiPriority w:val="99"/>
    <w:semiHidden/>
    <w:rsid w:val="00A5186D"/>
    <w:rPr>
      <w:rFonts w:eastAsiaTheme="minorEastAsia"/>
      <w:sz w:val="20"/>
      <w:szCs w:val="20"/>
      <w:lang w:eastAsia="ru-RU"/>
    </w:rPr>
  </w:style>
  <w:style w:type="character" w:customStyle="1" w:styleId="aff1">
    <w:name w:val="Тема примечания Знак"/>
    <w:basedOn w:val="aff"/>
    <w:link w:val="aff2"/>
    <w:uiPriority w:val="99"/>
    <w:semiHidden/>
    <w:rsid w:val="00A5186D"/>
    <w:rPr>
      <w:rFonts w:ascii="Times New Roman" w:hAnsi="Times New Roman"/>
      <w:b/>
      <w:bCs/>
      <w:sz w:val="20"/>
      <w:szCs w:val="20"/>
    </w:rPr>
  </w:style>
  <w:style w:type="paragraph" w:styleId="aff2">
    <w:name w:val="annotation subject"/>
    <w:basedOn w:val="aff0"/>
    <w:next w:val="aff0"/>
    <w:link w:val="aff1"/>
    <w:uiPriority w:val="99"/>
    <w:semiHidden/>
    <w:unhideWhenUsed/>
    <w:rsid w:val="00A5186D"/>
    <w:rPr>
      <w:b/>
      <w:bCs/>
    </w:rPr>
  </w:style>
  <w:style w:type="character" w:customStyle="1" w:styleId="15">
    <w:name w:val="Тема примечания Знак1"/>
    <w:basedOn w:val="14"/>
    <w:uiPriority w:val="99"/>
    <w:semiHidden/>
    <w:rsid w:val="00A5186D"/>
    <w:rPr>
      <w:rFonts w:eastAsiaTheme="minorEastAsia"/>
      <w:b/>
      <w:bCs/>
      <w:sz w:val="20"/>
      <w:szCs w:val="20"/>
      <w:lang w:eastAsia="ru-RU"/>
    </w:rPr>
  </w:style>
  <w:style w:type="paragraph" w:customStyle="1" w:styleId="msonormal0">
    <w:name w:val="msonormal"/>
    <w:basedOn w:val="a"/>
    <w:rsid w:val="00A5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rsid w:val="00A5186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
    <w:rsid w:val="00A5186D"/>
    <w:pPr>
      <w:spacing w:before="100" w:beforeAutospacing="1" w:after="100" w:afterAutospacing="1" w:line="240" w:lineRule="auto"/>
    </w:pPr>
    <w:rPr>
      <w:rFonts w:ascii="Tahoma" w:eastAsia="Times New Roman" w:hAnsi="Tahoma" w:cs="Tahoma"/>
      <w:color w:val="000000"/>
      <w:sz w:val="18"/>
      <w:szCs w:val="18"/>
    </w:rPr>
  </w:style>
  <w:style w:type="paragraph" w:styleId="aff3">
    <w:name w:val="Revision"/>
    <w:hidden/>
    <w:uiPriority w:val="99"/>
    <w:semiHidden/>
    <w:rsid w:val="00A5186D"/>
    <w:pPr>
      <w:spacing w:after="0" w:line="240" w:lineRule="auto"/>
    </w:pPr>
    <w:rPr>
      <w:lang w:eastAsia="ru-RU"/>
    </w:rPr>
  </w:style>
  <w:style w:type="table" w:customStyle="1" w:styleId="PlainTable2">
    <w:name w:val="Plain Table 2"/>
    <w:aliases w:val="вика"/>
    <w:basedOn w:val="a1"/>
    <w:uiPriority w:val="42"/>
    <w:rsid w:val="004475F5"/>
    <w:pPr>
      <w:spacing w:after="0" w:line="240" w:lineRule="auto"/>
    </w:pPr>
    <w:rPr>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F510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caption"/>
    <w:basedOn w:val="a"/>
    <w:next w:val="a"/>
    <w:uiPriority w:val="35"/>
    <w:semiHidden/>
    <w:unhideWhenUsed/>
    <w:qFormat/>
    <w:rsid w:val="005B589B"/>
    <w:pPr>
      <w:spacing w:line="240" w:lineRule="auto"/>
    </w:pPr>
    <w:rPr>
      <w:b/>
      <w:bCs/>
      <w:color w:val="4F81BD" w:themeColor="accent1"/>
      <w:sz w:val="18"/>
      <w:szCs w:val="18"/>
    </w:rPr>
  </w:style>
  <w:style w:type="paragraph" w:styleId="aff5">
    <w:name w:val="Title"/>
    <w:basedOn w:val="a"/>
    <w:next w:val="a"/>
    <w:link w:val="aff6"/>
    <w:uiPriority w:val="10"/>
    <w:qFormat/>
    <w:rsid w:val="005B58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f6">
    <w:name w:val="Название Знак"/>
    <w:basedOn w:val="a0"/>
    <w:link w:val="aff5"/>
    <w:uiPriority w:val="10"/>
    <w:rsid w:val="005B589B"/>
    <w:rPr>
      <w:rFonts w:asciiTheme="majorHAnsi" w:eastAsiaTheme="majorEastAsia" w:hAnsiTheme="majorHAnsi" w:cstheme="majorBidi"/>
      <w:color w:val="17365D" w:themeColor="text2" w:themeShade="BF"/>
      <w:spacing w:val="5"/>
      <w:sz w:val="52"/>
      <w:szCs w:val="52"/>
    </w:rPr>
  </w:style>
  <w:style w:type="paragraph" w:styleId="aff7">
    <w:name w:val="Subtitle"/>
    <w:basedOn w:val="a"/>
    <w:next w:val="a"/>
    <w:link w:val="aff8"/>
    <w:uiPriority w:val="11"/>
    <w:qFormat/>
    <w:rsid w:val="005B58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rsid w:val="005B589B"/>
    <w:rPr>
      <w:rFonts w:asciiTheme="majorHAnsi" w:eastAsiaTheme="majorEastAsia" w:hAnsiTheme="majorHAnsi" w:cstheme="majorBidi"/>
      <w:i/>
      <w:iCs/>
      <w:color w:val="4F81BD" w:themeColor="accent1"/>
      <w:spacing w:val="15"/>
      <w:sz w:val="24"/>
      <w:szCs w:val="24"/>
    </w:rPr>
  </w:style>
  <w:style w:type="paragraph" w:styleId="24">
    <w:name w:val="Quote"/>
    <w:basedOn w:val="a"/>
    <w:next w:val="a"/>
    <w:link w:val="25"/>
    <w:uiPriority w:val="29"/>
    <w:qFormat/>
    <w:rsid w:val="005B589B"/>
    <w:rPr>
      <w:i/>
      <w:iCs/>
      <w:color w:val="000000" w:themeColor="text1"/>
    </w:rPr>
  </w:style>
  <w:style w:type="character" w:customStyle="1" w:styleId="25">
    <w:name w:val="Цитата 2 Знак"/>
    <w:basedOn w:val="a0"/>
    <w:link w:val="24"/>
    <w:uiPriority w:val="29"/>
    <w:rsid w:val="005B589B"/>
    <w:rPr>
      <w:i/>
      <w:iCs/>
      <w:color w:val="000000" w:themeColor="text1"/>
    </w:rPr>
  </w:style>
  <w:style w:type="paragraph" w:styleId="aff9">
    <w:name w:val="Intense Quote"/>
    <w:basedOn w:val="a"/>
    <w:next w:val="a"/>
    <w:link w:val="affa"/>
    <w:uiPriority w:val="30"/>
    <w:qFormat/>
    <w:rsid w:val="005B589B"/>
    <w:pPr>
      <w:pBdr>
        <w:bottom w:val="single" w:sz="4" w:space="4" w:color="4F81BD" w:themeColor="accent1"/>
      </w:pBdr>
      <w:spacing w:before="200" w:after="280"/>
      <w:ind w:left="936" w:right="936"/>
    </w:pPr>
    <w:rPr>
      <w:b/>
      <w:bCs/>
      <w:i/>
      <w:iCs/>
      <w:color w:val="4F81BD" w:themeColor="accent1"/>
    </w:rPr>
  </w:style>
  <w:style w:type="character" w:customStyle="1" w:styleId="affa">
    <w:name w:val="Выделенная цитата Знак"/>
    <w:basedOn w:val="a0"/>
    <w:link w:val="aff9"/>
    <w:uiPriority w:val="30"/>
    <w:rsid w:val="005B589B"/>
    <w:rPr>
      <w:b/>
      <w:bCs/>
      <w:i/>
      <w:iCs/>
      <w:color w:val="4F81BD" w:themeColor="accent1"/>
    </w:rPr>
  </w:style>
  <w:style w:type="character" w:styleId="affb">
    <w:name w:val="Subtle Emphasis"/>
    <w:basedOn w:val="a0"/>
    <w:uiPriority w:val="19"/>
    <w:qFormat/>
    <w:rsid w:val="005B589B"/>
    <w:rPr>
      <w:i/>
      <w:iCs/>
      <w:color w:val="808080" w:themeColor="text1" w:themeTint="7F"/>
    </w:rPr>
  </w:style>
  <w:style w:type="character" w:styleId="affc">
    <w:name w:val="Intense Emphasis"/>
    <w:basedOn w:val="a0"/>
    <w:uiPriority w:val="21"/>
    <w:qFormat/>
    <w:rsid w:val="005B589B"/>
    <w:rPr>
      <w:b/>
      <w:bCs/>
      <w:i/>
      <w:iCs/>
      <w:color w:val="4F81BD" w:themeColor="accent1"/>
    </w:rPr>
  </w:style>
  <w:style w:type="character" w:styleId="affd">
    <w:name w:val="Subtle Reference"/>
    <w:basedOn w:val="a0"/>
    <w:uiPriority w:val="31"/>
    <w:qFormat/>
    <w:rsid w:val="005B589B"/>
    <w:rPr>
      <w:smallCaps/>
      <w:color w:val="C0504D" w:themeColor="accent2"/>
      <w:u w:val="single"/>
    </w:rPr>
  </w:style>
  <w:style w:type="character" w:styleId="affe">
    <w:name w:val="Intense Reference"/>
    <w:basedOn w:val="a0"/>
    <w:uiPriority w:val="32"/>
    <w:qFormat/>
    <w:rsid w:val="005B589B"/>
    <w:rPr>
      <w:b/>
      <w:bCs/>
      <w:smallCaps/>
      <w:color w:val="C0504D" w:themeColor="accent2"/>
      <w:spacing w:val="5"/>
      <w:u w:val="single"/>
    </w:rPr>
  </w:style>
  <w:style w:type="table" w:customStyle="1" w:styleId="PlainTable4">
    <w:name w:val="Plain Table 4"/>
    <w:basedOn w:val="a1"/>
    <w:uiPriority w:val="44"/>
    <w:rsid w:val="006902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0">
      <w:bodyDiv w:val="1"/>
      <w:marLeft w:val="0"/>
      <w:marRight w:val="0"/>
      <w:marTop w:val="0"/>
      <w:marBottom w:val="0"/>
      <w:divBdr>
        <w:top w:val="none" w:sz="0" w:space="0" w:color="auto"/>
        <w:left w:val="none" w:sz="0" w:space="0" w:color="auto"/>
        <w:bottom w:val="none" w:sz="0" w:space="0" w:color="auto"/>
        <w:right w:val="none" w:sz="0" w:space="0" w:color="auto"/>
      </w:divBdr>
    </w:div>
    <w:div w:id="10572602">
      <w:bodyDiv w:val="1"/>
      <w:marLeft w:val="0"/>
      <w:marRight w:val="0"/>
      <w:marTop w:val="0"/>
      <w:marBottom w:val="0"/>
      <w:divBdr>
        <w:top w:val="none" w:sz="0" w:space="0" w:color="auto"/>
        <w:left w:val="none" w:sz="0" w:space="0" w:color="auto"/>
        <w:bottom w:val="none" w:sz="0" w:space="0" w:color="auto"/>
        <w:right w:val="none" w:sz="0" w:space="0" w:color="auto"/>
      </w:divBdr>
    </w:div>
    <w:div w:id="14773829">
      <w:bodyDiv w:val="1"/>
      <w:marLeft w:val="0"/>
      <w:marRight w:val="0"/>
      <w:marTop w:val="0"/>
      <w:marBottom w:val="0"/>
      <w:divBdr>
        <w:top w:val="none" w:sz="0" w:space="0" w:color="auto"/>
        <w:left w:val="none" w:sz="0" w:space="0" w:color="auto"/>
        <w:bottom w:val="none" w:sz="0" w:space="0" w:color="auto"/>
        <w:right w:val="none" w:sz="0" w:space="0" w:color="auto"/>
      </w:divBdr>
    </w:div>
    <w:div w:id="22170064">
      <w:bodyDiv w:val="1"/>
      <w:marLeft w:val="0"/>
      <w:marRight w:val="0"/>
      <w:marTop w:val="0"/>
      <w:marBottom w:val="0"/>
      <w:divBdr>
        <w:top w:val="none" w:sz="0" w:space="0" w:color="auto"/>
        <w:left w:val="none" w:sz="0" w:space="0" w:color="auto"/>
        <w:bottom w:val="none" w:sz="0" w:space="0" w:color="auto"/>
        <w:right w:val="none" w:sz="0" w:space="0" w:color="auto"/>
      </w:divBdr>
    </w:div>
    <w:div w:id="24674034">
      <w:bodyDiv w:val="1"/>
      <w:marLeft w:val="0"/>
      <w:marRight w:val="0"/>
      <w:marTop w:val="0"/>
      <w:marBottom w:val="0"/>
      <w:divBdr>
        <w:top w:val="none" w:sz="0" w:space="0" w:color="auto"/>
        <w:left w:val="none" w:sz="0" w:space="0" w:color="auto"/>
        <w:bottom w:val="none" w:sz="0" w:space="0" w:color="auto"/>
        <w:right w:val="none" w:sz="0" w:space="0" w:color="auto"/>
      </w:divBdr>
    </w:div>
    <w:div w:id="25178914">
      <w:bodyDiv w:val="1"/>
      <w:marLeft w:val="0"/>
      <w:marRight w:val="0"/>
      <w:marTop w:val="0"/>
      <w:marBottom w:val="0"/>
      <w:divBdr>
        <w:top w:val="none" w:sz="0" w:space="0" w:color="auto"/>
        <w:left w:val="none" w:sz="0" w:space="0" w:color="auto"/>
        <w:bottom w:val="none" w:sz="0" w:space="0" w:color="auto"/>
        <w:right w:val="none" w:sz="0" w:space="0" w:color="auto"/>
      </w:divBdr>
    </w:div>
    <w:div w:id="30306743">
      <w:bodyDiv w:val="1"/>
      <w:marLeft w:val="0"/>
      <w:marRight w:val="0"/>
      <w:marTop w:val="0"/>
      <w:marBottom w:val="0"/>
      <w:divBdr>
        <w:top w:val="none" w:sz="0" w:space="0" w:color="auto"/>
        <w:left w:val="none" w:sz="0" w:space="0" w:color="auto"/>
        <w:bottom w:val="none" w:sz="0" w:space="0" w:color="auto"/>
        <w:right w:val="none" w:sz="0" w:space="0" w:color="auto"/>
      </w:divBdr>
    </w:div>
    <w:div w:id="31003614">
      <w:bodyDiv w:val="1"/>
      <w:marLeft w:val="0"/>
      <w:marRight w:val="0"/>
      <w:marTop w:val="0"/>
      <w:marBottom w:val="0"/>
      <w:divBdr>
        <w:top w:val="none" w:sz="0" w:space="0" w:color="auto"/>
        <w:left w:val="none" w:sz="0" w:space="0" w:color="auto"/>
        <w:bottom w:val="none" w:sz="0" w:space="0" w:color="auto"/>
        <w:right w:val="none" w:sz="0" w:space="0" w:color="auto"/>
      </w:divBdr>
    </w:div>
    <w:div w:id="49770574">
      <w:bodyDiv w:val="1"/>
      <w:marLeft w:val="0"/>
      <w:marRight w:val="0"/>
      <w:marTop w:val="0"/>
      <w:marBottom w:val="0"/>
      <w:divBdr>
        <w:top w:val="none" w:sz="0" w:space="0" w:color="auto"/>
        <w:left w:val="none" w:sz="0" w:space="0" w:color="auto"/>
        <w:bottom w:val="none" w:sz="0" w:space="0" w:color="auto"/>
        <w:right w:val="none" w:sz="0" w:space="0" w:color="auto"/>
      </w:divBdr>
    </w:div>
    <w:div w:id="55706966">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86778913">
      <w:bodyDiv w:val="1"/>
      <w:marLeft w:val="0"/>
      <w:marRight w:val="0"/>
      <w:marTop w:val="0"/>
      <w:marBottom w:val="0"/>
      <w:divBdr>
        <w:top w:val="none" w:sz="0" w:space="0" w:color="auto"/>
        <w:left w:val="none" w:sz="0" w:space="0" w:color="auto"/>
        <w:bottom w:val="none" w:sz="0" w:space="0" w:color="auto"/>
        <w:right w:val="none" w:sz="0" w:space="0" w:color="auto"/>
      </w:divBdr>
    </w:div>
    <w:div w:id="109856713">
      <w:bodyDiv w:val="1"/>
      <w:marLeft w:val="0"/>
      <w:marRight w:val="0"/>
      <w:marTop w:val="0"/>
      <w:marBottom w:val="0"/>
      <w:divBdr>
        <w:top w:val="none" w:sz="0" w:space="0" w:color="auto"/>
        <w:left w:val="none" w:sz="0" w:space="0" w:color="auto"/>
        <w:bottom w:val="none" w:sz="0" w:space="0" w:color="auto"/>
        <w:right w:val="none" w:sz="0" w:space="0" w:color="auto"/>
      </w:divBdr>
    </w:div>
    <w:div w:id="113603235">
      <w:bodyDiv w:val="1"/>
      <w:marLeft w:val="0"/>
      <w:marRight w:val="0"/>
      <w:marTop w:val="0"/>
      <w:marBottom w:val="0"/>
      <w:divBdr>
        <w:top w:val="none" w:sz="0" w:space="0" w:color="auto"/>
        <w:left w:val="none" w:sz="0" w:space="0" w:color="auto"/>
        <w:bottom w:val="none" w:sz="0" w:space="0" w:color="auto"/>
        <w:right w:val="none" w:sz="0" w:space="0" w:color="auto"/>
      </w:divBdr>
    </w:div>
    <w:div w:id="120878694">
      <w:bodyDiv w:val="1"/>
      <w:marLeft w:val="0"/>
      <w:marRight w:val="0"/>
      <w:marTop w:val="0"/>
      <w:marBottom w:val="0"/>
      <w:divBdr>
        <w:top w:val="none" w:sz="0" w:space="0" w:color="auto"/>
        <w:left w:val="none" w:sz="0" w:space="0" w:color="auto"/>
        <w:bottom w:val="none" w:sz="0" w:space="0" w:color="auto"/>
        <w:right w:val="none" w:sz="0" w:space="0" w:color="auto"/>
      </w:divBdr>
    </w:div>
    <w:div w:id="130055427">
      <w:bodyDiv w:val="1"/>
      <w:marLeft w:val="0"/>
      <w:marRight w:val="0"/>
      <w:marTop w:val="0"/>
      <w:marBottom w:val="0"/>
      <w:divBdr>
        <w:top w:val="none" w:sz="0" w:space="0" w:color="auto"/>
        <w:left w:val="none" w:sz="0" w:space="0" w:color="auto"/>
        <w:bottom w:val="none" w:sz="0" w:space="0" w:color="auto"/>
        <w:right w:val="none" w:sz="0" w:space="0" w:color="auto"/>
      </w:divBdr>
    </w:div>
    <w:div w:id="139618407">
      <w:bodyDiv w:val="1"/>
      <w:marLeft w:val="0"/>
      <w:marRight w:val="0"/>
      <w:marTop w:val="0"/>
      <w:marBottom w:val="0"/>
      <w:divBdr>
        <w:top w:val="none" w:sz="0" w:space="0" w:color="auto"/>
        <w:left w:val="none" w:sz="0" w:space="0" w:color="auto"/>
        <w:bottom w:val="none" w:sz="0" w:space="0" w:color="auto"/>
        <w:right w:val="none" w:sz="0" w:space="0" w:color="auto"/>
      </w:divBdr>
    </w:div>
    <w:div w:id="141629730">
      <w:bodyDiv w:val="1"/>
      <w:marLeft w:val="0"/>
      <w:marRight w:val="0"/>
      <w:marTop w:val="0"/>
      <w:marBottom w:val="0"/>
      <w:divBdr>
        <w:top w:val="none" w:sz="0" w:space="0" w:color="auto"/>
        <w:left w:val="none" w:sz="0" w:space="0" w:color="auto"/>
        <w:bottom w:val="none" w:sz="0" w:space="0" w:color="auto"/>
        <w:right w:val="none" w:sz="0" w:space="0" w:color="auto"/>
      </w:divBdr>
    </w:div>
    <w:div w:id="148178304">
      <w:bodyDiv w:val="1"/>
      <w:marLeft w:val="0"/>
      <w:marRight w:val="0"/>
      <w:marTop w:val="0"/>
      <w:marBottom w:val="0"/>
      <w:divBdr>
        <w:top w:val="none" w:sz="0" w:space="0" w:color="auto"/>
        <w:left w:val="none" w:sz="0" w:space="0" w:color="auto"/>
        <w:bottom w:val="none" w:sz="0" w:space="0" w:color="auto"/>
        <w:right w:val="none" w:sz="0" w:space="0" w:color="auto"/>
      </w:divBdr>
    </w:div>
    <w:div w:id="159590377">
      <w:bodyDiv w:val="1"/>
      <w:marLeft w:val="0"/>
      <w:marRight w:val="0"/>
      <w:marTop w:val="0"/>
      <w:marBottom w:val="0"/>
      <w:divBdr>
        <w:top w:val="none" w:sz="0" w:space="0" w:color="auto"/>
        <w:left w:val="none" w:sz="0" w:space="0" w:color="auto"/>
        <w:bottom w:val="none" w:sz="0" w:space="0" w:color="auto"/>
        <w:right w:val="none" w:sz="0" w:space="0" w:color="auto"/>
      </w:divBdr>
    </w:div>
    <w:div w:id="170220954">
      <w:bodyDiv w:val="1"/>
      <w:marLeft w:val="0"/>
      <w:marRight w:val="0"/>
      <w:marTop w:val="0"/>
      <w:marBottom w:val="0"/>
      <w:divBdr>
        <w:top w:val="none" w:sz="0" w:space="0" w:color="auto"/>
        <w:left w:val="none" w:sz="0" w:space="0" w:color="auto"/>
        <w:bottom w:val="none" w:sz="0" w:space="0" w:color="auto"/>
        <w:right w:val="none" w:sz="0" w:space="0" w:color="auto"/>
      </w:divBdr>
    </w:div>
    <w:div w:id="195237399">
      <w:bodyDiv w:val="1"/>
      <w:marLeft w:val="0"/>
      <w:marRight w:val="0"/>
      <w:marTop w:val="0"/>
      <w:marBottom w:val="0"/>
      <w:divBdr>
        <w:top w:val="none" w:sz="0" w:space="0" w:color="auto"/>
        <w:left w:val="none" w:sz="0" w:space="0" w:color="auto"/>
        <w:bottom w:val="none" w:sz="0" w:space="0" w:color="auto"/>
        <w:right w:val="none" w:sz="0" w:space="0" w:color="auto"/>
      </w:divBdr>
    </w:div>
    <w:div w:id="195504236">
      <w:bodyDiv w:val="1"/>
      <w:marLeft w:val="0"/>
      <w:marRight w:val="0"/>
      <w:marTop w:val="0"/>
      <w:marBottom w:val="0"/>
      <w:divBdr>
        <w:top w:val="none" w:sz="0" w:space="0" w:color="auto"/>
        <w:left w:val="none" w:sz="0" w:space="0" w:color="auto"/>
        <w:bottom w:val="none" w:sz="0" w:space="0" w:color="auto"/>
        <w:right w:val="none" w:sz="0" w:space="0" w:color="auto"/>
      </w:divBdr>
    </w:div>
    <w:div w:id="197817838">
      <w:bodyDiv w:val="1"/>
      <w:marLeft w:val="0"/>
      <w:marRight w:val="0"/>
      <w:marTop w:val="0"/>
      <w:marBottom w:val="0"/>
      <w:divBdr>
        <w:top w:val="none" w:sz="0" w:space="0" w:color="auto"/>
        <w:left w:val="none" w:sz="0" w:space="0" w:color="auto"/>
        <w:bottom w:val="none" w:sz="0" w:space="0" w:color="auto"/>
        <w:right w:val="none" w:sz="0" w:space="0" w:color="auto"/>
      </w:divBdr>
    </w:div>
    <w:div w:id="202720579">
      <w:bodyDiv w:val="1"/>
      <w:marLeft w:val="0"/>
      <w:marRight w:val="0"/>
      <w:marTop w:val="0"/>
      <w:marBottom w:val="0"/>
      <w:divBdr>
        <w:top w:val="none" w:sz="0" w:space="0" w:color="auto"/>
        <w:left w:val="none" w:sz="0" w:space="0" w:color="auto"/>
        <w:bottom w:val="none" w:sz="0" w:space="0" w:color="auto"/>
        <w:right w:val="none" w:sz="0" w:space="0" w:color="auto"/>
      </w:divBdr>
    </w:div>
    <w:div w:id="222177146">
      <w:bodyDiv w:val="1"/>
      <w:marLeft w:val="0"/>
      <w:marRight w:val="0"/>
      <w:marTop w:val="0"/>
      <w:marBottom w:val="0"/>
      <w:divBdr>
        <w:top w:val="none" w:sz="0" w:space="0" w:color="auto"/>
        <w:left w:val="none" w:sz="0" w:space="0" w:color="auto"/>
        <w:bottom w:val="none" w:sz="0" w:space="0" w:color="auto"/>
        <w:right w:val="none" w:sz="0" w:space="0" w:color="auto"/>
      </w:divBdr>
    </w:div>
    <w:div w:id="227738933">
      <w:bodyDiv w:val="1"/>
      <w:marLeft w:val="0"/>
      <w:marRight w:val="0"/>
      <w:marTop w:val="0"/>
      <w:marBottom w:val="0"/>
      <w:divBdr>
        <w:top w:val="none" w:sz="0" w:space="0" w:color="auto"/>
        <w:left w:val="none" w:sz="0" w:space="0" w:color="auto"/>
        <w:bottom w:val="none" w:sz="0" w:space="0" w:color="auto"/>
        <w:right w:val="none" w:sz="0" w:space="0" w:color="auto"/>
      </w:divBdr>
    </w:div>
    <w:div w:id="230626964">
      <w:bodyDiv w:val="1"/>
      <w:marLeft w:val="0"/>
      <w:marRight w:val="0"/>
      <w:marTop w:val="0"/>
      <w:marBottom w:val="0"/>
      <w:divBdr>
        <w:top w:val="none" w:sz="0" w:space="0" w:color="auto"/>
        <w:left w:val="none" w:sz="0" w:space="0" w:color="auto"/>
        <w:bottom w:val="none" w:sz="0" w:space="0" w:color="auto"/>
        <w:right w:val="none" w:sz="0" w:space="0" w:color="auto"/>
      </w:divBdr>
    </w:div>
    <w:div w:id="238292369">
      <w:bodyDiv w:val="1"/>
      <w:marLeft w:val="0"/>
      <w:marRight w:val="0"/>
      <w:marTop w:val="0"/>
      <w:marBottom w:val="0"/>
      <w:divBdr>
        <w:top w:val="none" w:sz="0" w:space="0" w:color="auto"/>
        <w:left w:val="none" w:sz="0" w:space="0" w:color="auto"/>
        <w:bottom w:val="none" w:sz="0" w:space="0" w:color="auto"/>
        <w:right w:val="none" w:sz="0" w:space="0" w:color="auto"/>
      </w:divBdr>
    </w:div>
    <w:div w:id="240648928">
      <w:bodyDiv w:val="1"/>
      <w:marLeft w:val="0"/>
      <w:marRight w:val="0"/>
      <w:marTop w:val="0"/>
      <w:marBottom w:val="0"/>
      <w:divBdr>
        <w:top w:val="none" w:sz="0" w:space="0" w:color="auto"/>
        <w:left w:val="none" w:sz="0" w:space="0" w:color="auto"/>
        <w:bottom w:val="none" w:sz="0" w:space="0" w:color="auto"/>
        <w:right w:val="none" w:sz="0" w:space="0" w:color="auto"/>
      </w:divBdr>
    </w:div>
    <w:div w:id="241961339">
      <w:bodyDiv w:val="1"/>
      <w:marLeft w:val="0"/>
      <w:marRight w:val="0"/>
      <w:marTop w:val="0"/>
      <w:marBottom w:val="0"/>
      <w:divBdr>
        <w:top w:val="none" w:sz="0" w:space="0" w:color="auto"/>
        <w:left w:val="none" w:sz="0" w:space="0" w:color="auto"/>
        <w:bottom w:val="none" w:sz="0" w:space="0" w:color="auto"/>
        <w:right w:val="none" w:sz="0" w:space="0" w:color="auto"/>
      </w:divBdr>
    </w:div>
    <w:div w:id="252861406">
      <w:bodyDiv w:val="1"/>
      <w:marLeft w:val="0"/>
      <w:marRight w:val="0"/>
      <w:marTop w:val="0"/>
      <w:marBottom w:val="0"/>
      <w:divBdr>
        <w:top w:val="none" w:sz="0" w:space="0" w:color="auto"/>
        <w:left w:val="none" w:sz="0" w:space="0" w:color="auto"/>
        <w:bottom w:val="none" w:sz="0" w:space="0" w:color="auto"/>
        <w:right w:val="none" w:sz="0" w:space="0" w:color="auto"/>
      </w:divBdr>
    </w:div>
    <w:div w:id="274295647">
      <w:bodyDiv w:val="1"/>
      <w:marLeft w:val="0"/>
      <w:marRight w:val="0"/>
      <w:marTop w:val="0"/>
      <w:marBottom w:val="0"/>
      <w:divBdr>
        <w:top w:val="none" w:sz="0" w:space="0" w:color="auto"/>
        <w:left w:val="none" w:sz="0" w:space="0" w:color="auto"/>
        <w:bottom w:val="none" w:sz="0" w:space="0" w:color="auto"/>
        <w:right w:val="none" w:sz="0" w:space="0" w:color="auto"/>
      </w:divBdr>
    </w:div>
    <w:div w:id="302272302">
      <w:bodyDiv w:val="1"/>
      <w:marLeft w:val="0"/>
      <w:marRight w:val="0"/>
      <w:marTop w:val="0"/>
      <w:marBottom w:val="0"/>
      <w:divBdr>
        <w:top w:val="none" w:sz="0" w:space="0" w:color="auto"/>
        <w:left w:val="none" w:sz="0" w:space="0" w:color="auto"/>
        <w:bottom w:val="none" w:sz="0" w:space="0" w:color="auto"/>
        <w:right w:val="none" w:sz="0" w:space="0" w:color="auto"/>
      </w:divBdr>
    </w:div>
    <w:div w:id="308361579">
      <w:bodyDiv w:val="1"/>
      <w:marLeft w:val="0"/>
      <w:marRight w:val="0"/>
      <w:marTop w:val="0"/>
      <w:marBottom w:val="0"/>
      <w:divBdr>
        <w:top w:val="none" w:sz="0" w:space="0" w:color="auto"/>
        <w:left w:val="none" w:sz="0" w:space="0" w:color="auto"/>
        <w:bottom w:val="none" w:sz="0" w:space="0" w:color="auto"/>
        <w:right w:val="none" w:sz="0" w:space="0" w:color="auto"/>
      </w:divBdr>
    </w:div>
    <w:div w:id="363166883">
      <w:bodyDiv w:val="1"/>
      <w:marLeft w:val="0"/>
      <w:marRight w:val="0"/>
      <w:marTop w:val="0"/>
      <w:marBottom w:val="0"/>
      <w:divBdr>
        <w:top w:val="none" w:sz="0" w:space="0" w:color="auto"/>
        <w:left w:val="none" w:sz="0" w:space="0" w:color="auto"/>
        <w:bottom w:val="none" w:sz="0" w:space="0" w:color="auto"/>
        <w:right w:val="none" w:sz="0" w:space="0" w:color="auto"/>
      </w:divBdr>
    </w:div>
    <w:div w:id="364335616">
      <w:bodyDiv w:val="1"/>
      <w:marLeft w:val="0"/>
      <w:marRight w:val="0"/>
      <w:marTop w:val="0"/>
      <w:marBottom w:val="0"/>
      <w:divBdr>
        <w:top w:val="none" w:sz="0" w:space="0" w:color="auto"/>
        <w:left w:val="none" w:sz="0" w:space="0" w:color="auto"/>
        <w:bottom w:val="none" w:sz="0" w:space="0" w:color="auto"/>
        <w:right w:val="none" w:sz="0" w:space="0" w:color="auto"/>
      </w:divBdr>
    </w:div>
    <w:div w:id="380594871">
      <w:bodyDiv w:val="1"/>
      <w:marLeft w:val="0"/>
      <w:marRight w:val="0"/>
      <w:marTop w:val="0"/>
      <w:marBottom w:val="0"/>
      <w:divBdr>
        <w:top w:val="none" w:sz="0" w:space="0" w:color="auto"/>
        <w:left w:val="none" w:sz="0" w:space="0" w:color="auto"/>
        <w:bottom w:val="none" w:sz="0" w:space="0" w:color="auto"/>
        <w:right w:val="none" w:sz="0" w:space="0" w:color="auto"/>
      </w:divBdr>
    </w:div>
    <w:div w:id="402142680">
      <w:bodyDiv w:val="1"/>
      <w:marLeft w:val="0"/>
      <w:marRight w:val="0"/>
      <w:marTop w:val="0"/>
      <w:marBottom w:val="0"/>
      <w:divBdr>
        <w:top w:val="none" w:sz="0" w:space="0" w:color="auto"/>
        <w:left w:val="none" w:sz="0" w:space="0" w:color="auto"/>
        <w:bottom w:val="none" w:sz="0" w:space="0" w:color="auto"/>
        <w:right w:val="none" w:sz="0" w:space="0" w:color="auto"/>
      </w:divBdr>
    </w:div>
    <w:div w:id="429590941">
      <w:bodyDiv w:val="1"/>
      <w:marLeft w:val="0"/>
      <w:marRight w:val="0"/>
      <w:marTop w:val="0"/>
      <w:marBottom w:val="0"/>
      <w:divBdr>
        <w:top w:val="none" w:sz="0" w:space="0" w:color="auto"/>
        <w:left w:val="none" w:sz="0" w:space="0" w:color="auto"/>
        <w:bottom w:val="none" w:sz="0" w:space="0" w:color="auto"/>
        <w:right w:val="none" w:sz="0" w:space="0" w:color="auto"/>
      </w:divBdr>
    </w:div>
    <w:div w:id="433944988">
      <w:bodyDiv w:val="1"/>
      <w:marLeft w:val="0"/>
      <w:marRight w:val="0"/>
      <w:marTop w:val="0"/>
      <w:marBottom w:val="0"/>
      <w:divBdr>
        <w:top w:val="none" w:sz="0" w:space="0" w:color="auto"/>
        <w:left w:val="none" w:sz="0" w:space="0" w:color="auto"/>
        <w:bottom w:val="none" w:sz="0" w:space="0" w:color="auto"/>
        <w:right w:val="none" w:sz="0" w:space="0" w:color="auto"/>
      </w:divBdr>
    </w:div>
    <w:div w:id="444425832">
      <w:bodyDiv w:val="1"/>
      <w:marLeft w:val="0"/>
      <w:marRight w:val="0"/>
      <w:marTop w:val="0"/>
      <w:marBottom w:val="0"/>
      <w:divBdr>
        <w:top w:val="none" w:sz="0" w:space="0" w:color="auto"/>
        <w:left w:val="none" w:sz="0" w:space="0" w:color="auto"/>
        <w:bottom w:val="none" w:sz="0" w:space="0" w:color="auto"/>
        <w:right w:val="none" w:sz="0" w:space="0" w:color="auto"/>
      </w:divBdr>
    </w:div>
    <w:div w:id="451753198">
      <w:bodyDiv w:val="1"/>
      <w:marLeft w:val="0"/>
      <w:marRight w:val="0"/>
      <w:marTop w:val="0"/>
      <w:marBottom w:val="0"/>
      <w:divBdr>
        <w:top w:val="none" w:sz="0" w:space="0" w:color="auto"/>
        <w:left w:val="none" w:sz="0" w:space="0" w:color="auto"/>
        <w:bottom w:val="none" w:sz="0" w:space="0" w:color="auto"/>
        <w:right w:val="none" w:sz="0" w:space="0" w:color="auto"/>
      </w:divBdr>
    </w:div>
    <w:div w:id="460535797">
      <w:bodyDiv w:val="1"/>
      <w:marLeft w:val="0"/>
      <w:marRight w:val="0"/>
      <w:marTop w:val="0"/>
      <w:marBottom w:val="0"/>
      <w:divBdr>
        <w:top w:val="none" w:sz="0" w:space="0" w:color="auto"/>
        <w:left w:val="none" w:sz="0" w:space="0" w:color="auto"/>
        <w:bottom w:val="none" w:sz="0" w:space="0" w:color="auto"/>
        <w:right w:val="none" w:sz="0" w:space="0" w:color="auto"/>
      </w:divBdr>
    </w:div>
    <w:div w:id="483006660">
      <w:bodyDiv w:val="1"/>
      <w:marLeft w:val="0"/>
      <w:marRight w:val="0"/>
      <w:marTop w:val="0"/>
      <w:marBottom w:val="0"/>
      <w:divBdr>
        <w:top w:val="none" w:sz="0" w:space="0" w:color="auto"/>
        <w:left w:val="none" w:sz="0" w:space="0" w:color="auto"/>
        <w:bottom w:val="none" w:sz="0" w:space="0" w:color="auto"/>
        <w:right w:val="none" w:sz="0" w:space="0" w:color="auto"/>
      </w:divBdr>
    </w:div>
    <w:div w:id="492532599">
      <w:bodyDiv w:val="1"/>
      <w:marLeft w:val="0"/>
      <w:marRight w:val="0"/>
      <w:marTop w:val="0"/>
      <w:marBottom w:val="0"/>
      <w:divBdr>
        <w:top w:val="none" w:sz="0" w:space="0" w:color="auto"/>
        <w:left w:val="none" w:sz="0" w:space="0" w:color="auto"/>
        <w:bottom w:val="none" w:sz="0" w:space="0" w:color="auto"/>
        <w:right w:val="none" w:sz="0" w:space="0" w:color="auto"/>
      </w:divBdr>
    </w:div>
    <w:div w:id="494035150">
      <w:bodyDiv w:val="1"/>
      <w:marLeft w:val="0"/>
      <w:marRight w:val="0"/>
      <w:marTop w:val="0"/>
      <w:marBottom w:val="0"/>
      <w:divBdr>
        <w:top w:val="none" w:sz="0" w:space="0" w:color="auto"/>
        <w:left w:val="none" w:sz="0" w:space="0" w:color="auto"/>
        <w:bottom w:val="none" w:sz="0" w:space="0" w:color="auto"/>
        <w:right w:val="none" w:sz="0" w:space="0" w:color="auto"/>
      </w:divBdr>
    </w:div>
    <w:div w:id="506597569">
      <w:bodyDiv w:val="1"/>
      <w:marLeft w:val="0"/>
      <w:marRight w:val="0"/>
      <w:marTop w:val="0"/>
      <w:marBottom w:val="0"/>
      <w:divBdr>
        <w:top w:val="none" w:sz="0" w:space="0" w:color="auto"/>
        <w:left w:val="none" w:sz="0" w:space="0" w:color="auto"/>
        <w:bottom w:val="none" w:sz="0" w:space="0" w:color="auto"/>
        <w:right w:val="none" w:sz="0" w:space="0" w:color="auto"/>
      </w:divBdr>
    </w:div>
    <w:div w:id="507981294">
      <w:bodyDiv w:val="1"/>
      <w:marLeft w:val="0"/>
      <w:marRight w:val="0"/>
      <w:marTop w:val="0"/>
      <w:marBottom w:val="0"/>
      <w:divBdr>
        <w:top w:val="none" w:sz="0" w:space="0" w:color="auto"/>
        <w:left w:val="none" w:sz="0" w:space="0" w:color="auto"/>
        <w:bottom w:val="none" w:sz="0" w:space="0" w:color="auto"/>
        <w:right w:val="none" w:sz="0" w:space="0" w:color="auto"/>
      </w:divBdr>
    </w:div>
    <w:div w:id="523053314">
      <w:bodyDiv w:val="1"/>
      <w:marLeft w:val="0"/>
      <w:marRight w:val="0"/>
      <w:marTop w:val="0"/>
      <w:marBottom w:val="0"/>
      <w:divBdr>
        <w:top w:val="none" w:sz="0" w:space="0" w:color="auto"/>
        <w:left w:val="none" w:sz="0" w:space="0" w:color="auto"/>
        <w:bottom w:val="none" w:sz="0" w:space="0" w:color="auto"/>
        <w:right w:val="none" w:sz="0" w:space="0" w:color="auto"/>
      </w:divBdr>
    </w:div>
    <w:div w:id="533883880">
      <w:bodyDiv w:val="1"/>
      <w:marLeft w:val="0"/>
      <w:marRight w:val="0"/>
      <w:marTop w:val="0"/>
      <w:marBottom w:val="0"/>
      <w:divBdr>
        <w:top w:val="none" w:sz="0" w:space="0" w:color="auto"/>
        <w:left w:val="none" w:sz="0" w:space="0" w:color="auto"/>
        <w:bottom w:val="none" w:sz="0" w:space="0" w:color="auto"/>
        <w:right w:val="none" w:sz="0" w:space="0" w:color="auto"/>
      </w:divBdr>
    </w:div>
    <w:div w:id="554435303">
      <w:bodyDiv w:val="1"/>
      <w:marLeft w:val="0"/>
      <w:marRight w:val="0"/>
      <w:marTop w:val="0"/>
      <w:marBottom w:val="0"/>
      <w:divBdr>
        <w:top w:val="none" w:sz="0" w:space="0" w:color="auto"/>
        <w:left w:val="none" w:sz="0" w:space="0" w:color="auto"/>
        <w:bottom w:val="none" w:sz="0" w:space="0" w:color="auto"/>
        <w:right w:val="none" w:sz="0" w:space="0" w:color="auto"/>
      </w:divBdr>
    </w:div>
    <w:div w:id="559484801">
      <w:bodyDiv w:val="1"/>
      <w:marLeft w:val="0"/>
      <w:marRight w:val="0"/>
      <w:marTop w:val="0"/>
      <w:marBottom w:val="0"/>
      <w:divBdr>
        <w:top w:val="none" w:sz="0" w:space="0" w:color="auto"/>
        <w:left w:val="none" w:sz="0" w:space="0" w:color="auto"/>
        <w:bottom w:val="none" w:sz="0" w:space="0" w:color="auto"/>
        <w:right w:val="none" w:sz="0" w:space="0" w:color="auto"/>
      </w:divBdr>
    </w:div>
    <w:div w:id="570769305">
      <w:bodyDiv w:val="1"/>
      <w:marLeft w:val="0"/>
      <w:marRight w:val="0"/>
      <w:marTop w:val="0"/>
      <w:marBottom w:val="0"/>
      <w:divBdr>
        <w:top w:val="none" w:sz="0" w:space="0" w:color="auto"/>
        <w:left w:val="none" w:sz="0" w:space="0" w:color="auto"/>
        <w:bottom w:val="none" w:sz="0" w:space="0" w:color="auto"/>
        <w:right w:val="none" w:sz="0" w:space="0" w:color="auto"/>
      </w:divBdr>
    </w:div>
    <w:div w:id="572931021">
      <w:bodyDiv w:val="1"/>
      <w:marLeft w:val="0"/>
      <w:marRight w:val="0"/>
      <w:marTop w:val="0"/>
      <w:marBottom w:val="0"/>
      <w:divBdr>
        <w:top w:val="none" w:sz="0" w:space="0" w:color="auto"/>
        <w:left w:val="none" w:sz="0" w:space="0" w:color="auto"/>
        <w:bottom w:val="none" w:sz="0" w:space="0" w:color="auto"/>
        <w:right w:val="none" w:sz="0" w:space="0" w:color="auto"/>
      </w:divBdr>
    </w:div>
    <w:div w:id="598410584">
      <w:bodyDiv w:val="1"/>
      <w:marLeft w:val="0"/>
      <w:marRight w:val="0"/>
      <w:marTop w:val="0"/>
      <w:marBottom w:val="0"/>
      <w:divBdr>
        <w:top w:val="none" w:sz="0" w:space="0" w:color="auto"/>
        <w:left w:val="none" w:sz="0" w:space="0" w:color="auto"/>
        <w:bottom w:val="none" w:sz="0" w:space="0" w:color="auto"/>
        <w:right w:val="none" w:sz="0" w:space="0" w:color="auto"/>
      </w:divBdr>
    </w:div>
    <w:div w:id="602303470">
      <w:bodyDiv w:val="1"/>
      <w:marLeft w:val="0"/>
      <w:marRight w:val="0"/>
      <w:marTop w:val="0"/>
      <w:marBottom w:val="0"/>
      <w:divBdr>
        <w:top w:val="none" w:sz="0" w:space="0" w:color="auto"/>
        <w:left w:val="none" w:sz="0" w:space="0" w:color="auto"/>
        <w:bottom w:val="none" w:sz="0" w:space="0" w:color="auto"/>
        <w:right w:val="none" w:sz="0" w:space="0" w:color="auto"/>
      </w:divBdr>
    </w:div>
    <w:div w:id="602306288">
      <w:bodyDiv w:val="1"/>
      <w:marLeft w:val="0"/>
      <w:marRight w:val="0"/>
      <w:marTop w:val="0"/>
      <w:marBottom w:val="0"/>
      <w:divBdr>
        <w:top w:val="none" w:sz="0" w:space="0" w:color="auto"/>
        <w:left w:val="none" w:sz="0" w:space="0" w:color="auto"/>
        <w:bottom w:val="none" w:sz="0" w:space="0" w:color="auto"/>
        <w:right w:val="none" w:sz="0" w:space="0" w:color="auto"/>
      </w:divBdr>
    </w:div>
    <w:div w:id="606352439">
      <w:bodyDiv w:val="1"/>
      <w:marLeft w:val="0"/>
      <w:marRight w:val="0"/>
      <w:marTop w:val="0"/>
      <w:marBottom w:val="0"/>
      <w:divBdr>
        <w:top w:val="none" w:sz="0" w:space="0" w:color="auto"/>
        <w:left w:val="none" w:sz="0" w:space="0" w:color="auto"/>
        <w:bottom w:val="none" w:sz="0" w:space="0" w:color="auto"/>
        <w:right w:val="none" w:sz="0" w:space="0" w:color="auto"/>
      </w:divBdr>
    </w:div>
    <w:div w:id="611984197">
      <w:bodyDiv w:val="1"/>
      <w:marLeft w:val="0"/>
      <w:marRight w:val="0"/>
      <w:marTop w:val="0"/>
      <w:marBottom w:val="0"/>
      <w:divBdr>
        <w:top w:val="none" w:sz="0" w:space="0" w:color="auto"/>
        <w:left w:val="none" w:sz="0" w:space="0" w:color="auto"/>
        <w:bottom w:val="none" w:sz="0" w:space="0" w:color="auto"/>
        <w:right w:val="none" w:sz="0" w:space="0" w:color="auto"/>
      </w:divBdr>
    </w:div>
    <w:div w:id="644046315">
      <w:bodyDiv w:val="1"/>
      <w:marLeft w:val="0"/>
      <w:marRight w:val="0"/>
      <w:marTop w:val="0"/>
      <w:marBottom w:val="0"/>
      <w:divBdr>
        <w:top w:val="none" w:sz="0" w:space="0" w:color="auto"/>
        <w:left w:val="none" w:sz="0" w:space="0" w:color="auto"/>
        <w:bottom w:val="none" w:sz="0" w:space="0" w:color="auto"/>
        <w:right w:val="none" w:sz="0" w:space="0" w:color="auto"/>
      </w:divBdr>
    </w:div>
    <w:div w:id="669601651">
      <w:bodyDiv w:val="1"/>
      <w:marLeft w:val="0"/>
      <w:marRight w:val="0"/>
      <w:marTop w:val="0"/>
      <w:marBottom w:val="0"/>
      <w:divBdr>
        <w:top w:val="none" w:sz="0" w:space="0" w:color="auto"/>
        <w:left w:val="none" w:sz="0" w:space="0" w:color="auto"/>
        <w:bottom w:val="none" w:sz="0" w:space="0" w:color="auto"/>
        <w:right w:val="none" w:sz="0" w:space="0" w:color="auto"/>
      </w:divBdr>
    </w:div>
    <w:div w:id="679695928">
      <w:bodyDiv w:val="1"/>
      <w:marLeft w:val="0"/>
      <w:marRight w:val="0"/>
      <w:marTop w:val="0"/>
      <w:marBottom w:val="0"/>
      <w:divBdr>
        <w:top w:val="none" w:sz="0" w:space="0" w:color="auto"/>
        <w:left w:val="none" w:sz="0" w:space="0" w:color="auto"/>
        <w:bottom w:val="none" w:sz="0" w:space="0" w:color="auto"/>
        <w:right w:val="none" w:sz="0" w:space="0" w:color="auto"/>
      </w:divBdr>
    </w:div>
    <w:div w:id="682561136">
      <w:bodyDiv w:val="1"/>
      <w:marLeft w:val="0"/>
      <w:marRight w:val="0"/>
      <w:marTop w:val="0"/>
      <w:marBottom w:val="0"/>
      <w:divBdr>
        <w:top w:val="none" w:sz="0" w:space="0" w:color="auto"/>
        <w:left w:val="none" w:sz="0" w:space="0" w:color="auto"/>
        <w:bottom w:val="none" w:sz="0" w:space="0" w:color="auto"/>
        <w:right w:val="none" w:sz="0" w:space="0" w:color="auto"/>
      </w:divBdr>
    </w:div>
    <w:div w:id="685014123">
      <w:bodyDiv w:val="1"/>
      <w:marLeft w:val="0"/>
      <w:marRight w:val="0"/>
      <w:marTop w:val="0"/>
      <w:marBottom w:val="0"/>
      <w:divBdr>
        <w:top w:val="none" w:sz="0" w:space="0" w:color="auto"/>
        <w:left w:val="none" w:sz="0" w:space="0" w:color="auto"/>
        <w:bottom w:val="none" w:sz="0" w:space="0" w:color="auto"/>
        <w:right w:val="none" w:sz="0" w:space="0" w:color="auto"/>
      </w:divBdr>
    </w:div>
    <w:div w:id="708144386">
      <w:bodyDiv w:val="1"/>
      <w:marLeft w:val="0"/>
      <w:marRight w:val="0"/>
      <w:marTop w:val="0"/>
      <w:marBottom w:val="0"/>
      <w:divBdr>
        <w:top w:val="none" w:sz="0" w:space="0" w:color="auto"/>
        <w:left w:val="none" w:sz="0" w:space="0" w:color="auto"/>
        <w:bottom w:val="none" w:sz="0" w:space="0" w:color="auto"/>
        <w:right w:val="none" w:sz="0" w:space="0" w:color="auto"/>
      </w:divBdr>
    </w:div>
    <w:div w:id="713584766">
      <w:bodyDiv w:val="1"/>
      <w:marLeft w:val="0"/>
      <w:marRight w:val="0"/>
      <w:marTop w:val="0"/>
      <w:marBottom w:val="0"/>
      <w:divBdr>
        <w:top w:val="none" w:sz="0" w:space="0" w:color="auto"/>
        <w:left w:val="none" w:sz="0" w:space="0" w:color="auto"/>
        <w:bottom w:val="none" w:sz="0" w:space="0" w:color="auto"/>
        <w:right w:val="none" w:sz="0" w:space="0" w:color="auto"/>
      </w:divBdr>
    </w:div>
    <w:div w:id="726877102">
      <w:bodyDiv w:val="1"/>
      <w:marLeft w:val="0"/>
      <w:marRight w:val="0"/>
      <w:marTop w:val="0"/>
      <w:marBottom w:val="0"/>
      <w:divBdr>
        <w:top w:val="none" w:sz="0" w:space="0" w:color="auto"/>
        <w:left w:val="none" w:sz="0" w:space="0" w:color="auto"/>
        <w:bottom w:val="none" w:sz="0" w:space="0" w:color="auto"/>
        <w:right w:val="none" w:sz="0" w:space="0" w:color="auto"/>
      </w:divBdr>
    </w:div>
    <w:div w:id="731199740">
      <w:bodyDiv w:val="1"/>
      <w:marLeft w:val="0"/>
      <w:marRight w:val="0"/>
      <w:marTop w:val="0"/>
      <w:marBottom w:val="0"/>
      <w:divBdr>
        <w:top w:val="none" w:sz="0" w:space="0" w:color="auto"/>
        <w:left w:val="none" w:sz="0" w:space="0" w:color="auto"/>
        <w:bottom w:val="none" w:sz="0" w:space="0" w:color="auto"/>
        <w:right w:val="none" w:sz="0" w:space="0" w:color="auto"/>
      </w:divBdr>
    </w:div>
    <w:div w:id="739596264">
      <w:bodyDiv w:val="1"/>
      <w:marLeft w:val="0"/>
      <w:marRight w:val="0"/>
      <w:marTop w:val="0"/>
      <w:marBottom w:val="0"/>
      <w:divBdr>
        <w:top w:val="none" w:sz="0" w:space="0" w:color="auto"/>
        <w:left w:val="none" w:sz="0" w:space="0" w:color="auto"/>
        <w:bottom w:val="none" w:sz="0" w:space="0" w:color="auto"/>
        <w:right w:val="none" w:sz="0" w:space="0" w:color="auto"/>
      </w:divBdr>
    </w:div>
    <w:div w:id="766778891">
      <w:bodyDiv w:val="1"/>
      <w:marLeft w:val="0"/>
      <w:marRight w:val="0"/>
      <w:marTop w:val="0"/>
      <w:marBottom w:val="0"/>
      <w:divBdr>
        <w:top w:val="none" w:sz="0" w:space="0" w:color="auto"/>
        <w:left w:val="none" w:sz="0" w:space="0" w:color="auto"/>
        <w:bottom w:val="none" w:sz="0" w:space="0" w:color="auto"/>
        <w:right w:val="none" w:sz="0" w:space="0" w:color="auto"/>
      </w:divBdr>
    </w:div>
    <w:div w:id="772239609">
      <w:bodyDiv w:val="1"/>
      <w:marLeft w:val="0"/>
      <w:marRight w:val="0"/>
      <w:marTop w:val="0"/>
      <w:marBottom w:val="0"/>
      <w:divBdr>
        <w:top w:val="none" w:sz="0" w:space="0" w:color="auto"/>
        <w:left w:val="none" w:sz="0" w:space="0" w:color="auto"/>
        <w:bottom w:val="none" w:sz="0" w:space="0" w:color="auto"/>
        <w:right w:val="none" w:sz="0" w:space="0" w:color="auto"/>
      </w:divBdr>
    </w:div>
    <w:div w:id="778065280">
      <w:bodyDiv w:val="1"/>
      <w:marLeft w:val="0"/>
      <w:marRight w:val="0"/>
      <w:marTop w:val="0"/>
      <w:marBottom w:val="0"/>
      <w:divBdr>
        <w:top w:val="none" w:sz="0" w:space="0" w:color="auto"/>
        <w:left w:val="none" w:sz="0" w:space="0" w:color="auto"/>
        <w:bottom w:val="none" w:sz="0" w:space="0" w:color="auto"/>
        <w:right w:val="none" w:sz="0" w:space="0" w:color="auto"/>
      </w:divBdr>
    </w:div>
    <w:div w:id="787506441">
      <w:bodyDiv w:val="1"/>
      <w:marLeft w:val="0"/>
      <w:marRight w:val="0"/>
      <w:marTop w:val="0"/>
      <w:marBottom w:val="0"/>
      <w:divBdr>
        <w:top w:val="none" w:sz="0" w:space="0" w:color="auto"/>
        <w:left w:val="none" w:sz="0" w:space="0" w:color="auto"/>
        <w:bottom w:val="none" w:sz="0" w:space="0" w:color="auto"/>
        <w:right w:val="none" w:sz="0" w:space="0" w:color="auto"/>
      </w:divBdr>
    </w:div>
    <w:div w:id="788285617">
      <w:bodyDiv w:val="1"/>
      <w:marLeft w:val="0"/>
      <w:marRight w:val="0"/>
      <w:marTop w:val="0"/>
      <w:marBottom w:val="0"/>
      <w:divBdr>
        <w:top w:val="none" w:sz="0" w:space="0" w:color="auto"/>
        <w:left w:val="none" w:sz="0" w:space="0" w:color="auto"/>
        <w:bottom w:val="none" w:sz="0" w:space="0" w:color="auto"/>
        <w:right w:val="none" w:sz="0" w:space="0" w:color="auto"/>
      </w:divBdr>
    </w:div>
    <w:div w:id="824317879">
      <w:bodyDiv w:val="1"/>
      <w:marLeft w:val="0"/>
      <w:marRight w:val="0"/>
      <w:marTop w:val="0"/>
      <w:marBottom w:val="0"/>
      <w:divBdr>
        <w:top w:val="none" w:sz="0" w:space="0" w:color="auto"/>
        <w:left w:val="none" w:sz="0" w:space="0" w:color="auto"/>
        <w:bottom w:val="none" w:sz="0" w:space="0" w:color="auto"/>
        <w:right w:val="none" w:sz="0" w:space="0" w:color="auto"/>
      </w:divBdr>
    </w:div>
    <w:div w:id="834108520">
      <w:bodyDiv w:val="1"/>
      <w:marLeft w:val="0"/>
      <w:marRight w:val="0"/>
      <w:marTop w:val="0"/>
      <w:marBottom w:val="0"/>
      <w:divBdr>
        <w:top w:val="none" w:sz="0" w:space="0" w:color="auto"/>
        <w:left w:val="none" w:sz="0" w:space="0" w:color="auto"/>
        <w:bottom w:val="none" w:sz="0" w:space="0" w:color="auto"/>
        <w:right w:val="none" w:sz="0" w:space="0" w:color="auto"/>
      </w:divBdr>
    </w:div>
    <w:div w:id="865941701">
      <w:bodyDiv w:val="1"/>
      <w:marLeft w:val="0"/>
      <w:marRight w:val="0"/>
      <w:marTop w:val="0"/>
      <w:marBottom w:val="0"/>
      <w:divBdr>
        <w:top w:val="none" w:sz="0" w:space="0" w:color="auto"/>
        <w:left w:val="none" w:sz="0" w:space="0" w:color="auto"/>
        <w:bottom w:val="none" w:sz="0" w:space="0" w:color="auto"/>
        <w:right w:val="none" w:sz="0" w:space="0" w:color="auto"/>
      </w:divBdr>
    </w:div>
    <w:div w:id="926883718">
      <w:bodyDiv w:val="1"/>
      <w:marLeft w:val="0"/>
      <w:marRight w:val="0"/>
      <w:marTop w:val="0"/>
      <w:marBottom w:val="0"/>
      <w:divBdr>
        <w:top w:val="none" w:sz="0" w:space="0" w:color="auto"/>
        <w:left w:val="none" w:sz="0" w:space="0" w:color="auto"/>
        <w:bottom w:val="none" w:sz="0" w:space="0" w:color="auto"/>
        <w:right w:val="none" w:sz="0" w:space="0" w:color="auto"/>
      </w:divBdr>
    </w:div>
    <w:div w:id="941573125">
      <w:bodyDiv w:val="1"/>
      <w:marLeft w:val="0"/>
      <w:marRight w:val="0"/>
      <w:marTop w:val="0"/>
      <w:marBottom w:val="0"/>
      <w:divBdr>
        <w:top w:val="none" w:sz="0" w:space="0" w:color="auto"/>
        <w:left w:val="none" w:sz="0" w:space="0" w:color="auto"/>
        <w:bottom w:val="none" w:sz="0" w:space="0" w:color="auto"/>
        <w:right w:val="none" w:sz="0" w:space="0" w:color="auto"/>
      </w:divBdr>
    </w:div>
    <w:div w:id="947741315">
      <w:bodyDiv w:val="1"/>
      <w:marLeft w:val="0"/>
      <w:marRight w:val="0"/>
      <w:marTop w:val="0"/>
      <w:marBottom w:val="0"/>
      <w:divBdr>
        <w:top w:val="none" w:sz="0" w:space="0" w:color="auto"/>
        <w:left w:val="none" w:sz="0" w:space="0" w:color="auto"/>
        <w:bottom w:val="none" w:sz="0" w:space="0" w:color="auto"/>
        <w:right w:val="none" w:sz="0" w:space="0" w:color="auto"/>
      </w:divBdr>
    </w:div>
    <w:div w:id="972978866">
      <w:bodyDiv w:val="1"/>
      <w:marLeft w:val="0"/>
      <w:marRight w:val="0"/>
      <w:marTop w:val="0"/>
      <w:marBottom w:val="0"/>
      <w:divBdr>
        <w:top w:val="none" w:sz="0" w:space="0" w:color="auto"/>
        <w:left w:val="none" w:sz="0" w:space="0" w:color="auto"/>
        <w:bottom w:val="none" w:sz="0" w:space="0" w:color="auto"/>
        <w:right w:val="none" w:sz="0" w:space="0" w:color="auto"/>
      </w:divBdr>
    </w:div>
    <w:div w:id="979304554">
      <w:bodyDiv w:val="1"/>
      <w:marLeft w:val="0"/>
      <w:marRight w:val="0"/>
      <w:marTop w:val="0"/>
      <w:marBottom w:val="0"/>
      <w:divBdr>
        <w:top w:val="none" w:sz="0" w:space="0" w:color="auto"/>
        <w:left w:val="none" w:sz="0" w:space="0" w:color="auto"/>
        <w:bottom w:val="none" w:sz="0" w:space="0" w:color="auto"/>
        <w:right w:val="none" w:sz="0" w:space="0" w:color="auto"/>
      </w:divBdr>
    </w:div>
    <w:div w:id="1031343918">
      <w:bodyDiv w:val="1"/>
      <w:marLeft w:val="0"/>
      <w:marRight w:val="0"/>
      <w:marTop w:val="0"/>
      <w:marBottom w:val="0"/>
      <w:divBdr>
        <w:top w:val="none" w:sz="0" w:space="0" w:color="auto"/>
        <w:left w:val="none" w:sz="0" w:space="0" w:color="auto"/>
        <w:bottom w:val="none" w:sz="0" w:space="0" w:color="auto"/>
        <w:right w:val="none" w:sz="0" w:space="0" w:color="auto"/>
      </w:divBdr>
    </w:div>
    <w:div w:id="1035231859">
      <w:bodyDiv w:val="1"/>
      <w:marLeft w:val="0"/>
      <w:marRight w:val="0"/>
      <w:marTop w:val="0"/>
      <w:marBottom w:val="0"/>
      <w:divBdr>
        <w:top w:val="none" w:sz="0" w:space="0" w:color="auto"/>
        <w:left w:val="none" w:sz="0" w:space="0" w:color="auto"/>
        <w:bottom w:val="none" w:sz="0" w:space="0" w:color="auto"/>
        <w:right w:val="none" w:sz="0" w:space="0" w:color="auto"/>
      </w:divBdr>
    </w:div>
    <w:div w:id="1043096422">
      <w:bodyDiv w:val="1"/>
      <w:marLeft w:val="0"/>
      <w:marRight w:val="0"/>
      <w:marTop w:val="0"/>
      <w:marBottom w:val="0"/>
      <w:divBdr>
        <w:top w:val="none" w:sz="0" w:space="0" w:color="auto"/>
        <w:left w:val="none" w:sz="0" w:space="0" w:color="auto"/>
        <w:bottom w:val="none" w:sz="0" w:space="0" w:color="auto"/>
        <w:right w:val="none" w:sz="0" w:space="0" w:color="auto"/>
      </w:divBdr>
    </w:div>
    <w:div w:id="1047529283">
      <w:bodyDiv w:val="1"/>
      <w:marLeft w:val="0"/>
      <w:marRight w:val="0"/>
      <w:marTop w:val="0"/>
      <w:marBottom w:val="0"/>
      <w:divBdr>
        <w:top w:val="none" w:sz="0" w:space="0" w:color="auto"/>
        <w:left w:val="none" w:sz="0" w:space="0" w:color="auto"/>
        <w:bottom w:val="none" w:sz="0" w:space="0" w:color="auto"/>
        <w:right w:val="none" w:sz="0" w:space="0" w:color="auto"/>
      </w:divBdr>
    </w:div>
    <w:div w:id="1060439309">
      <w:bodyDiv w:val="1"/>
      <w:marLeft w:val="0"/>
      <w:marRight w:val="0"/>
      <w:marTop w:val="0"/>
      <w:marBottom w:val="0"/>
      <w:divBdr>
        <w:top w:val="none" w:sz="0" w:space="0" w:color="auto"/>
        <w:left w:val="none" w:sz="0" w:space="0" w:color="auto"/>
        <w:bottom w:val="none" w:sz="0" w:space="0" w:color="auto"/>
        <w:right w:val="none" w:sz="0" w:space="0" w:color="auto"/>
      </w:divBdr>
    </w:div>
    <w:div w:id="1091585793">
      <w:bodyDiv w:val="1"/>
      <w:marLeft w:val="0"/>
      <w:marRight w:val="0"/>
      <w:marTop w:val="0"/>
      <w:marBottom w:val="0"/>
      <w:divBdr>
        <w:top w:val="none" w:sz="0" w:space="0" w:color="auto"/>
        <w:left w:val="none" w:sz="0" w:space="0" w:color="auto"/>
        <w:bottom w:val="none" w:sz="0" w:space="0" w:color="auto"/>
        <w:right w:val="none" w:sz="0" w:space="0" w:color="auto"/>
      </w:divBdr>
    </w:div>
    <w:div w:id="1091701380">
      <w:bodyDiv w:val="1"/>
      <w:marLeft w:val="0"/>
      <w:marRight w:val="0"/>
      <w:marTop w:val="0"/>
      <w:marBottom w:val="0"/>
      <w:divBdr>
        <w:top w:val="none" w:sz="0" w:space="0" w:color="auto"/>
        <w:left w:val="none" w:sz="0" w:space="0" w:color="auto"/>
        <w:bottom w:val="none" w:sz="0" w:space="0" w:color="auto"/>
        <w:right w:val="none" w:sz="0" w:space="0" w:color="auto"/>
      </w:divBdr>
    </w:div>
    <w:div w:id="1096367046">
      <w:bodyDiv w:val="1"/>
      <w:marLeft w:val="0"/>
      <w:marRight w:val="0"/>
      <w:marTop w:val="0"/>
      <w:marBottom w:val="0"/>
      <w:divBdr>
        <w:top w:val="none" w:sz="0" w:space="0" w:color="auto"/>
        <w:left w:val="none" w:sz="0" w:space="0" w:color="auto"/>
        <w:bottom w:val="none" w:sz="0" w:space="0" w:color="auto"/>
        <w:right w:val="none" w:sz="0" w:space="0" w:color="auto"/>
      </w:divBdr>
    </w:div>
    <w:div w:id="1100295909">
      <w:bodyDiv w:val="1"/>
      <w:marLeft w:val="0"/>
      <w:marRight w:val="0"/>
      <w:marTop w:val="0"/>
      <w:marBottom w:val="0"/>
      <w:divBdr>
        <w:top w:val="none" w:sz="0" w:space="0" w:color="auto"/>
        <w:left w:val="none" w:sz="0" w:space="0" w:color="auto"/>
        <w:bottom w:val="none" w:sz="0" w:space="0" w:color="auto"/>
        <w:right w:val="none" w:sz="0" w:space="0" w:color="auto"/>
      </w:divBdr>
    </w:div>
    <w:div w:id="1139224130">
      <w:bodyDiv w:val="1"/>
      <w:marLeft w:val="0"/>
      <w:marRight w:val="0"/>
      <w:marTop w:val="0"/>
      <w:marBottom w:val="0"/>
      <w:divBdr>
        <w:top w:val="none" w:sz="0" w:space="0" w:color="auto"/>
        <w:left w:val="none" w:sz="0" w:space="0" w:color="auto"/>
        <w:bottom w:val="none" w:sz="0" w:space="0" w:color="auto"/>
        <w:right w:val="none" w:sz="0" w:space="0" w:color="auto"/>
      </w:divBdr>
    </w:div>
    <w:div w:id="1143620553">
      <w:bodyDiv w:val="1"/>
      <w:marLeft w:val="0"/>
      <w:marRight w:val="0"/>
      <w:marTop w:val="0"/>
      <w:marBottom w:val="0"/>
      <w:divBdr>
        <w:top w:val="none" w:sz="0" w:space="0" w:color="auto"/>
        <w:left w:val="none" w:sz="0" w:space="0" w:color="auto"/>
        <w:bottom w:val="none" w:sz="0" w:space="0" w:color="auto"/>
        <w:right w:val="none" w:sz="0" w:space="0" w:color="auto"/>
      </w:divBdr>
    </w:div>
    <w:div w:id="1167204955">
      <w:bodyDiv w:val="1"/>
      <w:marLeft w:val="0"/>
      <w:marRight w:val="0"/>
      <w:marTop w:val="0"/>
      <w:marBottom w:val="0"/>
      <w:divBdr>
        <w:top w:val="none" w:sz="0" w:space="0" w:color="auto"/>
        <w:left w:val="none" w:sz="0" w:space="0" w:color="auto"/>
        <w:bottom w:val="none" w:sz="0" w:space="0" w:color="auto"/>
        <w:right w:val="none" w:sz="0" w:space="0" w:color="auto"/>
      </w:divBdr>
    </w:div>
    <w:div w:id="1168013056">
      <w:bodyDiv w:val="1"/>
      <w:marLeft w:val="0"/>
      <w:marRight w:val="0"/>
      <w:marTop w:val="0"/>
      <w:marBottom w:val="0"/>
      <w:divBdr>
        <w:top w:val="none" w:sz="0" w:space="0" w:color="auto"/>
        <w:left w:val="none" w:sz="0" w:space="0" w:color="auto"/>
        <w:bottom w:val="none" w:sz="0" w:space="0" w:color="auto"/>
        <w:right w:val="none" w:sz="0" w:space="0" w:color="auto"/>
      </w:divBdr>
    </w:div>
    <w:div w:id="1169369301">
      <w:bodyDiv w:val="1"/>
      <w:marLeft w:val="0"/>
      <w:marRight w:val="0"/>
      <w:marTop w:val="0"/>
      <w:marBottom w:val="0"/>
      <w:divBdr>
        <w:top w:val="none" w:sz="0" w:space="0" w:color="auto"/>
        <w:left w:val="none" w:sz="0" w:space="0" w:color="auto"/>
        <w:bottom w:val="none" w:sz="0" w:space="0" w:color="auto"/>
        <w:right w:val="none" w:sz="0" w:space="0" w:color="auto"/>
      </w:divBdr>
    </w:div>
    <w:div w:id="1192913647">
      <w:bodyDiv w:val="1"/>
      <w:marLeft w:val="0"/>
      <w:marRight w:val="0"/>
      <w:marTop w:val="0"/>
      <w:marBottom w:val="0"/>
      <w:divBdr>
        <w:top w:val="none" w:sz="0" w:space="0" w:color="auto"/>
        <w:left w:val="none" w:sz="0" w:space="0" w:color="auto"/>
        <w:bottom w:val="none" w:sz="0" w:space="0" w:color="auto"/>
        <w:right w:val="none" w:sz="0" w:space="0" w:color="auto"/>
      </w:divBdr>
    </w:div>
    <w:div w:id="1206679909">
      <w:bodyDiv w:val="1"/>
      <w:marLeft w:val="0"/>
      <w:marRight w:val="0"/>
      <w:marTop w:val="0"/>
      <w:marBottom w:val="0"/>
      <w:divBdr>
        <w:top w:val="none" w:sz="0" w:space="0" w:color="auto"/>
        <w:left w:val="none" w:sz="0" w:space="0" w:color="auto"/>
        <w:bottom w:val="none" w:sz="0" w:space="0" w:color="auto"/>
        <w:right w:val="none" w:sz="0" w:space="0" w:color="auto"/>
      </w:divBdr>
    </w:div>
    <w:div w:id="1211452880">
      <w:bodyDiv w:val="1"/>
      <w:marLeft w:val="0"/>
      <w:marRight w:val="0"/>
      <w:marTop w:val="0"/>
      <w:marBottom w:val="0"/>
      <w:divBdr>
        <w:top w:val="none" w:sz="0" w:space="0" w:color="auto"/>
        <w:left w:val="none" w:sz="0" w:space="0" w:color="auto"/>
        <w:bottom w:val="none" w:sz="0" w:space="0" w:color="auto"/>
        <w:right w:val="none" w:sz="0" w:space="0" w:color="auto"/>
      </w:divBdr>
    </w:div>
    <w:div w:id="1212351419">
      <w:bodyDiv w:val="1"/>
      <w:marLeft w:val="0"/>
      <w:marRight w:val="0"/>
      <w:marTop w:val="0"/>
      <w:marBottom w:val="0"/>
      <w:divBdr>
        <w:top w:val="none" w:sz="0" w:space="0" w:color="auto"/>
        <w:left w:val="none" w:sz="0" w:space="0" w:color="auto"/>
        <w:bottom w:val="none" w:sz="0" w:space="0" w:color="auto"/>
        <w:right w:val="none" w:sz="0" w:space="0" w:color="auto"/>
      </w:divBdr>
    </w:div>
    <w:div w:id="1220826419">
      <w:bodyDiv w:val="1"/>
      <w:marLeft w:val="0"/>
      <w:marRight w:val="0"/>
      <w:marTop w:val="0"/>
      <w:marBottom w:val="0"/>
      <w:divBdr>
        <w:top w:val="none" w:sz="0" w:space="0" w:color="auto"/>
        <w:left w:val="none" w:sz="0" w:space="0" w:color="auto"/>
        <w:bottom w:val="none" w:sz="0" w:space="0" w:color="auto"/>
        <w:right w:val="none" w:sz="0" w:space="0" w:color="auto"/>
      </w:divBdr>
    </w:div>
    <w:div w:id="1225987600">
      <w:bodyDiv w:val="1"/>
      <w:marLeft w:val="0"/>
      <w:marRight w:val="0"/>
      <w:marTop w:val="0"/>
      <w:marBottom w:val="0"/>
      <w:divBdr>
        <w:top w:val="none" w:sz="0" w:space="0" w:color="auto"/>
        <w:left w:val="none" w:sz="0" w:space="0" w:color="auto"/>
        <w:bottom w:val="none" w:sz="0" w:space="0" w:color="auto"/>
        <w:right w:val="none" w:sz="0" w:space="0" w:color="auto"/>
      </w:divBdr>
    </w:div>
    <w:div w:id="1227448113">
      <w:bodyDiv w:val="1"/>
      <w:marLeft w:val="0"/>
      <w:marRight w:val="0"/>
      <w:marTop w:val="0"/>
      <w:marBottom w:val="0"/>
      <w:divBdr>
        <w:top w:val="none" w:sz="0" w:space="0" w:color="auto"/>
        <w:left w:val="none" w:sz="0" w:space="0" w:color="auto"/>
        <w:bottom w:val="none" w:sz="0" w:space="0" w:color="auto"/>
        <w:right w:val="none" w:sz="0" w:space="0" w:color="auto"/>
      </w:divBdr>
    </w:div>
    <w:div w:id="1233126506">
      <w:bodyDiv w:val="1"/>
      <w:marLeft w:val="0"/>
      <w:marRight w:val="0"/>
      <w:marTop w:val="0"/>
      <w:marBottom w:val="0"/>
      <w:divBdr>
        <w:top w:val="none" w:sz="0" w:space="0" w:color="auto"/>
        <w:left w:val="none" w:sz="0" w:space="0" w:color="auto"/>
        <w:bottom w:val="none" w:sz="0" w:space="0" w:color="auto"/>
        <w:right w:val="none" w:sz="0" w:space="0" w:color="auto"/>
      </w:divBdr>
    </w:div>
    <w:div w:id="1246763009">
      <w:bodyDiv w:val="1"/>
      <w:marLeft w:val="0"/>
      <w:marRight w:val="0"/>
      <w:marTop w:val="0"/>
      <w:marBottom w:val="0"/>
      <w:divBdr>
        <w:top w:val="none" w:sz="0" w:space="0" w:color="auto"/>
        <w:left w:val="none" w:sz="0" w:space="0" w:color="auto"/>
        <w:bottom w:val="none" w:sz="0" w:space="0" w:color="auto"/>
        <w:right w:val="none" w:sz="0" w:space="0" w:color="auto"/>
      </w:divBdr>
    </w:div>
    <w:div w:id="1253202646">
      <w:bodyDiv w:val="1"/>
      <w:marLeft w:val="0"/>
      <w:marRight w:val="0"/>
      <w:marTop w:val="0"/>
      <w:marBottom w:val="0"/>
      <w:divBdr>
        <w:top w:val="none" w:sz="0" w:space="0" w:color="auto"/>
        <w:left w:val="none" w:sz="0" w:space="0" w:color="auto"/>
        <w:bottom w:val="none" w:sz="0" w:space="0" w:color="auto"/>
        <w:right w:val="none" w:sz="0" w:space="0" w:color="auto"/>
      </w:divBdr>
    </w:div>
    <w:div w:id="1253853524">
      <w:bodyDiv w:val="1"/>
      <w:marLeft w:val="0"/>
      <w:marRight w:val="0"/>
      <w:marTop w:val="0"/>
      <w:marBottom w:val="0"/>
      <w:divBdr>
        <w:top w:val="none" w:sz="0" w:space="0" w:color="auto"/>
        <w:left w:val="none" w:sz="0" w:space="0" w:color="auto"/>
        <w:bottom w:val="none" w:sz="0" w:space="0" w:color="auto"/>
        <w:right w:val="none" w:sz="0" w:space="0" w:color="auto"/>
      </w:divBdr>
    </w:div>
    <w:div w:id="1292788146">
      <w:bodyDiv w:val="1"/>
      <w:marLeft w:val="0"/>
      <w:marRight w:val="0"/>
      <w:marTop w:val="0"/>
      <w:marBottom w:val="0"/>
      <w:divBdr>
        <w:top w:val="none" w:sz="0" w:space="0" w:color="auto"/>
        <w:left w:val="none" w:sz="0" w:space="0" w:color="auto"/>
        <w:bottom w:val="none" w:sz="0" w:space="0" w:color="auto"/>
        <w:right w:val="none" w:sz="0" w:space="0" w:color="auto"/>
      </w:divBdr>
    </w:div>
    <w:div w:id="1293361547">
      <w:bodyDiv w:val="1"/>
      <w:marLeft w:val="0"/>
      <w:marRight w:val="0"/>
      <w:marTop w:val="0"/>
      <w:marBottom w:val="0"/>
      <w:divBdr>
        <w:top w:val="none" w:sz="0" w:space="0" w:color="auto"/>
        <w:left w:val="none" w:sz="0" w:space="0" w:color="auto"/>
        <w:bottom w:val="none" w:sz="0" w:space="0" w:color="auto"/>
        <w:right w:val="none" w:sz="0" w:space="0" w:color="auto"/>
      </w:divBdr>
    </w:div>
    <w:div w:id="1306546397">
      <w:bodyDiv w:val="1"/>
      <w:marLeft w:val="0"/>
      <w:marRight w:val="0"/>
      <w:marTop w:val="0"/>
      <w:marBottom w:val="0"/>
      <w:divBdr>
        <w:top w:val="none" w:sz="0" w:space="0" w:color="auto"/>
        <w:left w:val="none" w:sz="0" w:space="0" w:color="auto"/>
        <w:bottom w:val="none" w:sz="0" w:space="0" w:color="auto"/>
        <w:right w:val="none" w:sz="0" w:space="0" w:color="auto"/>
      </w:divBdr>
    </w:div>
    <w:div w:id="1368290682">
      <w:bodyDiv w:val="1"/>
      <w:marLeft w:val="0"/>
      <w:marRight w:val="0"/>
      <w:marTop w:val="0"/>
      <w:marBottom w:val="0"/>
      <w:divBdr>
        <w:top w:val="none" w:sz="0" w:space="0" w:color="auto"/>
        <w:left w:val="none" w:sz="0" w:space="0" w:color="auto"/>
        <w:bottom w:val="none" w:sz="0" w:space="0" w:color="auto"/>
        <w:right w:val="none" w:sz="0" w:space="0" w:color="auto"/>
      </w:divBdr>
    </w:div>
    <w:div w:id="1380544970">
      <w:bodyDiv w:val="1"/>
      <w:marLeft w:val="0"/>
      <w:marRight w:val="0"/>
      <w:marTop w:val="0"/>
      <w:marBottom w:val="0"/>
      <w:divBdr>
        <w:top w:val="none" w:sz="0" w:space="0" w:color="auto"/>
        <w:left w:val="none" w:sz="0" w:space="0" w:color="auto"/>
        <w:bottom w:val="none" w:sz="0" w:space="0" w:color="auto"/>
        <w:right w:val="none" w:sz="0" w:space="0" w:color="auto"/>
      </w:divBdr>
    </w:div>
    <w:div w:id="1389917737">
      <w:bodyDiv w:val="1"/>
      <w:marLeft w:val="0"/>
      <w:marRight w:val="0"/>
      <w:marTop w:val="0"/>
      <w:marBottom w:val="0"/>
      <w:divBdr>
        <w:top w:val="none" w:sz="0" w:space="0" w:color="auto"/>
        <w:left w:val="none" w:sz="0" w:space="0" w:color="auto"/>
        <w:bottom w:val="none" w:sz="0" w:space="0" w:color="auto"/>
        <w:right w:val="none" w:sz="0" w:space="0" w:color="auto"/>
      </w:divBdr>
    </w:div>
    <w:div w:id="1394811784">
      <w:bodyDiv w:val="1"/>
      <w:marLeft w:val="0"/>
      <w:marRight w:val="0"/>
      <w:marTop w:val="0"/>
      <w:marBottom w:val="0"/>
      <w:divBdr>
        <w:top w:val="none" w:sz="0" w:space="0" w:color="auto"/>
        <w:left w:val="none" w:sz="0" w:space="0" w:color="auto"/>
        <w:bottom w:val="none" w:sz="0" w:space="0" w:color="auto"/>
        <w:right w:val="none" w:sz="0" w:space="0" w:color="auto"/>
      </w:divBdr>
    </w:div>
    <w:div w:id="1408649429">
      <w:bodyDiv w:val="1"/>
      <w:marLeft w:val="0"/>
      <w:marRight w:val="0"/>
      <w:marTop w:val="0"/>
      <w:marBottom w:val="0"/>
      <w:divBdr>
        <w:top w:val="none" w:sz="0" w:space="0" w:color="auto"/>
        <w:left w:val="none" w:sz="0" w:space="0" w:color="auto"/>
        <w:bottom w:val="none" w:sz="0" w:space="0" w:color="auto"/>
        <w:right w:val="none" w:sz="0" w:space="0" w:color="auto"/>
      </w:divBdr>
    </w:div>
    <w:div w:id="1411391319">
      <w:bodyDiv w:val="1"/>
      <w:marLeft w:val="0"/>
      <w:marRight w:val="0"/>
      <w:marTop w:val="0"/>
      <w:marBottom w:val="0"/>
      <w:divBdr>
        <w:top w:val="none" w:sz="0" w:space="0" w:color="auto"/>
        <w:left w:val="none" w:sz="0" w:space="0" w:color="auto"/>
        <w:bottom w:val="none" w:sz="0" w:space="0" w:color="auto"/>
        <w:right w:val="none" w:sz="0" w:space="0" w:color="auto"/>
      </w:divBdr>
    </w:div>
    <w:div w:id="1412003563">
      <w:bodyDiv w:val="1"/>
      <w:marLeft w:val="0"/>
      <w:marRight w:val="0"/>
      <w:marTop w:val="0"/>
      <w:marBottom w:val="0"/>
      <w:divBdr>
        <w:top w:val="none" w:sz="0" w:space="0" w:color="auto"/>
        <w:left w:val="none" w:sz="0" w:space="0" w:color="auto"/>
        <w:bottom w:val="none" w:sz="0" w:space="0" w:color="auto"/>
        <w:right w:val="none" w:sz="0" w:space="0" w:color="auto"/>
      </w:divBdr>
    </w:div>
    <w:div w:id="1419060485">
      <w:bodyDiv w:val="1"/>
      <w:marLeft w:val="0"/>
      <w:marRight w:val="0"/>
      <w:marTop w:val="0"/>
      <w:marBottom w:val="0"/>
      <w:divBdr>
        <w:top w:val="none" w:sz="0" w:space="0" w:color="auto"/>
        <w:left w:val="none" w:sz="0" w:space="0" w:color="auto"/>
        <w:bottom w:val="none" w:sz="0" w:space="0" w:color="auto"/>
        <w:right w:val="none" w:sz="0" w:space="0" w:color="auto"/>
      </w:divBdr>
    </w:div>
    <w:div w:id="1470199821">
      <w:bodyDiv w:val="1"/>
      <w:marLeft w:val="0"/>
      <w:marRight w:val="0"/>
      <w:marTop w:val="0"/>
      <w:marBottom w:val="0"/>
      <w:divBdr>
        <w:top w:val="none" w:sz="0" w:space="0" w:color="auto"/>
        <w:left w:val="none" w:sz="0" w:space="0" w:color="auto"/>
        <w:bottom w:val="none" w:sz="0" w:space="0" w:color="auto"/>
        <w:right w:val="none" w:sz="0" w:space="0" w:color="auto"/>
      </w:divBdr>
    </w:div>
    <w:div w:id="1475946335">
      <w:bodyDiv w:val="1"/>
      <w:marLeft w:val="0"/>
      <w:marRight w:val="0"/>
      <w:marTop w:val="0"/>
      <w:marBottom w:val="0"/>
      <w:divBdr>
        <w:top w:val="none" w:sz="0" w:space="0" w:color="auto"/>
        <w:left w:val="none" w:sz="0" w:space="0" w:color="auto"/>
        <w:bottom w:val="none" w:sz="0" w:space="0" w:color="auto"/>
        <w:right w:val="none" w:sz="0" w:space="0" w:color="auto"/>
      </w:divBdr>
    </w:div>
    <w:div w:id="1483036508">
      <w:bodyDiv w:val="1"/>
      <w:marLeft w:val="0"/>
      <w:marRight w:val="0"/>
      <w:marTop w:val="0"/>
      <w:marBottom w:val="0"/>
      <w:divBdr>
        <w:top w:val="none" w:sz="0" w:space="0" w:color="auto"/>
        <w:left w:val="none" w:sz="0" w:space="0" w:color="auto"/>
        <w:bottom w:val="none" w:sz="0" w:space="0" w:color="auto"/>
        <w:right w:val="none" w:sz="0" w:space="0" w:color="auto"/>
      </w:divBdr>
    </w:div>
    <w:div w:id="1488208285">
      <w:bodyDiv w:val="1"/>
      <w:marLeft w:val="0"/>
      <w:marRight w:val="0"/>
      <w:marTop w:val="0"/>
      <w:marBottom w:val="0"/>
      <w:divBdr>
        <w:top w:val="none" w:sz="0" w:space="0" w:color="auto"/>
        <w:left w:val="none" w:sz="0" w:space="0" w:color="auto"/>
        <w:bottom w:val="none" w:sz="0" w:space="0" w:color="auto"/>
        <w:right w:val="none" w:sz="0" w:space="0" w:color="auto"/>
      </w:divBdr>
    </w:div>
    <w:div w:id="1496334429">
      <w:bodyDiv w:val="1"/>
      <w:marLeft w:val="0"/>
      <w:marRight w:val="0"/>
      <w:marTop w:val="0"/>
      <w:marBottom w:val="0"/>
      <w:divBdr>
        <w:top w:val="none" w:sz="0" w:space="0" w:color="auto"/>
        <w:left w:val="none" w:sz="0" w:space="0" w:color="auto"/>
        <w:bottom w:val="none" w:sz="0" w:space="0" w:color="auto"/>
        <w:right w:val="none" w:sz="0" w:space="0" w:color="auto"/>
      </w:divBdr>
    </w:div>
    <w:div w:id="1506242479">
      <w:bodyDiv w:val="1"/>
      <w:marLeft w:val="0"/>
      <w:marRight w:val="0"/>
      <w:marTop w:val="0"/>
      <w:marBottom w:val="0"/>
      <w:divBdr>
        <w:top w:val="none" w:sz="0" w:space="0" w:color="auto"/>
        <w:left w:val="none" w:sz="0" w:space="0" w:color="auto"/>
        <w:bottom w:val="none" w:sz="0" w:space="0" w:color="auto"/>
        <w:right w:val="none" w:sz="0" w:space="0" w:color="auto"/>
      </w:divBdr>
    </w:div>
    <w:div w:id="1507015517">
      <w:bodyDiv w:val="1"/>
      <w:marLeft w:val="0"/>
      <w:marRight w:val="0"/>
      <w:marTop w:val="0"/>
      <w:marBottom w:val="0"/>
      <w:divBdr>
        <w:top w:val="none" w:sz="0" w:space="0" w:color="auto"/>
        <w:left w:val="none" w:sz="0" w:space="0" w:color="auto"/>
        <w:bottom w:val="none" w:sz="0" w:space="0" w:color="auto"/>
        <w:right w:val="none" w:sz="0" w:space="0" w:color="auto"/>
      </w:divBdr>
    </w:div>
    <w:div w:id="1551258832">
      <w:bodyDiv w:val="1"/>
      <w:marLeft w:val="0"/>
      <w:marRight w:val="0"/>
      <w:marTop w:val="0"/>
      <w:marBottom w:val="0"/>
      <w:divBdr>
        <w:top w:val="none" w:sz="0" w:space="0" w:color="auto"/>
        <w:left w:val="none" w:sz="0" w:space="0" w:color="auto"/>
        <w:bottom w:val="none" w:sz="0" w:space="0" w:color="auto"/>
        <w:right w:val="none" w:sz="0" w:space="0" w:color="auto"/>
      </w:divBdr>
    </w:div>
    <w:div w:id="1560093559">
      <w:bodyDiv w:val="1"/>
      <w:marLeft w:val="0"/>
      <w:marRight w:val="0"/>
      <w:marTop w:val="0"/>
      <w:marBottom w:val="0"/>
      <w:divBdr>
        <w:top w:val="none" w:sz="0" w:space="0" w:color="auto"/>
        <w:left w:val="none" w:sz="0" w:space="0" w:color="auto"/>
        <w:bottom w:val="none" w:sz="0" w:space="0" w:color="auto"/>
        <w:right w:val="none" w:sz="0" w:space="0" w:color="auto"/>
      </w:divBdr>
    </w:div>
    <w:div w:id="1574662114">
      <w:bodyDiv w:val="1"/>
      <w:marLeft w:val="0"/>
      <w:marRight w:val="0"/>
      <w:marTop w:val="0"/>
      <w:marBottom w:val="0"/>
      <w:divBdr>
        <w:top w:val="none" w:sz="0" w:space="0" w:color="auto"/>
        <w:left w:val="none" w:sz="0" w:space="0" w:color="auto"/>
        <w:bottom w:val="none" w:sz="0" w:space="0" w:color="auto"/>
        <w:right w:val="none" w:sz="0" w:space="0" w:color="auto"/>
      </w:divBdr>
    </w:div>
    <w:div w:id="1585189318">
      <w:bodyDiv w:val="1"/>
      <w:marLeft w:val="0"/>
      <w:marRight w:val="0"/>
      <w:marTop w:val="0"/>
      <w:marBottom w:val="0"/>
      <w:divBdr>
        <w:top w:val="none" w:sz="0" w:space="0" w:color="auto"/>
        <w:left w:val="none" w:sz="0" w:space="0" w:color="auto"/>
        <w:bottom w:val="none" w:sz="0" w:space="0" w:color="auto"/>
        <w:right w:val="none" w:sz="0" w:space="0" w:color="auto"/>
      </w:divBdr>
    </w:div>
    <w:div w:id="1602958194">
      <w:bodyDiv w:val="1"/>
      <w:marLeft w:val="0"/>
      <w:marRight w:val="0"/>
      <w:marTop w:val="0"/>
      <w:marBottom w:val="0"/>
      <w:divBdr>
        <w:top w:val="none" w:sz="0" w:space="0" w:color="auto"/>
        <w:left w:val="none" w:sz="0" w:space="0" w:color="auto"/>
        <w:bottom w:val="none" w:sz="0" w:space="0" w:color="auto"/>
        <w:right w:val="none" w:sz="0" w:space="0" w:color="auto"/>
      </w:divBdr>
    </w:div>
    <w:div w:id="1624195323">
      <w:bodyDiv w:val="1"/>
      <w:marLeft w:val="0"/>
      <w:marRight w:val="0"/>
      <w:marTop w:val="0"/>
      <w:marBottom w:val="0"/>
      <w:divBdr>
        <w:top w:val="none" w:sz="0" w:space="0" w:color="auto"/>
        <w:left w:val="none" w:sz="0" w:space="0" w:color="auto"/>
        <w:bottom w:val="none" w:sz="0" w:space="0" w:color="auto"/>
        <w:right w:val="none" w:sz="0" w:space="0" w:color="auto"/>
      </w:divBdr>
    </w:div>
    <w:div w:id="1625652016">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7536737">
      <w:bodyDiv w:val="1"/>
      <w:marLeft w:val="0"/>
      <w:marRight w:val="0"/>
      <w:marTop w:val="0"/>
      <w:marBottom w:val="0"/>
      <w:divBdr>
        <w:top w:val="none" w:sz="0" w:space="0" w:color="auto"/>
        <w:left w:val="none" w:sz="0" w:space="0" w:color="auto"/>
        <w:bottom w:val="none" w:sz="0" w:space="0" w:color="auto"/>
        <w:right w:val="none" w:sz="0" w:space="0" w:color="auto"/>
      </w:divBdr>
    </w:div>
    <w:div w:id="1680543858">
      <w:bodyDiv w:val="1"/>
      <w:marLeft w:val="0"/>
      <w:marRight w:val="0"/>
      <w:marTop w:val="0"/>
      <w:marBottom w:val="0"/>
      <w:divBdr>
        <w:top w:val="none" w:sz="0" w:space="0" w:color="auto"/>
        <w:left w:val="none" w:sz="0" w:space="0" w:color="auto"/>
        <w:bottom w:val="none" w:sz="0" w:space="0" w:color="auto"/>
        <w:right w:val="none" w:sz="0" w:space="0" w:color="auto"/>
      </w:divBdr>
    </w:div>
    <w:div w:id="1694653745">
      <w:bodyDiv w:val="1"/>
      <w:marLeft w:val="0"/>
      <w:marRight w:val="0"/>
      <w:marTop w:val="0"/>
      <w:marBottom w:val="0"/>
      <w:divBdr>
        <w:top w:val="none" w:sz="0" w:space="0" w:color="auto"/>
        <w:left w:val="none" w:sz="0" w:space="0" w:color="auto"/>
        <w:bottom w:val="none" w:sz="0" w:space="0" w:color="auto"/>
        <w:right w:val="none" w:sz="0" w:space="0" w:color="auto"/>
      </w:divBdr>
    </w:div>
    <w:div w:id="1723095352">
      <w:bodyDiv w:val="1"/>
      <w:marLeft w:val="0"/>
      <w:marRight w:val="0"/>
      <w:marTop w:val="0"/>
      <w:marBottom w:val="0"/>
      <w:divBdr>
        <w:top w:val="none" w:sz="0" w:space="0" w:color="auto"/>
        <w:left w:val="none" w:sz="0" w:space="0" w:color="auto"/>
        <w:bottom w:val="none" w:sz="0" w:space="0" w:color="auto"/>
        <w:right w:val="none" w:sz="0" w:space="0" w:color="auto"/>
      </w:divBdr>
    </w:div>
    <w:div w:id="1725979490">
      <w:bodyDiv w:val="1"/>
      <w:marLeft w:val="0"/>
      <w:marRight w:val="0"/>
      <w:marTop w:val="0"/>
      <w:marBottom w:val="0"/>
      <w:divBdr>
        <w:top w:val="none" w:sz="0" w:space="0" w:color="auto"/>
        <w:left w:val="none" w:sz="0" w:space="0" w:color="auto"/>
        <w:bottom w:val="none" w:sz="0" w:space="0" w:color="auto"/>
        <w:right w:val="none" w:sz="0" w:space="0" w:color="auto"/>
      </w:divBdr>
    </w:div>
    <w:div w:id="1742484648">
      <w:bodyDiv w:val="1"/>
      <w:marLeft w:val="0"/>
      <w:marRight w:val="0"/>
      <w:marTop w:val="0"/>
      <w:marBottom w:val="0"/>
      <w:divBdr>
        <w:top w:val="none" w:sz="0" w:space="0" w:color="auto"/>
        <w:left w:val="none" w:sz="0" w:space="0" w:color="auto"/>
        <w:bottom w:val="none" w:sz="0" w:space="0" w:color="auto"/>
        <w:right w:val="none" w:sz="0" w:space="0" w:color="auto"/>
      </w:divBdr>
    </w:div>
    <w:div w:id="1748531347">
      <w:bodyDiv w:val="1"/>
      <w:marLeft w:val="0"/>
      <w:marRight w:val="0"/>
      <w:marTop w:val="0"/>
      <w:marBottom w:val="0"/>
      <w:divBdr>
        <w:top w:val="none" w:sz="0" w:space="0" w:color="auto"/>
        <w:left w:val="none" w:sz="0" w:space="0" w:color="auto"/>
        <w:bottom w:val="none" w:sz="0" w:space="0" w:color="auto"/>
        <w:right w:val="none" w:sz="0" w:space="0" w:color="auto"/>
      </w:divBdr>
    </w:div>
    <w:div w:id="1798522688">
      <w:bodyDiv w:val="1"/>
      <w:marLeft w:val="0"/>
      <w:marRight w:val="0"/>
      <w:marTop w:val="0"/>
      <w:marBottom w:val="0"/>
      <w:divBdr>
        <w:top w:val="none" w:sz="0" w:space="0" w:color="auto"/>
        <w:left w:val="none" w:sz="0" w:space="0" w:color="auto"/>
        <w:bottom w:val="none" w:sz="0" w:space="0" w:color="auto"/>
        <w:right w:val="none" w:sz="0" w:space="0" w:color="auto"/>
      </w:divBdr>
    </w:div>
    <w:div w:id="1810131278">
      <w:bodyDiv w:val="1"/>
      <w:marLeft w:val="0"/>
      <w:marRight w:val="0"/>
      <w:marTop w:val="0"/>
      <w:marBottom w:val="0"/>
      <w:divBdr>
        <w:top w:val="none" w:sz="0" w:space="0" w:color="auto"/>
        <w:left w:val="none" w:sz="0" w:space="0" w:color="auto"/>
        <w:bottom w:val="none" w:sz="0" w:space="0" w:color="auto"/>
        <w:right w:val="none" w:sz="0" w:space="0" w:color="auto"/>
      </w:divBdr>
    </w:div>
    <w:div w:id="1823737599">
      <w:bodyDiv w:val="1"/>
      <w:marLeft w:val="0"/>
      <w:marRight w:val="0"/>
      <w:marTop w:val="0"/>
      <w:marBottom w:val="0"/>
      <w:divBdr>
        <w:top w:val="none" w:sz="0" w:space="0" w:color="auto"/>
        <w:left w:val="none" w:sz="0" w:space="0" w:color="auto"/>
        <w:bottom w:val="none" w:sz="0" w:space="0" w:color="auto"/>
        <w:right w:val="none" w:sz="0" w:space="0" w:color="auto"/>
      </w:divBdr>
    </w:div>
    <w:div w:id="1843355525">
      <w:bodyDiv w:val="1"/>
      <w:marLeft w:val="0"/>
      <w:marRight w:val="0"/>
      <w:marTop w:val="0"/>
      <w:marBottom w:val="0"/>
      <w:divBdr>
        <w:top w:val="none" w:sz="0" w:space="0" w:color="auto"/>
        <w:left w:val="none" w:sz="0" w:space="0" w:color="auto"/>
        <w:bottom w:val="none" w:sz="0" w:space="0" w:color="auto"/>
        <w:right w:val="none" w:sz="0" w:space="0" w:color="auto"/>
      </w:divBdr>
    </w:div>
    <w:div w:id="1871380739">
      <w:bodyDiv w:val="1"/>
      <w:marLeft w:val="0"/>
      <w:marRight w:val="0"/>
      <w:marTop w:val="0"/>
      <w:marBottom w:val="0"/>
      <w:divBdr>
        <w:top w:val="none" w:sz="0" w:space="0" w:color="auto"/>
        <w:left w:val="none" w:sz="0" w:space="0" w:color="auto"/>
        <w:bottom w:val="none" w:sz="0" w:space="0" w:color="auto"/>
        <w:right w:val="none" w:sz="0" w:space="0" w:color="auto"/>
      </w:divBdr>
    </w:div>
    <w:div w:id="1895500534">
      <w:bodyDiv w:val="1"/>
      <w:marLeft w:val="0"/>
      <w:marRight w:val="0"/>
      <w:marTop w:val="0"/>
      <w:marBottom w:val="0"/>
      <w:divBdr>
        <w:top w:val="none" w:sz="0" w:space="0" w:color="auto"/>
        <w:left w:val="none" w:sz="0" w:space="0" w:color="auto"/>
        <w:bottom w:val="none" w:sz="0" w:space="0" w:color="auto"/>
        <w:right w:val="none" w:sz="0" w:space="0" w:color="auto"/>
      </w:divBdr>
    </w:div>
    <w:div w:id="1932661245">
      <w:bodyDiv w:val="1"/>
      <w:marLeft w:val="0"/>
      <w:marRight w:val="0"/>
      <w:marTop w:val="0"/>
      <w:marBottom w:val="0"/>
      <w:divBdr>
        <w:top w:val="none" w:sz="0" w:space="0" w:color="auto"/>
        <w:left w:val="none" w:sz="0" w:space="0" w:color="auto"/>
        <w:bottom w:val="none" w:sz="0" w:space="0" w:color="auto"/>
        <w:right w:val="none" w:sz="0" w:space="0" w:color="auto"/>
      </w:divBdr>
    </w:div>
    <w:div w:id="1953315948">
      <w:bodyDiv w:val="1"/>
      <w:marLeft w:val="0"/>
      <w:marRight w:val="0"/>
      <w:marTop w:val="0"/>
      <w:marBottom w:val="0"/>
      <w:divBdr>
        <w:top w:val="none" w:sz="0" w:space="0" w:color="auto"/>
        <w:left w:val="none" w:sz="0" w:space="0" w:color="auto"/>
        <w:bottom w:val="none" w:sz="0" w:space="0" w:color="auto"/>
        <w:right w:val="none" w:sz="0" w:space="0" w:color="auto"/>
      </w:divBdr>
    </w:div>
    <w:div w:id="1974285140">
      <w:bodyDiv w:val="1"/>
      <w:marLeft w:val="0"/>
      <w:marRight w:val="0"/>
      <w:marTop w:val="0"/>
      <w:marBottom w:val="0"/>
      <w:divBdr>
        <w:top w:val="none" w:sz="0" w:space="0" w:color="auto"/>
        <w:left w:val="none" w:sz="0" w:space="0" w:color="auto"/>
        <w:bottom w:val="none" w:sz="0" w:space="0" w:color="auto"/>
        <w:right w:val="none" w:sz="0" w:space="0" w:color="auto"/>
      </w:divBdr>
    </w:div>
    <w:div w:id="1997948389">
      <w:bodyDiv w:val="1"/>
      <w:marLeft w:val="0"/>
      <w:marRight w:val="0"/>
      <w:marTop w:val="0"/>
      <w:marBottom w:val="0"/>
      <w:divBdr>
        <w:top w:val="none" w:sz="0" w:space="0" w:color="auto"/>
        <w:left w:val="none" w:sz="0" w:space="0" w:color="auto"/>
        <w:bottom w:val="none" w:sz="0" w:space="0" w:color="auto"/>
        <w:right w:val="none" w:sz="0" w:space="0" w:color="auto"/>
      </w:divBdr>
    </w:div>
    <w:div w:id="2002924898">
      <w:bodyDiv w:val="1"/>
      <w:marLeft w:val="0"/>
      <w:marRight w:val="0"/>
      <w:marTop w:val="0"/>
      <w:marBottom w:val="0"/>
      <w:divBdr>
        <w:top w:val="none" w:sz="0" w:space="0" w:color="auto"/>
        <w:left w:val="none" w:sz="0" w:space="0" w:color="auto"/>
        <w:bottom w:val="none" w:sz="0" w:space="0" w:color="auto"/>
        <w:right w:val="none" w:sz="0" w:space="0" w:color="auto"/>
      </w:divBdr>
    </w:div>
    <w:div w:id="2013024444">
      <w:bodyDiv w:val="1"/>
      <w:marLeft w:val="0"/>
      <w:marRight w:val="0"/>
      <w:marTop w:val="0"/>
      <w:marBottom w:val="0"/>
      <w:divBdr>
        <w:top w:val="none" w:sz="0" w:space="0" w:color="auto"/>
        <w:left w:val="none" w:sz="0" w:space="0" w:color="auto"/>
        <w:bottom w:val="none" w:sz="0" w:space="0" w:color="auto"/>
        <w:right w:val="none" w:sz="0" w:space="0" w:color="auto"/>
      </w:divBdr>
    </w:div>
    <w:div w:id="2013797854">
      <w:bodyDiv w:val="1"/>
      <w:marLeft w:val="0"/>
      <w:marRight w:val="0"/>
      <w:marTop w:val="0"/>
      <w:marBottom w:val="0"/>
      <w:divBdr>
        <w:top w:val="none" w:sz="0" w:space="0" w:color="auto"/>
        <w:left w:val="none" w:sz="0" w:space="0" w:color="auto"/>
        <w:bottom w:val="none" w:sz="0" w:space="0" w:color="auto"/>
        <w:right w:val="none" w:sz="0" w:space="0" w:color="auto"/>
      </w:divBdr>
    </w:div>
    <w:div w:id="2024740205">
      <w:bodyDiv w:val="1"/>
      <w:marLeft w:val="0"/>
      <w:marRight w:val="0"/>
      <w:marTop w:val="0"/>
      <w:marBottom w:val="0"/>
      <w:divBdr>
        <w:top w:val="none" w:sz="0" w:space="0" w:color="auto"/>
        <w:left w:val="none" w:sz="0" w:space="0" w:color="auto"/>
        <w:bottom w:val="none" w:sz="0" w:space="0" w:color="auto"/>
        <w:right w:val="none" w:sz="0" w:space="0" w:color="auto"/>
      </w:divBdr>
    </w:div>
    <w:div w:id="2033146705">
      <w:bodyDiv w:val="1"/>
      <w:marLeft w:val="0"/>
      <w:marRight w:val="0"/>
      <w:marTop w:val="0"/>
      <w:marBottom w:val="0"/>
      <w:divBdr>
        <w:top w:val="none" w:sz="0" w:space="0" w:color="auto"/>
        <w:left w:val="none" w:sz="0" w:space="0" w:color="auto"/>
        <w:bottom w:val="none" w:sz="0" w:space="0" w:color="auto"/>
        <w:right w:val="none" w:sz="0" w:space="0" w:color="auto"/>
      </w:divBdr>
    </w:div>
    <w:div w:id="2040935607">
      <w:bodyDiv w:val="1"/>
      <w:marLeft w:val="0"/>
      <w:marRight w:val="0"/>
      <w:marTop w:val="0"/>
      <w:marBottom w:val="0"/>
      <w:divBdr>
        <w:top w:val="none" w:sz="0" w:space="0" w:color="auto"/>
        <w:left w:val="none" w:sz="0" w:space="0" w:color="auto"/>
        <w:bottom w:val="none" w:sz="0" w:space="0" w:color="auto"/>
        <w:right w:val="none" w:sz="0" w:space="0" w:color="auto"/>
      </w:divBdr>
    </w:div>
    <w:div w:id="2047246202">
      <w:bodyDiv w:val="1"/>
      <w:marLeft w:val="0"/>
      <w:marRight w:val="0"/>
      <w:marTop w:val="0"/>
      <w:marBottom w:val="0"/>
      <w:divBdr>
        <w:top w:val="none" w:sz="0" w:space="0" w:color="auto"/>
        <w:left w:val="none" w:sz="0" w:space="0" w:color="auto"/>
        <w:bottom w:val="none" w:sz="0" w:space="0" w:color="auto"/>
        <w:right w:val="none" w:sz="0" w:space="0" w:color="auto"/>
      </w:divBdr>
    </w:div>
    <w:div w:id="2055040737">
      <w:bodyDiv w:val="1"/>
      <w:marLeft w:val="0"/>
      <w:marRight w:val="0"/>
      <w:marTop w:val="0"/>
      <w:marBottom w:val="0"/>
      <w:divBdr>
        <w:top w:val="none" w:sz="0" w:space="0" w:color="auto"/>
        <w:left w:val="none" w:sz="0" w:space="0" w:color="auto"/>
        <w:bottom w:val="none" w:sz="0" w:space="0" w:color="auto"/>
        <w:right w:val="none" w:sz="0" w:space="0" w:color="auto"/>
      </w:divBdr>
    </w:div>
    <w:div w:id="2081512185">
      <w:bodyDiv w:val="1"/>
      <w:marLeft w:val="0"/>
      <w:marRight w:val="0"/>
      <w:marTop w:val="0"/>
      <w:marBottom w:val="0"/>
      <w:divBdr>
        <w:top w:val="none" w:sz="0" w:space="0" w:color="auto"/>
        <w:left w:val="none" w:sz="0" w:space="0" w:color="auto"/>
        <w:bottom w:val="none" w:sz="0" w:space="0" w:color="auto"/>
        <w:right w:val="none" w:sz="0" w:space="0" w:color="auto"/>
      </w:divBdr>
    </w:div>
    <w:div w:id="2101948639">
      <w:bodyDiv w:val="1"/>
      <w:marLeft w:val="0"/>
      <w:marRight w:val="0"/>
      <w:marTop w:val="0"/>
      <w:marBottom w:val="0"/>
      <w:divBdr>
        <w:top w:val="none" w:sz="0" w:space="0" w:color="auto"/>
        <w:left w:val="none" w:sz="0" w:space="0" w:color="auto"/>
        <w:bottom w:val="none" w:sz="0" w:space="0" w:color="auto"/>
        <w:right w:val="none" w:sz="0" w:space="0" w:color="auto"/>
      </w:divBdr>
    </w:div>
    <w:div w:id="2106732122">
      <w:bodyDiv w:val="1"/>
      <w:marLeft w:val="0"/>
      <w:marRight w:val="0"/>
      <w:marTop w:val="0"/>
      <w:marBottom w:val="0"/>
      <w:divBdr>
        <w:top w:val="none" w:sz="0" w:space="0" w:color="auto"/>
        <w:left w:val="none" w:sz="0" w:space="0" w:color="auto"/>
        <w:bottom w:val="none" w:sz="0" w:space="0" w:color="auto"/>
        <w:right w:val="none" w:sz="0" w:space="0" w:color="auto"/>
      </w:divBdr>
    </w:div>
    <w:div w:id="2110661495">
      <w:bodyDiv w:val="1"/>
      <w:marLeft w:val="0"/>
      <w:marRight w:val="0"/>
      <w:marTop w:val="0"/>
      <w:marBottom w:val="0"/>
      <w:divBdr>
        <w:top w:val="none" w:sz="0" w:space="0" w:color="auto"/>
        <w:left w:val="none" w:sz="0" w:space="0" w:color="auto"/>
        <w:bottom w:val="none" w:sz="0" w:space="0" w:color="auto"/>
        <w:right w:val="none" w:sz="0" w:space="0" w:color="auto"/>
      </w:divBdr>
    </w:div>
    <w:div w:id="2121295497">
      <w:bodyDiv w:val="1"/>
      <w:marLeft w:val="0"/>
      <w:marRight w:val="0"/>
      <w:marTop w:val="0"/>
      <w:marBottom w:val="0"/>
      <w:divBdr>
        <w:top w:val="none" w:sz="0" w:space="0" w:color="auto"/>
        <w:left w:val="none" w:sz="0" w:space="0" w:color="auto"/>
        <w:bottom w:val="none" w:sz="0" w:space="0" w:color="auto"/>
        <w:right w:val="none" w:sz="0" w:space="0" w:color="auto"/>
      </w:divBdr>
    </w:div>
    <w:div w:id="2125882812">
      <w:bodyDiv w:val="1"/>
      <w:marLeft w:val="0"/>
      <w:marRight w:val="0"/>
      <w:marTop w:val="0"/>
      <w:marBottom w:val="0"/>
      <w:divBdr>
        <w:top w:val="none" w:sz="0" w:space="0" w:color="auto"/>
        <w:left w:val="none" w:sz="0" w:space="0" w:color="auto"/>
        <w:bottom w:val="none" w:sz="0" w:space="0" w:color="auto"/>
        <w:right w:val="none" w:sz="0" w:space="0" w:color="auto"/>
      </w:divBdr>
    </w:div>
    <w:div w:id="2128043110">
      <w:bodyDiv w:val="1"/>
      <w:marLeft w:val="0"/>
      <w:marRight w:val="0"/>
      <w:marTop w:val="0"/>
      <w:marBottom w:val="0"/>
      <w:divBdr>
        <w:top w:val="none" w:sz="0" w:space="0" w:color="auto"/>
        <w:left w:val="none" w:sz="0" w:space="0" w:color="auto"/>
        <w:bottom w:val="none" w:sz="0" w:space="0" w:color="auto"/>
        <w:right w:val="none" w:sz="0" w:space="0" w:color="auto"/>
      </w:divBdr>
    </w:div>
    <w:div w:id="2131627886">
      <w:bodyDiv w:val="1"/>
      <w:marLeft w:val="0"/>
      <w:marRight w:val="0"/>
      <w:marTop w:val="0"/>
      <w:marBottom w:val="0"/>
      <w:divBdr>
        <w:top w:val="none" w:sz="0" w:space="0" w:color="auto"/>
        <w:left w:val="none" w:sz="0" w:space="0" w:color="auto"/>
        <w:bottom w:val="none" w:sz="0" w:space="0" w:color="auto"/>
        <w:right w:val="none" w:sz="0" w:space="0" w:color="auto"/>
      </w:divBdr>
    </w:div>
    <w:div w:id="21396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viewerng/viewer?url=https://mintrud.gov.ru/uploads/magic/ru-RU/Document-0-8534-src-1532349057.958.doc" TargetMode="External"/><Relationship Id="rId18" Type="http://schemas.openxmlformats.org/officeDocument/2006/relationships/hyperlink" Target="https://cdnimg.rg.ru/pril/172/59/12/55422.pdf"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https://cdnimg.rg.ru/pril/168/48/47/54499.pdf"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tic.kremlin.ru/media/acts/files/0001201805100001.pdf" TargetMode="External"/><Relationship Id="rId17" Type="http://schemas.openxmlformats.org/officeDocument/2006/relationships/hyperlink" Target="https://docs.google.com/viewerng/viewer?url=https://mintrud.gov.ru/uploads/magic/ru-RU/Document-0-8636-src-1544739706.3097.doc"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hyperlink" Target="https://cdnimg.rg.ru/pril/168/48/47/54499.pdf" TargetMode="External"/><Relationship Id="rId20" Type="http://schemas.openxmlformats.org/officeDocument/2006/relationships/hyperlink" Target="https://cdnimg.rg.ru/pril/168/48/47/54499.pdf" TargetMode="External"/><Relationship Id="rId29" Type="http://schemas.openxmlformats.org/officeDocument/2006/relationships/chart" Target="charts/chart5.xml"/><Relationship Id="rId41" Type="http://schemas.openxmlformats.org/officeDocument/2006/relationships/chart" Target="charts/chart17.xml"/><Relationship Id="rId54"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obobrazovanii.ru/zakon-ob-obrazovanii.pdf" TargetMode="External"/><Relationship Id="rId24" Type="http://schemas.openxmlformats.org/officeDocument/2006/relationships/image" Target="media/image3.png"/><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chart" Target="charts/chart29.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dnimg.rg.ru/pril/168/48/47/54499.pdf" TargetMode="External"/><Relationship Id="rId23" Type="http://schemas.openxmlformats.org/officeDocument/2006/relationships/image" Target="media/image2.png"/><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chart" Target="charts/chart25.xml"/><Relationship Id="rId57" Type="http://schemas.openxmlformats.org/officeDocument/2006/relationships/fontTable" Target="fontTable.xml"/><Relationship Id="rId10" Type="http://schemas.openxmlformats.org/officeDocument/2006/relationships/hyperlink" Target="mailto:krasreg.razvitie@yandex.ru" TargetMode="External"/><Relationship Id="rId19" Type="http://schemas.openxmlformats.org/officeDocument/2006/relationships/hyperlink" Target="https://rg.ru/2013/07/22/sait-site-dok.html" TargetMode="External"/><Relationship Id="rId31" Type="http://schemas.openxmlformats.org/officeDocument/2006/relationships/chart" Target="charts/chart7.xml"/><Relationship Id="rId44" Type="http://schemas.openxmlformats.org/officeDocument/2006/relationships/chart" Target="charts/chart20.xml"/><Relationship Id="rId52" Type="http://schemas.openxmlformats.org/officeDocument/2006/relationships/chart" Target="charts/chart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google.com/viewerng/viewer?url=https://mintrud.gov.ru/uploads/magic/ru-RU/Document-0-8587-src-1539696525.9197.doc" TargetMode="External"/><Relationship Id="rId22" Type="http://schemas.openxmlformats.org/officeDocument/2006/relationships/hyperlink" Target="https://rg.ru/2014/08/21/rosobrnadzor-dok.html"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chart" Target="charts/chart24.xm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hart" Target="charts/chart27.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7;&#1054;&#1064;%20&#1041;&#1086;&#1083;&#1100;&#1096;&#1077;&#1091;&#1083;&#1091;&#1081;&#1089;&#1082;&#1080;&#108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6;&#1058;&#1056;&#1048;&#1062;&#1040;%20&#1044;&#1054;&#1059;%20&#1041;&#1086;&#1083;&#1100;&#1096;&#1077;&#1091;&#1083;&#1091;&#1081;&#1089;&#1082;&#1080;&#108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6;&#1058;&#1056;&#1048;&#1062;&#1040;%20&#1044;&#1054;&#1059;%20&#1041;&#1086;&#1083;&#1100;&#1096;&#1077;&#1091;&#1083;&#1091;&#1081;&#1089;&#1082;&#1080;&#108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9;&#1044;&#1054;%20&#1041;&#1086;&#1083;&#1100;&#1096;&#1077;&#1091;&#1083;&#1091;&#1081;&#1089;&#1082;&#1080;&#108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krasr\Desktop\&#1054;&#1062;&#1045;&#1053;&#1050;&#1040;\2020\17.%20&#1041;&#1086;&#1083;&#1100;&#1096;&#1077;&#1091;&#1083;&#1091;&#1081;&#1089;&#1082;&#1080;&#1081;\&#1052;&#1040;&#1058;&#1056;&#1048;&#1062;&#1040;%20&#1059;&#1044;&#1054;%20&#1041;&#1086;&#1083;&#1100;&#1096;&#1077;&#1091;&#1083;&#1091;&#1081;&#1089;&#1082;&#1080;&#1081;.xlsx" TargetMode="Externa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МКОУ «Кытатская СОШ»</c:v>
                </c:pt>
                <c:pt idx="2">
                  <c:v>МКОУ «Новоникольская ООШ»</c:v>
                </c:pt>
                <c:pt idx="3">
                  <c:v>МБДОУ «Большеулуйский д/с №1»</c:v>
                </c:pt>
                <c:pt idx="4">
                  <c:v>Среднее значение </c:v>
                </c:pt>
                <c:pt idx="5">
                  <c:v>МБДОУ «Большеулуйский д/с №2»</c:v>
                </c:pt>
                <c:pt idx="6">
                  <c:v>МБУ ДО «Большеулуйская ДЮСШ»</c:v>
                </c:pt>
              </c:strCache>
            </c:strRef>
          </c:cat>
          <c:val>
            <c:numRef>
              <c:f>Лист1!$B$2:$B$8</c:f>
              <c:numCache>
                <c:formatCode>0.0</c:formatCode>
                <c:ptCount val="7"/>
                <c:pt idx="0">
                  <c:v>94.179894179894163</c:v>
                </c:pt>
                <c:pt idx="1">
                  <c:v>84.722222222222229</c:v>
                </c:pt>
                <c:pt idx="2">
                  <c:v>76.719576719576736</c:v>
                </c:pt>
                <c:pt idx="3">
                  <c:v>73.076923076923094</c:v>
                </c:pt>
                <c:pt idx="4">
                  <c:v>72.591104274218324</c:v>
                </c:pt>
                <c:pt idx="5">
                  <c:v>54.567307692307693</c:v>
                </c:pt>
                <c:pt idx="6">
                  <c:v>52.280701754385966</c:v>
                </c:pt>
              </c:numCache>
            </c:numRef>
          </c:val>
          <c:extLst xmlns:c16r2="http://schemas.microsoft.com/office/drawing/2015/06/chart">
            <c:ext xmlns:c16="http://schemas.microsoft.com/office/drawing/2014/chart" uri="{C3380CC4-5D6E-409C-BE32-E72D297353CC}">
              <c16:uniqueId val="{00000000-133A-4DB8-9D1C-F94B3BFB0F9D}"/>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МКОУ «Кытатская СОШ»</c:v>
                </c:pt>
                <c:pt idx="2">
                  <c:v>МКОУ «Новоникольская ООШ»</c:v>
                </c:pt>
                <c:pt idx="3">
                  <c:v>МБДОУ «Большеулуйский д/с №1»</c:v>
                </c:pt>
                <c:pt idx="4">
                  <c:v>Среднее значение </c:v>
                </c:pt>
                <c:pt idx="5">
                  <c:v>МБДОУ «Большеулуйский д/с №2»</c:v>
                </c:pt>
                <c:pt idx="6">
                  <c:v>МБУ ДО «Большеулуйская ДЮСШ»</c:v>
                </c:pt>
              </c:strCache>
            </c:strRef>
          </c:cat>
          <c:val>
            <c:numRef>
              <c:f>Лист1!$C$2:$C$8</c:f>
              <c:numCache>
                <c:formatCode>General</c:formatCode>
                <c:ptCount val="7"/>
                <c:pt idx="4" formatCode="0.0">
                  <c:v>72.591104274218324</c:v>
                </c:pt>
              </c:numCache>
            </c:numRef>
          </c:val>
          <c:extLst xmlns:c16r2="http://schemas.microsoft.com/office/drawing/2015/06/chart">
            <c:ext xmlns:c16="http://schemas.microsoft.com/office/drawing/2014/chart" uri="{C3380CC4-5D6E-409C-BE32-E72D297353CC}">
              <c16:uniqueId val="{00000001-133A-4DB8-9D1C-F94B3BFB0F9D}"/>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МКОУ «Кытатская СОШ»</c:v>
                </c:pt>
                <c:pt idx="2">
                  <c:v>МКОУ «Новоникольская ООШ»</c:v>
                </c:pt>
                <c:pt idx="3">
                  <c:v>МБДОУ «Большеулуйский д/с №1»</c:v>
                </c:pt>
                <c:pt idx="4">
                  <c:v>Среднее значение </c:v>
                </c:pt>
                <c:pt idx="5">
                  <c:v>МБДОУ «Большеулуйский д/с №2»</c:v>
                </c:pt>
                <c:pt idx="6">
                  <c:v>МБУ ДО «Большеулуйская ДЮСШ»</c:v>
                </c:pt>
              </c:strCache>
            </c:strRef>
          </c:cat>
          <c:val>
            <c:numRef>
              <c:f>Лист1!$D$2:$D$8</c:f>
              <c:numCache>
                <c:formatCode>0.0</c:formatCode>
                <c:ptCount val="7"/>
                <c:pt idx="0" formatCode="General">
                  <c:v>94.179894179894163</c:v>
                </c:pt>
                <c:pt idx="1">
                  <c:v>0</c:v>
                </c:pt>
                <c:pt idx="2" formatCode="General">
                  <c:v>0</c:v>
                </c:pt>
                <c:pt idx="3" formatCode="General">
                  <c:v>0</c:v>
                </c:pt>
                <c:pt idx="4" formatCode="General">
                  <c:v>0</c:v>
                </c:pt>
                <c:pt idx="5" formatCode="General">
                  <c:v>0</c:v>
                </c:pt>
                <c:pt idx="6" formatCode="General">
                  <c:v>0</c:v>
                </c:pt>
              </c:numCache>
            </c:numRef>
          </c:val>
          <c:extLst xmlns:c16r2="http://schemas.microsoft.com/office/drawing/2015/06/chart">
            <c:ext xmlns:c16="http://schemas.microsoft.com/office/drawing/2014/chart" uri="{C3380CC4-5D6E-409C-BE32-E72D297353CC}">
              <c16:uniqueId val="{00000002-133A-4DB8-9D1C-F94B3BFB0F9D}"/>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МКОУ «Кытатская СОШ»</c:v>
                </c:pt>
                <c:pt idx="2">
                  <c:v>МКОУ «Новоникольская ООШ»</c:v>
                </c:pt>
                <c:pt idx="3">
                  <c:v>МБДОУ «Большеулуйский д/с №1»</c:v>
                </c:pt>
                <c:pt idx="4">
                  <c:v>Среднее значение </c:v>
                </c:pt>
                <c:pt idx="5">
                  <c:v>МБДОУ «Большеулуйский д/с №2»</c:v>
                </c:pt>
                <c:pt idx="6">
                  <c:v>МБУ ДО «Большеулуйская ДЮСШ»</c:v>
                </c:pt>
              </c:strCache>
            </c:strRef>
          </c:cat>
          <c:val>
            <c:numRef>
              <c:f>Лист1!$E$2:$E$8</c:f>
              <c:numCache>
                <c:formatCode>0.0</c:formatCode>
                <c:ptCount val="7"/>
                <c:pt idx="0">
                  <c:v>0</c:v>
                </c:pt>
                <c:pt idx="1">
                  <c:v>0</c:v>
                </c:pt>
                <c:pt idx="2">
                  <c:v>0</c:v>
                </c:pt>
                <c:pt idx="3">
                  <c:v>0</c:v>
                </c:pt>
                <c:pt idx="4">
                  <c:v>0</c:v>
                </c:pt>
                <c:pt idx="5">
                  <c:v>0</c:v>
                </c:pt>
                <c:pt idx="6">
                  <c:v>52.280701754385966</c:v>
                </c:pt>
              </c:numCache>
            </c:numRef>
          </c:val>
          <c:extLst xmlns:c16r2="http://schemas.microsoft.com/office/drawing/2015/06/chart">
            <c:ext xmlns:c16="http://schemas.microsoft.com/office/drawing/2014/chart" uri="{C3380CC4-5D6E-409C-BE32-E72D297353CC}">
              <c16:uniqueId val="{00000003-133A-4DB8-9D1C-F94B3BFB0F9D}"/>
            </c:ext>
          </c:extLst>
        </c:ser>
        <c:dLbls>
          <c:showLegendKey val="0"/>
          <c:showVal val="0"/>
          <c:showCatName val="0"/>
          <c:showSerName val="0"/>
          <c:showPercent val="0"/>
          <c:showBubbleSize val="0"/>
        </c:dLbls>
        <c:gapWidth val="150"/>
        <c:overlap val="100"/>
        <c:axId val="165726464"/>
        <c:axId val="170252544"/>
      </c:barChart>
      <c:catAx>
        <c:axId val="165726464"/>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170252544"/>
        <c:crosses val="autoZero"/>
        <c:auto val="1"/>
        <c:lblAlgn val="ctr"/>
        <c:lblOffset val="100"/>
        <c:noMultiLvlLbl val="0"/>
      </c:catAx>
      <c:valAx>
        <c:axId val="170252544"/>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165726464"/>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«Кытатская СОШ»</c:v>
                </c:pt>
                <c:pt idx="1">
                  <c:v>МКОУ «Березовская СОШ»</c:v>
                </c:pt>
                <c:pt idx="2">
                  <c:v>МКОУ «Новоникольская ООШ»</c:v>
                </c:pt>
                <c:pt idx="3">
                  <c:v>Среднее значение </c:v>
                </c:pt>
                <c:pt idx="4">
                  <c:v>МБДОУ «Большеулуйский д/с №2»</c:v>
                </c:pt>
                <c:pt idx="5">
                  <c:v>МБУ ДО «Большеулуйская ДЮСШ»</c:v>
                </c:pt>
                <c:pt idx="6">
                  <c:v>МБДОУ «Большеулуйский д/с №1»</c:v>
                </c:pt>
              </c:strCache>
            </c:strRef>
          </c:cat>
          <c:val>
            <c:numRef>
              <c:f>Лист1!$B$2:$B$8</c:f>
              <c:numCache>
                <c:formatCode>0.0</c:formatCode>
                <c:ptCount val="7"/>
                <c:pt idx="0">
                  <c:v>100.00000000000003</c:v>
                </c:pt>
                <c:pt idx="1">
                  <c:v>100</c:v>
                </c:pt>
                <c:pt idx="2">
                  <c:v>85.61999999999999</c:v>
                </c:pt>
                <c:pt idx="3">
                  <c:v>83.60289341377576</c:v>
                </c:pt>
                <c:pt idx="4">
                  <c:v>77.083333333333343</c:v>
                </c:pt>
                <c:pt idx="5">
                  <c:v>73.529411764705884</c:v>
                </c:pt>
                <c:pt idx="6">
                  <c:v>65.384615384615387</c:v>
                </c:pt>
              </c:numCache>
            </c:numRef>
          </c:val>
          <c:extLst xmlns:c16r2="http://schemas.microsoft.com/office/drawing/2015/06/chart">
            <c:ext xmlns:c16="http://schemas.microsoft.com/office/drawing/2014/chart" uri="{C3380CC4-5D6E-409C-BE32-E72D297353CC}">
              <c16:uniqueId val="{00000000-977C-442A-819B-3E619E1DAD25}"/>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«Кытатская СОШ»</c:v>
                </c:pt>
                <c:pt idx="1">
                  <c:v>МКОУ «Березовская СОШ»</c:v>
                </c:pt>
                <c:pt idx="2">
                  <c:v>МКОУ «Новоникольская ООШ»</c:v>
                </c:pt>
                <c:pt idx="3">
                  <c:v>Среднее значение </c:v>
                </c:pt>
                <c:pt idx="4">
                  <c:v>МБДОУ «Большеулуйский д/с №2»</c:v>
                </c:pt>
                <c:pt idx="5">
                  <c:v>МБУ ДО «Большеулуйская ДЮСШ»</c:v>
                </c:pt>
                <c:pt idx="6">
                  <c:v>МБДОУ «Большеулуйский д/с №1»</c:v>
                </c:pt>
              </c:strCache>
            </c:strRef>
          </c:cat>
          <c:val>
            <c:numRef>
              <c:f>Лист1!$C$2:$C$8</c:f>
              <c:numCache>
                <c:formatCode>General</c:formatCode>
                <c:ptCount val="7"/>
                <c:pt idx="3" formatCode="0.0">
                  <c:v>83.60289341377576</c:v>
                </c:pt>
              </c:numCache>
            </c:numRef>
          </c:val>
          <c:extLst xmlns:c16r2="http://schemas.microsoft.com/office/drawing/2015/06/chart">
            <c:ext xmlns:c16="http://schemas.microsoft.com/office/drawing/2014/chart" uri="{C3380CC4-5D6E-409C-BE32-E72D297353CC}">
              <c16:uniqueId val="{00000001-977C-442A-819B-3E619E1DAD25}"/>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«Кытатская СОШ»</c:v>
                </c:pt>
                <c:pt idx="1">
                  <c:v>МКОУ «Березовская СОШ»</c:v>
                </c:pt>
                <c:pt idx="2">
                  <c:v>МКОУ «Новоникольская ООШ»</c:v>
                </c:pt>
                <c:pt idx="3">
                  <c:v>Среднее значение </c:v>
                </c:pt>
                <c:pt idx="4">
                  <c:v>МБДОУ «Большеулуйский д/с №2»</c:v>
                </c:pt>
                <c:pt idx="5">
                  <c:v>МБУ ДО «Большеулуйская ДЮСШ»</c:v>
                </c:pt>
                <c:pt idx="6">
                  <c:v>МБДОУ «Большеулуйский д/с №1»</c:v>
                </c:pt>
              </c:strCache>
            </c:strRef>
          </c:cat>
          <c:val>
            <c:numRef>
              <c:f>Лист1!$D$2:$D$8</c:f>
              <c:numCache>
                <c:formatCode>General</c:formatCode>
                <c:ptCount val="7"/>
                <c:pt idx="0" formatCode="0.0">
                  <c:v>100.00000000000003</c:v>
                </c:pt>
                <c:pt idx="1">
                  <c:v>100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977C-442A-819B-3E619E1DAD25}"/>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«Кытатская СОШ»</c:v>
                </c:pt>
                <c:pt idx="1">
                  <c:v>МКОУ «Березовская СОШ»</c:v>
                </c:pt>
                <c:pt idx="2">
                  <c:v>МКОУ «Новоникольская ООШ»</c:v>
                </c:pt>
                <c:pt idx="3">
                  <c:v>Среднее значение </c:v>
                </c:pt>
                <c:pt idx="4">
                  <c:v>МБДОУ «Большеулуйский д/с №2»</c:v>
                </c:pt>
                <c:pt idx="5">
                  <c:v>МБУ ДО «Большеулуйская ДЮСШ»</c:v>
                </c:pt>
                <c:pt idx="6">
                  <c:v>МБДОУ «Большеулуйский д/с №1»</c:v>
                </c:pt>
              </c:strCache>
            </c:strRef>
          </c:cat>
          <c:val>
            <c:numRef>
              <c:f>Лист1!$E$2:$E$8</c:f>
              <c:numCache>
                <c:formatCode>0.0</c:formatCode>
                <c:ptCount val="7"/>
                <c:pt idx="0">
                  <c:v>0</c:v>
                </c:pt>
                <c:pt idx="1">
                  <c:v>0</c:v>
                </c:pt>
                <c:pt idx="2">
                  <c:v>0</c:v>
                </c:pt>
                <c:pt idx="3">
                  <c:v>0</c:v>
                </c:pt>
                <c:pt idx="4">
                  <c:v>0</c:v>
                </c:pt>
                <c:pt idx="5">
                  <c:v>0</c:v>
                </c:pt>
                <c:pt idx="6">
                  <c:v>65.384615384615387</c:v>
                </c:pt>
              </c:numCache>
            </c:numRef>
          </c:val>
          <c:extLst xmlns:c16r2="http://schemas.microsoft.com/office/drawing/2015/06/chart">
            <c:ext xmlns:c16="http://schemas.microsoft.com/office/drawing/2014/chart" uri="{C3380CC4-5D6E-409C-BE32-E72D297353CC}">
              <c16:uniqueId val="{00000003-977C-442A-819B-3E619E1DAD25}"/>
            </c:ext>
          </c:extLst>
        </c:ser>
        <c:dLbls>
          <c:showLegendKey val="0"/>
          <c:showVal val="0"/>
          <c:showCatName val="0"/>
          <c:showSerName val="0"/>
          <c:showPercent val="0"/>
          <c:showBubbleSize val="0"/>
        </c:dLbls>
        <c:gapWidth val="150"/>
        <c:overlap val="100"/>
        <c:axId val="216851968"/>
        <c:axId val="216853504"/>
      </c:barChart>
      <c:catAx>
        <c:axId val="21685196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6853504"/>
        <c:crosses val="autoZero"/>
        <c:auto val="1"/>
        <c:lblAlgn val="ctr"/>
        <c:lblOffset val="100"/>
        <c:noMultiLvlLbl val="0"/>
      </c:catAx>
      <c:valAx>
        <c:axId val="216853504"/>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685196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«Новоникольская ООШ»</c:v>
                </c:pt>
                <c:pt idx="2">
                  <c:v>МКОУ «Кытатская СОШ»</c:v>
                </c:pt>
                <c:pt idx="3">
                  <c:v>МКОУ «Березовская СОШ»</c:v>
                </c:pt>
                <c:pt idx="4">
                  <c:v>МБУ ДО «Большеулуйская ДЮСШ»</c:v>
                </c:pt>
                <c:pt idx="5">
                  <c:v>Среднее значение </c:v>
                </c:pt>
                <c:pt idx="6">
                  <c:v>МБДОУ «Большеулуйский д/с №2»</c:v>
                </c:pt>
              </c:strCache>
            </c:strRef>
          </c:cat>
          <c:val>
            <c:numRef>
              <c:f>Лист1!$B$2:$B$8</c:f>
              <c:numCache>
                <c:formatCode>0.0</c:formatCode>
                <c:ptCount val="7"/>
                <c:pt idx="0">
                  <c:v>100</c:v>
                </c:pt>
                <c:pt idx="1">
                  <c:v>100</c:v>
                </c:pt>
                <c:pt idx="2">
                  <c:v>100</c:v>
                </c:pt>
                <c:pt idx="3">
                  <c:v>100</c:v>
                </c:pt>
                <c:pt idx="4">
                  <c:v>97.9381443298969</c:v>
                </c:pt>
                <c:pt idx="5">
                  <c:v>97.57302405498281</c:v>
                </c:pt>
                <c:pt idx="6">
                  <c:v>87.5</c:v>
                </c:pt>
              </c:numCache>
            </c:numRef>
          </c:val>
          <c:extLst xmlns:c16r2="http://schemas.microsoft.com/office/drawing/2015/06/chart">
            <c:ext xmlns:c16="http://schemas.microsoft.com/office/drawing/2014/chart" uri="{C3380CC4-5D6E-409C-BE32-E72D297353CC}">
              <c16:uniqueId val="{00000000-00BC-40FF-ADE9-619D5D084F2C}"/>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«Новоникольская ООШ»</c:v>
                </c:pt>
                <c:pt idx="2">
                  <c:v>МКОУ «Кытатская СОШ»</c:v>
                </c:pt>
                <c:pt idx="3">
                  <c:v>МКОУ «Березовская СОШ»</c:v>
                </c:pt>
                <c:pt idx="4">
                  <c:v>МБУ ДО «Большеулуйская ДЮСШ»</c:v>
                </c:pt>
                <c:pt idx="5">
                  <c:v>Среднее значение </c:v>
                </c:pt>
                <c:pt idx="6">
                  <c:v>МБДОУ «Большеулуйский д/с №2»</c:v>
                </c:pt>
              </c:strCache>
            </c:strRef>
          </c:cat>
          <c:val>
            <c:numRef>
              <c:f>Лист1!$C$2:$C$8</c:f>
              <c:numCache>
                <c:formatCode>General</c:formatCode>
                <c:ptCount val="7"/>
                <c:pt idx="5" formatCode="0.0">
                  <c:v>97.57302405498281</c:v>
                </c:pt>
              </c:numCache>
            </c:numRef>
          </c:val>
          <c:extLst xmlns:c16r2="http://schemas.microsoft.com/office/drawing/2015/06/chart">
            <c:ext xmlns:c16="http://schemas.microsoft.com/office/drawing/2014/chart" uri="{C3380CC4-5D6E-409C-BE32-E72D297353CC}">
              <c16:uniqueId val="{00000001-00BC-40FF-ADE9-619D5D084F2C}"/>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«Новоникольская ООШ»</c:v>
                </c:pt>
                <c:pt idx="2">
                  <c:v>МКОУ «Кытатская СОШ»</c:v>
                </c:pt>
                <c:pt idx="3">
                  <c:v>МКОУ «Березовская СОШ»</c:v>
                </c:pt>
                <c:pt idx="4">
                  <c:v>МБУ ДО «Большеулуйская ДЮСШ»</c:v>
                </c:pt>
                <c:pt idx="5">
                  <c:v>Среднее значение </c:v>
                </c:pt>
                <c:pt idx="6">
                  <c:v>МБДОУ «Большеулуйский д/с №2»</c:v>
                </c:pt>
              </c:strCache>
            </c:strRef>
          </c:cat>
          <c:val>
            <c:numRef>
              <c:f>Лист1!$D$2:$D$8</c:f>
              <c:numCache>
                <c:formatCode>General</c:formatCode>
                <c:ptCount val="7"/>
                <c:pt idx="0">
                  <c:v>100</c:v>
                </c:pt>
                <c:pt idx="1">
                  <c:v>100</c:v>
                </c:pt>
                <c:pt idx="2" formatCode="0.0">
                  <c:v>100</c:v>
                </c:pt>
                <c:pt idx="3">
                  <c:v>100</c:v>
                </c:pt>
                <c:pt idx="4">
                  <c:v>0</c:v>
                </c:pt>
                <c:pt idx="5">
                  <c:v>0</c:v>
                </c:pt>
                <c:pt idx="6">
                  <c:v>0</c:v>
                </c:pt>
              </c:numCache>
            </c:numRef>
          </c:val>
          <c:extLst xmlns:c16r2="http://schemas.microsoft.com/office/drawing/2015/06/chart">
            <c:ext xmlns:c16="http://schemas.microsoft.com/office/drawing/2014/chart" uri="{C3380CC4-5D6E-409C-BE32-E72D297353CC}">
              <c16:uniqueId val="{00000002-00BC-40FF-ADE9-619D5D084F2C}"/>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«Новоникольская ООШ»</c:v>
                </c:pt>
                <c:pt idx="2">
                  <c:v>МКОУ «Кытатская СОШ»</c:v>
                </c:pt>
                <c:pt idx="3">
                  <c:v>МКОУ «Березовская СОШ»</c:v>
                </c:pt>
                <c:pt idx="4">
                  <c:v>МБУ ДО «Большеулуйская ДЮСШ»</c:v>
                </c:pt>
                <c:pt idx="5">
                  <c:v>Среднее значение </c:v>
                </c:pt>
                <c:pt idx="6">
                  <c:v>МБДОУ «Большеулуйский д/с №2»</c:v>
                </c:pt>
              </c:strCache>
            </c:strRef>
          </c:cat>
          <c:val>
            <c:numRef>
              <c:f>Лист1!$E$2:$E$8</c:f>
              <c:numCache>
                <c:formatCode>0.0</c:formatCode>
                <c:ptCount val="7"/>
                <c:pt idx="0">
                  <c:v>0</c:v>
                </c:pt>
                <c:pt idx="1">
                  <c:v>0</c:v>
                </c:pt>
                <c:pt idx="2">
                  <c:v>0</c:v>
                </c:pt>
                <c:pt idx="3">
                  <c:v>0</c:v>
                </c:pt>
                <c:pt idx="4">
                  <c:v>0</c:v>
                </c:pt>
                <c:pt idx="5">
                  <c:v>0</c:v>
                </c:pt>
                <c:pt idx="6">
                  <c:v>87.5</c:v>
                </c:pt>
              </c:numCache>
            </c:numRef>
          </c:val>
          <c:extLst xmlns:c16r2="http://schemas.microsoft.com/office/drawing/2015/06/chart">
            <c:ext xmlns:c16="http://schemas.microsoft.com/office/drawing/2014/chart" uri="{C3380CC4-5D6E-409C-BE32-E72D297353CC}">
              <c16:uniqueId val="{00000003-00BC-40FF-ADE9-619D5D084F2C}"/>
            </c:ext>
          </c:extLst>
        </c:ser>
        <c:dLbls>
          <c:showLegendKey val="0"/>
          <c:showVal val="0"/>
          <c:showCatName val="0"/>
          <c:showSerName val="0"/>
          <c:showPercent val="0"/>
          <c:showBubbleSize val="0"/>
        </c:dLbls>
        <c:gapWidth val="150"/>
        <c:overlap val="100"/>
        <c:axId val="216881408"/>
        <c:axId val="216907776"/>
      </c:barChart>
      <c:catAx>
        <c:axId val="21688140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6907776"/>
        <c:crosses val="autoZero"/>
        <c:auto val="1"/>
        <c:lblAlgn val="ctr"/>
        <c:lblOffset val="100"/>
        <c:noMultiLvlLbl val="0"/>
      </c:catAx>
      <c:valAx>
        <c:axId val="216907776"/>
        <c:scaling>
          <c:orientation val="minMax"/>
          <c:max val="100"/>
          <c:min val="8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688140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«Кытатская СОШ»</c:v>
                </c:pt>
                <c:pt idx="2">
                  <c:v>МКОУ «Березовская СОШ»</c:v>
                </c:pt>
                <c:pt idx="3">
                  <c:v>МБУ ДО «Большеулуйская ДЮСШ»</c:v>
                </c:pt>
                <c:pt idx="4">
                  <c:v>МБДОУ «Большеулуйский д/с №2»</c:v>
                </c:pt>
                <c:pt idx="5">
                  <c:v>Среднее значение </c:v>
                </c:pt>
                <c:pt idx="6">
                  <c:v>МКОУ «Новоникольская ООШ»</c:v>
                </c:pt>
              </c:strCache>
            </c:strRef>
          </c:cat>
          <c:val>
            <c:numRef>
              <c:f>Лист1!$B$2:$B$8</c:f>
              <c:numCache>
                <c:formatCode>0.0</c:formatCode>
                <c:ptCount val="7"/>
                <c:pt idx="0">
                  <c:v>100</c:v>
                </c:pt>
                <c:pt idx="1">
                  <c:v>100</c:v>
                </c:pt>
                <c:pt idx="2">
                  <c:v>100</c:v>
                </c:pt>
                <c:pt idx="3">
                  <c:v>98.969072164948457</c:v>
                </c:pt>
                <c:pt idx="4">
                  <c:v>97.916666666666671</c:v>
                </c:pt>
                <c:pt idx="5">
                  <c:v>97.887819217033893</c:v>
                </c:pt>
                <c:pt idx="6">
                  <c:v>90.441176470588246</c:v>
                </c:pt>
              </c:numCache>
            </c:numRef>
          </c:val>
          <c:extLst xmlns:c16r2="http://schemas.microsoft.com/office/drawing/2015/06/chart">
            <c:ext xmlns:c16="http://schemas.microsoft.com/office/drawing/2014/chart" uri="{C3380CC4-5D6E-409C-BE32-E72D297353CC}">
              <c16:uniqueId val="{00000000-27CE-4766-A111-6D858163340E}"/>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«Кытатская СОШ»</c:v>
                </c:pt>
                <c:pt idx="2">
                  <c:v>МКОУ «Березовская СОШ»</c:v>
                </c:pt>
                <c:pt idx="3">
                  <c:v>МБУ ДО «Большеулуйская ДЮСШ»</c:v>
                </c:pt>
                <c:pt idx="4">
                  <c:v>МБДОУ «Большеулуйский д/с №2»</c:v>
                </c:pt>
                <c:pt idx="5">
                  <c:v>Среднее значение </c:v>
                </c:pt>
                <c:pt idx="6">
                  <c:v>МКОУ «Новоникольская ООШ»</c:v>
                </c:pt>
              </c:strCache>
            </c:strRef>
          </c:cat>
          <c:val>
            <c:numRef>
              <c:f>Лист1!$C$2:$C$8</c:f>
              <c:numCache>
                <c:formatCode>General</c:formatCode>
                <c:ptCount val="7"/>
                <c:pt idx="5" formatCode="0.0">
                  <c:v>97.887819217033893</c:v>
                </c:pt>
              </c:numCache>
            </c:numRef>
          </c:val>
          <c:extLst xmlns:c16r2="http://schemas.microsoft.com/office/drawing/2015/06/chart">
            <c:ext xmlns:c16="http://schemas.microsoft.com/office/drawing/2014/chart" uri="{C3380CC4-5D6E-409C-BE32-E72D297353CC}">
              <c16:uniqueId val="{00000001-27CE-4766-A111-6D858163340E}"/>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«Кытатская СОШ»</c:v>
                </c:pt>
                <c:pt idx="2">
                  <c:v>МКОУ «Березовская СОШ»</c:v>
                </c:pt>
                <c:pt idx="3">
                  <c:v>МБУ ДО «Большеулуйская ДЮСШ»</c:v>
                </c:pt>
                <c:pt idx="4">
                  <c:v>МБДОУ «Большеулуйский д/с №2»</c:v>
                </c:pt>
                <c:pt idx="5">
                  <c:v>Среднее значение </c:v>
                </c:pt>
                <c:pt idx="6">
                  <c:v>МКОУ «Новоникольская ООШ»</c:v>
                </c:pt>
              </c:strCache>
            </c:strRef>
          </c:cat>
          <c:val>
            <c:numRef>
              <c:f>Лист1!$D$2:$D$8</c:f>
              <c:numCache>
                <c:formatCode>0.0</c:formatCode>
                <c:ptCount val="7"/>
                <c:pt idx="0" formatCode="General">
                  <c:v>100</c:v>
                </c:pt>
                <c:pt idx="1">
                  <c:v>100</c:v>
                </c:pt>
                <c:pt idx="2" formatCode="General">
                  <c:v>100</c:v>
                </c:pt>
                <c:pt idx="3" formatCode="General">
                  <c:v>0</c:v>
                </c:pt>
                <c:pt idx="4" formatCode="General">
                  <c:v>0</c:v>
                </c:pt>
                <c:pt idx="5" formatCode="General">
                  <c:v>0</c:v>
                </c:pt>
                <c:pt idx="6" formatCode="General">
                  <c:v>0</c:v>
                </c:pt>
              </c:numCache>
            </c:numRef>
          </c:val>
          <c:extLst xmlns:c16r2="http://schemas.microsoft.com/office/drawing/2015/06/chart">
            <c:ext xmlns:c16="http://schemas.microsoft.com/office/drawing/2014/chart" uri="{C3380CC4-5D6E-409C-BE32-E72D297353CC}">
              <c16:uniqueId val="{00000002-27CE-4766-A111-6D858163340E}"/>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«Кытатская СОШ»</c:v>
                </c:pt>
                <c:pt idx="2">
                  <c:v>МКОУ «Березовская СОШ»</c:v>
                </c:pt>
                <c:pt idx="3">
                  <c:v>МБУ ДО «Большеулуйская ДЮСШ»</c:v>
                </c:pt>
                <c:pt idx="4">
                  <c:v>МБДОУ «Большеулуйский д/с №2»</c:v>
                </c:pt>
                <c:pt idx="5">
                  <c:v>Среднее значение </c:v>
                </c:pt>
                <c:pt idx="6">
                  <c:v>МКОУ «Новоникольская ООШ»</c:v>
                </c:pt>
              </c:strCache>
            </c:strRef>
          </c:cat>
          <c:val>
            <c:numRef>
              <c:f>Лист1!$E$2:$E$8</c:f>
              <c:numCache>
                <c:formatCode>0.0</c:formatCode>
                <c:ptCount val="7"/>
                <c:pt idx="0">
                  <c:v>0</c:v>
                </c:pt>
                <c:pt idx="1">
                  <c:v>0</c:v>
                </c:pt>
                <c:pt idx="2">
                  <c:v>0</c:v>
                </c:pt>
                <c:pt idx="3">
                  <c:v>0</c:v>
                </c:pt>
                <c:pt idx="4">
                  <c:v>0</c:v>
                </c:pt>
                <c:pt idx="5">
                  <c:v>0</c:v>
                </c:pt>
                <c:pt idx="6">
                  <c:v>90.441176470588246</c:v>
                </c:pt>
              </c:numCache>
            </c:numRef>
          </c:val>
          <c:extLst xmlns:c16r2="http://schemas.microsoft.com/office/drawing/2015/06/chart">
            <c:ext xmlns:c16="http://schemas.microsoft.com/office/drawing/2014/chart" uri="{C3380CC4-5D6E-409C-BE32-E72D297353CC}">
              <c16:uniqueId val="{00000003-27CE-4766-A111-6D858163340E}"/>
            </c:ext>
          </c:extLst>
        </c:ser>
        <c:dLbls>
          <c:showLegendKey val="0"/>
          <c:showVal val="0"/>
          <c:showCatName val="0"/>
          <c:showSerName val="0"/>
          <c:showPercent val="0"/>
          <c:showBubbleSize val="0"/>
        </c:dLbls>
        <c:gapWidth val="150"/>
        <c:overlap val="100"/>
        <c:axId val="217046400"/>
        <c:axId val="217142400"/>
      </c:barChart>
      <c:catAx>
        <c:axId val="217046400"/>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7142400"/>
        <c:crosses val="autoZero"/>
        <c:auto val="1"/>
        <c:lblAlgn val="ctr"/>
        <c:lblOffset val="100"/>
        <c:noMultiLvlLbl val="0"/>
      </c:catAx>
      <c:valAx>
        <c:axId val="217142400"/>
        <c:scaling>
          <c:orientation val="minMax"/>
          <c:max val="100"/>
          <c:min val="8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7046400"/>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«Кытатская СОШ»</c:v>
                </c:pt>
                <c:pt idx="1">
                  <c:v>МКОУ «Березовская СОШ»</c:v>
                </c:pt>
                <c:pt idx="2">
                  <c:v>МБДОУ «Большеулуйский д/с №1»</c:v>
                </c:pt>
                <c:pt idx="3">
                  <c:v>МБУ ДО «Большеулуйская ДЮСШ»</c:v>
                </c:pt>
                <c:pt idx="4">
                  <c:v>Среднее значение </c:v>
                </c:pt>
                <c:pt idx="5">
                  <c:v>МКОУ «Новоникольская ООШ»</c:v>
                </c:pt>
                <c:pt idx="6">
                  <c:v>МБДОУ «Большеулуйский д/с №2»</c:v>
                </c:pt>
              </c:strCache>
            </c:strRef>
          </c:cat>
          <c:val>
            <c:numRef>
              <c:f>Лист1!$B$2:$B$8</c:f>
              <c:numCache>
                <c:formatCode>0.0</c:formatCode>
                <c:ptCount val="7"/>
                <c:pt idx="0">
                  <c:v>100</c:v>
                </c:pt>
                <c:pt idx="1">
                  <c:v>100</c:v>
                </c:pt>
                <c:pt idx="2">
                  <c:v>96.15384615384616</c:v>
                </c:pt>
                <c:pt idx="3">
                  <c:v>95.360824742268065</c:v>
                </c:pt>
                <c:pt idx="4">
                  <c:v>94.133164103600734</c:v>
                </c:pt>
                <c:pt idx="5">
                  <c:v>94.117647058823536</c:v>
                </c:pt>
                <c:pt idx="6">
                  <c:v>79.166666666666671</c:v>
                </c:pt>
              </c:numCache>
            </c:numRef>
          </c:val>
          <c:extLst xmlns:c16r2="http://schemas.microsoft.com/office/drawing/2015/06/chart">
            <c:ext xmlns:c16="http://schemas.microsoft.com/office/drawing/2014/chart" uri="{C3380CC4-5D6E-409C-BE32-E72D297353CC}">
              <c16:uniqueId val="{00000000-77F1-4612-A09A-A11DF835A3FA}"/>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«Кытатская СОШ»</c:v>
                </c:pt>
                <c:pt idx="1">
                  <c:v>МКОУ «Березовская СОШ»</c:v>
                </c:pt>
                <c:pt idx="2">
                  <c:v>МБДОУ «Большеулуйский д/с №1»</c:v>
                </c:pt>
                <c:pt idx="3">
                  <c:v>МБУ ДО «Большеулуйская ДЮСШ»</c:v>
                </c:pt>
                <c:pt idx="4">
                  <c:v>Среднее значение </c:v>
                </c:pt>
                <c:pt idx="5">
                  <c:v>МКОУ «Новоникольская ООШ»</c:v>
                </c:pt>
                <c:pt idx="6">
                  <c:v>МБДОУ «Большеулуйский д/с №2»</c:v>
                </c:pt>
              </c:strCache>
            </c:strRef>
          </c:cat>
          <c:val>
            <c:numRef>
              <c:f>Лист1!$C$2:$C$8</c:f>
              <c:numCache>
                <c:formatCode>General</c:formatCode>
                <c:ptCount val="7"/>
                <c:pt idx="4" formatCode="0.0">
                  <c:v>94.133164103600734</c:v>
                </c:pt>
              </c:numCache>
            </c:numRef>
          </c:val>
          <c:extLst xmlns:c16r2="http://schemas.microsoft.com/office/drawing/2015/06/chart">
            <c:ext xmlns:c16="http://schemas.microsoft.com/office/drawing/2014/chart" uri="{C3380CC4-5D6E-409C-BE32-E72D297353CC}">
              <c16:uniqueId val="{00000001-77F1-4612-A09A-A11DF835A3FA}"/>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«Кытатская СОШ»</c:v>
                </c:pt>
                <c:pt idx="1">
                  <c:v>МКОУ «Березовская СОШ»</c:v>
                </c:pt>
                <c:pt idx="2">
                  <c:v>МБДОУ «Большеулуйский д/с №1»</c:v>
                </c:pt>
                <c:pt idx="3">
                  <c:v>МБУ ДО «Большеулуйская ДЮСШ»</c:v>
                </c:pt>
                <c:pt idx="4">
                  <c:v>Среднее значение </c:v>
                </c:pt>
                <c:pt idx="5">
                  <c:v>МКОУ «Новоникольская ООШ»</c:v>
                </c:pt>
                <c:pt idx="6">
                  <c:v>МБДОУ «Большеулуйский д/с №2»</c:v>
                </c:pt>
              </c:strCache>
            </c:strRef>
          </c:cat>
          <c:val>
            <c:numRef>
              <c:f>Лист1!$D$2:$D$8</c:f>
              <c:numCache>
                <c:formatCode>General</c:formatCode>
                <c:ptCount val="7"/>
                <c:pt idx="0" formatCode="0.0">
                  <c:v>100</c:v>
                </c:pt>
                <c:pt idx="1">
                  <c:v>100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77F1-4612-A09A-A11DF835A3FA}"/>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«Кытатская СОШ»</c:v>
                </c:pt>
                <c:pt idx="1">
                  <c:v>МКОУ «Березовская СОШ»</c:v>
                </c:pt>
                <c:pt idx="2">
                  <c:v>МБДОУ «Большеулуйский д/с №1»</c:v>
                </c:pt>
                <c:pt idx="3">
                  <c:v>МБУ ДО «Большеулуйская ДЮСШ»</c:v>
                </c:pt>
                <c:pt idx="4">
                  <c:v>Среднее значение </c:v>
                </c:pt>
                <c:pt idx="5">
                  <c:v>МКОУ «Новоникольская ООШ»</c:v>
                </c:pt>
                <c:pt idx="6">
                  <c:v>МБДОУ «Большеулуйский д/с №2»</c:v>
                </c:pt>
              </c:strCache>
            </c:strRef>
          </c:cat>
          <c:val>
            <c:numRef>
              <c:f>Лист1!$E$2:$E$8</c:f>
              <c:numCache>
                <c:formatCode>0.0</c:formatCode>
                <c:ptCount val="7"/>
                <c:pt idx="0">
                  <c:v>0</c:v>
                </c:pt>
                <c:pt idx="1">
                  <c:v>0</c:v>
                </c:pt>
                <c:pt idx="2">
                  <c:v>0</c:v>
                </c:pt>
                <c:pt idx="3">
                  <c:v>0</c:v>
                </c:pt>
                <c:pt idx="4">
                  <c:v>0</c:v>
                </c:pt>
                <c:pt idx="5">
                  <c:v>0</c:v>
                </c:pt>
                <c:pt idx="6">
                  <c:v>79.166666666666671</c:v>
                </c:pt>
              </c:numCache>
            </c:numRef>
          </c:val>
          <c:extLst xmlns:c16r2="http://schemas.microsoft.com/office/drawing/2015/06/chart">
            <c:ext xmlns:c16="http://schemas.microsoft.com/office/drawing/2014/chart" uri="{C3380CC4-5D6E-409C-BE32-E72D297353CC}">
              <c16:uniqueId val="{00000003-77F1-4612-A09A-A11DF835A3FA}"/>
            </c:ext>
          </c:extLst>
        </c:ser>
        <c:dLbls>
          <c:showLegendKey val="0"/>
          <c:showVal val="0"/>
          <c:showCatName val="0"/>
          <c:showSerName val="0"/>
          <c:showPercent val="0"/>
          <c:showBubbleSize val="0"/>
        </c:dLbls>
        <c:gapWidth val="150"/>
        <c:overlap val="100"/>
        <c:axId val="217198976"/>
        <c:axId val="217200512"/>
      </c:barChart>
      <c:catAx>
        <c:axId val="217198976"/>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7200512"/>
        <c:crosses val="autoZero"/>
        <c:auto val="1"/>
        <c:lblAlgn val="ctr"/>
        <c:lblOffset val="100"/>
        <c:noMultiLvlLbl val="0"/>
      </c:catAx>
      <c:valAx>
        <c:axId val="217200512"/>
        <c:scaling>
          <c:orientation val="minMax"/>
          <c:max val="100"/>
          <c:min val="6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7198976"/>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«Березовская СОШ»</c:v>
                </c:pt>
                <c:pt idx="2">
                  <c:v>МКОУ «Кытатская СОШ»</c:v>
                </c:pt>
                <c:pt idx="3">
                  <c:v>Среднее значение </c:v>
                </c:pt>
                <c:pt idx="4">
                  <c:v>МКОУ «Новоникольская ООШ»</c:v>
                </c:pt>
                <c:pt idx="5">
                  <c:v>МБУ ДО «Большеулуйская ДЮСШ»</c:v>
                </c:pt>
                <c:pt idx="6">
                  <c:v>МБДОУ «Большеулуйский д/с №2»</c:v>
                </c:pt>
              </c:strCache>
            </c:strRef>
          </c:cat>
          <c:val>
            <c:numRef>
              <c:f>Лист1!$B$2:$B$8</c:f>
              <c:numCache>
                <c:formatCode>0.0</c:formatCode>
                <c:ptCount val="7"/>
                <c:pt idx="0">
                  <c:v>97.230769230769226</c:v>
                </c:pt>
                <c:pt idx="1">
                  <c:v>94.395927601809959</c:v>
                </c:pt>
                <c:pt idx="2">
                  <c:v>93.243033509700197</c:v>
                </c:pt>
                <c:pt idx="3">
                  <c:v>88.690108146461014</c:v>
                </c:pt>
                <c:pt idx="4">
                  <c:v>87.249777777777751</c:v>
                </c:pt>
                <c:pt idx="5">
                  <c:v>86.271140758708995</c:v>
                </c:pt>
                <c:pt idx="6">
                  <c:v>73.75</c:v>
                </c:pt>
              </c:numCache>
            </c:numRef>
          </c:val>
          <c:extLst xmlns:c16r2="http://schemas.microsoft.com/office/drawing/2015/06/chart">
            <c:ext xmlns:c16="http://schemas.microsoft.com/office/drawing/2014/chart" uri="{C3380CC4-5D6E-409C-BE32-E72D297353CC}">
              <c16:uniqueId val="{00000000-7C25-4DC0-BBB0-067A996AE6E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«Березовская СОШ»</c:v>
                </c:pt>
                <c:pt idx="2">
                  <c:v>МКОУ «Кытатская СОШ»</c:v>
                </c:pt>
                <c:pt idx="3">
                  <c:v>Среднее значение </c:v>
                </c:pt>
                <c:pt idx="4">
                  <c:v>МКОУ «Новоникольская ООШ»</c:v>
                </c:pt>
                <c:pt idx="5">
                  <c:v>МБУ ДО «Большеулуйская ДЮСШ»</c:v>
                </c:pt>
                <c:pt idx="6">
                  <c:v>МБДОУ «Большеулуйский д/с №2»</c:v>
                </c:pt>
              </c:strCache>
            </c:strRef>
          </c:cat>
          <c:val>
            <c:numRef>
              <c:f>Лист1!$C$2:$C$8</c:f>
              <c:numCache>
                <c:formatCode>General</c:formatCode>
                <c:ptCount val="7"/>
                <c:pt idx="3" formatCode="0.0">
                  <c:v>88.690108146461014</c:v>
                </c:pt>
              </c:numCache>
            </c:numRef>
          </c:val>
          <c:extLst xmlns:c16r2="http://schemas.microsoft.com/office/drawing/2015/06/chart">
            <c:ext xmlns:c16="http://schemas.microsoft.com/office/drawing/2014/chart" uri="{C3380CC4-5D6E-409C-BE32-E72D297353CC}">
              <c16:uniqueId val="{00000001-7C25-4DC0-BBB0-067A996AE6E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«Березовская СОШ»</c:v>
                </c:pt>
                <c:pt idx="2">
                  <c:v>МКОУ «Кытатская СОШ»</c:v>
                </c:pt>
                <c:pt idx="3">
                  <c:v>Среднее значение </c:v>
                </c:pt>
                <c:pt idx="4">
                  <c:v>МКОУ «Новоникольская ООШ»</c:v>
                </c:pt>
                <c:pt idx="5">
                  <c:v>МБУ ДО «Большеулуйская ДЮСШ»</c:v>
                </c:pt>
                <c:pt idx="6">
                  <c:v>МБДОУ «Большеулуйский д/с №2»</c:v>
                </c:pt>
              </c:strCache>
            </c:strRef>
          </c:cat>
          <c:val>
            <c:numRef>
              <c:f>Лист1!$D$2:$D$8</c:f>
              <c:numCache>
                <c:formatCode>General</c:formatCode>
                <c:ptCount val="7"/>
                <c:pt idx="0">
                  <c:v>97.230769230769226</c:v>
                </c:pt>
                <c:pt idx="1">
                  <c:v>0</c:v>
                </c:pt>
                <c:pt idx="2" formatCode="0.0">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7C25-4DC0-BBB0-067A996AE6E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«Березовская СОШ»</c:v>
                </c:pt>
                <c:pt idx="2">
                  <c:v>МКОУ «Кытатская СОШ»</c:v>
                </c:pt>
                <c:pt idx="3">
                  <c:v>Среднее значение </c:v>
                </c:pt>
                <c:pt idx="4">
                  <c:v>МКОУ «Новоникольская ООШ»</c:v>
                </c:pt>
                <c:pt idx="5">
                  <c:v>МБУ ДО «Большеулуйская ДЮСШ»</c:v>
                </c:pt>
                <c:pt idx="6">
                  <c:v>МБДОУ «Большеулуйский д/с №2»</c:v>
                </c:pt>
              </c:strCache>
            </c:strRef>
          </c:cat>
          <c:val>
            <c:numRef>
              <c:f>Лист1!$E$2:$E$8</c:f>
              <c:numCache>
                <c:formatCode>0.0</c:formatCode>
                <c:ptCount val="7"/>
                <c:pt idx="0">
                  <c:v>0</c:v>
                </c:pt>
                <c:pt idx="1">
                  <c:v>0</c:v>
                </c:pt>
                <c:pt idx="2">
                  <c:v>0</c:v>
                </c:pt>
                <c:pt idx="3">
                  <c:v>0</c:v>
                </c:pt>
                <c:pt idx="4">
                  <c:v>0</c:v>
                </c:pt>
                <c:pt idx="5">
                  <c:v>0</c:v>
                </c:pt>
                <c:pt idx="6">
                  <c:v>73.75</c:v>
                </c:pt>
              </c:numCache>
            </c:numRef>
          </c:val>
          <c:extLst xmlns:c16r2="http://schemas.microsoft.com/office/drawing/2015/06/chart">
            <c:ext xmlns:c16="http://schemas.microsoft.com/office/drawing/2014/chart" uri="{C3380CC4-5D6E-409C-BE32-E72D297353CC}">
              <c16:uniqueId val="{00000003-7C25-4DC0-BBB0-067A996AE6EF}"/>
            </c:ext>
          </c:extLst>
        </c:ser>
        <c:dLbls>
          <c:showLegendKey val="0"/>
          <c:showVal val="0"/>
          <c:showCatName val="0"/>
          <c:showSerName val="0"/>
          <c:showPercent val="0"/>
          <c:showBubbleSize val="0"/>
        </c:dLbls>
        <c:gapWidth val="150"/>
        <c:overlap val="100"/>
        <c:axId val="217367680"/>
        <c:axId val="217369216"/>
      </c:barChart>
      <c:catAx>
        <c:axId val="217367680"/>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7369216"/>
        <c:crosses val="autoZero"/>
        <c:auto val="1"/>
        <c:lblAlgn val="ctr"/>
        <c:lblOffset val="100"/>
        <c:noMultiLvlLbl val="0"/>
      </c:catAx>
      <c:valAx>
        <c:axId val="217369216"/>
        <c:scaling>
          <c:orientation val="minMax"/>
          <c:max val="100"/>
          <c:min val="6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7367680"/>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Лист1!$B$2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Лист1!$A$3:$A$14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Лист1!$B$3:$B$14</c:f>
              <c:numCache>
                <c:formatCode>0</c:formatCode>
                <c:ptCount val="12"/>
                <c:pt idx="0">
                  <c:v>83.333333333333329</c:v>
                </c:pt>
                <c:pt idx="1">
                  <c:v>83.333333333333329</c:v>
                </c:pt>
                <c:pt idx="2">
                  <c:v>83.333333333333329</c:v>
                </c:pt>
                <c:pt idx="3">
                  <c:v>83.333333333333329</c:v>
                </c:pt>
                <c:pt idx="4">
                  <c:v>100</c:v>
                </c:pt>
                <c:pt idx="5">
                  <c:v>16.666666666666668</c:v>
                </c:pt>
                <c:pt idx="6">
                  <c:v>100</c:v>
                </c:pt>
                <c:pt idx="7">
                  <c:v>100</c:v>
                </c:pt>
                <c:pt idx="8">
                  <c:v>100</c:v>
                </c:pt>
                <c:pt idx="9">
                  <c:v>66.666666666666671</c:v>
                </c:pt>
                <c:pt idx="10">
                  <c:v>100</c:v>
                </c:pt>
                <c:pt idx="11">
                  <c:v>100</c:v>
                </c:pt>
              </c:numCache>
            </c:numRef>
          </c:val>
          <c:extLst xmlns:c16r2="http://schemas.microsoft.com/office/drawing/2015/06/chart">
            <c:ext xmlns:c16="http://schemas.microsoft.com/office/drawing/2014/chart" uri="{C3380CC4-5D6E-409C-BE32-E72D297353CC}">
              <c16:uniqueId val="{00000000-0883-4545-9E0C-283F232CA5AD}"/>
            </c:ext>
          </c:extLst>
        </c:ser>
        <c:ser>
          <c:idx val="0"/>
          <c:order val="1"/>
          <c:tx>
            <c:strRef>
              <c:f>Лист1!$C$2</c:f>
              <c:strCache>
                <c:ptCount val="1"/>
                <c:pt idx="0">
                  <c:v>МКОУ "Кытатская СОШ"</c:v>
                </c:pt>
              </c:strCache>
            </c:strRef>
          </c:tx>
          <c:spPr>
            <a:solidFill>
              <a:schemeClr val="accent1">
                <a:alpha val="70000"/>
              </a:schemeClr>
            </a:solidFill>
            <a:ln>
              <a:noFill/>
            </a:ln>
            <a:effectLst/>
          </c:spPr>
          <c:invertIfNegative val="0"/>
          <c:dLbls>
            <c:delete val="1"/>
          </c:dLbls>
          <c:cat>
            <c:numRef>
              <c:f>Лист1!$A$3:$A$14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Лист1!$C$3:$C$14</c:f>
              <c:numCache>
                <c:formatCode>0</c:formatCode>
                <c:ptCount val="12"/>
                <c:pt idx="0">
                  <c:v>42.857142857142854</c:v>
                </c:pt>
                <c:pt idx="1">
                  <c:v>100</c:v>
                </c:pt>
                <c:pt idx="2">
                  <c:v>85.714285714285708</c:v>
                </c:pt>
                <c:pt idx="3">
                  <c:v>100</c:v>
                </c:pt>
                <c:pt idx="4">
                  <c:v>71.428571428571431</c:v>
                </c:pt>
                <c:pt idx="5">
                  <c:v>42.857142857142854</c:v>
                </c:pt>
                <c:pt idx="6">
                  <c:v>71.428571428571431</c:v>
                </c:pt>
                <c:pt idx="7">
                  <c:v>100</c:v>
                </c:pt>
                <c:pt idx="8">
                  <c:v>100</c:v>
                </c:pt>
                <c:pt idx="9">
                  <c:v>57.142857142857146</c:v>
                </c:pt>
                <c:pt idx="10">
                  <c:v>85.714285714285708</c:v>
                </c:pt>
                <c:pt idx="11">
                  <c:v>100</c:v>
                </c:pt>
              </c:numCache>
            </c:numRef>
          </c:val>
          <c:extLst xmlns:c16r2="http://schemas.microsoft.com/office/drawing/2015/06/chart">
            <c:ext xmlns:c16="http://schemas.microsoft.com/office/drawing/2014/chart" uri="{C3380CC4-5D6E-409C-BE32-E72D297353CC}">
              <c16:uniqueId val="{00000001-0883-4545-9E0C-283F232CA5AD}"/>
            </c:ext>
          </c:extLst>
        </c:ser>
        <c:ser>
          <c:idx val="1"/>
          <c:order val="2"/>
          <c:tx>
            <c:strRef>
              <c:f>Лист1!$D$2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cat>
            <c:numRef>
              <c:f>Лист1!$A$3:$A$14</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Лист1!$D$3:$D$14</c:f>
              <c:numCache>
                <c:formatCode>0</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extLst xmlns:c16r2="http://schemas.microsoft.com/office/drawing/2015/06/chart">
            <c:ext xmlns:c16="http://schemas.microsoft.com/office/drawing/2014/chart" uri="{C3380CC4-5D6E-409C-BE32-E72D297353CC}">
              <c16:uniqueId val="{00000002-0883-4545-9E0C-283F232CA5AD}"/>
            </c:ext>
          </c:extLst>
        </c:ser>
        <c:dLbls>
          <c:dLblPos val="outEnd"/>
          <c:showLegendKey val="0"/>
          <c:showVal val="1"/>
          <c:showCatName val="0"/>
          <c:showSerName val="0"/>
          <c:showPercent val="0"/>
          <c:showBubbleSize val="0"/>
        </c:dLbls>
        <c:gapWidth val="65"/>
        <c:overlap val="7"/>
        <c:axId val="217433600"/>
        <c:axId val="217435136"/>
      </c:barChart>
      <c:catAx>
        <c:axId val="2174336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17435136"/>
        <c:crosses val="autoZero"/>
        <c:auto val="1"/>
        <c:lblAlgn val="ctr"/>
        <c:lblOffset val="100"/>
        <c:noMultiLvlLbl val="0"/>
      </c:catAx>
      <c:valAx>
        <c:axId val="217435136"/>
        <c:scaling>
          <c:orientation val="minMax"/>
          <c:max val="100"/>
          <c:min val="1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174336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Лист1!$B$2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Лист1!$A$15:$A$26</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Лист1!$B$15:$B$26</c:f>
              <c:numCache>
                <c:formatCode>0</c:formatCode>
                <c:ptCount val="12"/>
                <c:pt idx="0">
                  <c:v>100</c:v>
                </c:pt>
                <c:pt idx="1">
                  <c:v>83.333333333333329</c:v>
                </c:pt>
                <c:pt idx="2">
                  <c:v>100</c:v>
                </c:pt>
                <c:pt idx="3">
                  <c:v>100</c:v>
                </c:pt>
                <c:pt idx="4">
                  <c:v>66.666666666666671</c:v>
                </c:pt>
                <c:pt idx="5">
                  <c:v>50</c:v>
                </c:pt>
                <c:pt idx="6">
                  <c:v>100</c:v>
                </c:pt>
                <c:pt idx="7">
                  <c:v>100</c:v>
                </c:pt>
                <c:pt idx="8">
                  <c:v>100</c:v>
                </c:pt>
                <c:pt idx="9">
                  <c:v>100</c:v>
                </c:pt>
                <c:pt idx="10">
                  <c:v>83.333333333333329</c:v>
                </c:pt>
                <c:pt idx="11">
                  <c:v>33.333333333333336</c:v>
                </c:pt>
              </c:numCache>
            </c:numRef>
          </c:val>
          <c:extLst xmlns:c16r2="http://schemas.microsoft.com/office/drawing/2015/06/chart">
            <c:ext xmlns:c16="http://schemas.microsoft.com/office/drawing/2014/chart" uri="{C3380CC4-5D6E-409C-BE32-E72D297353CC}">
              <c16:uniqueId val="{00000000-1FF4-4DF5-8B66-32A6F7EF90F0}"/>
            </c:ext>
          </c:extLst>
        </c:ser>
        <c:ser>
          <c:idx val="0"/>
          <c:order val="1"/>
          <c:tx>
            <c:strRef>
              <c:f>Лист1!$C$2</c:f>
              <c:strCache>
                <c:ptCount val="1"/>
                <c:pt idx="0">
                  <c:v>МКОУ "Кытатская СОШ"</c:v>
                </c:pt>
              </c:strCache>
            </c:strRef>
          </c:tx>
          <c:spPr>
            <a:solidFill>
              <a:schemeClr val="accent1">
                <a:alpha val="70000"/>
              </a:schemeClr>
            </a:solidFill>
            <a:ln>
              <a:noFill/>
            </a:ln>
            <a:effectLst/>
          </c:spPr>
          <c:invertIfNegative val="0"/>
          <c:dLbls>
            <c:delete val="1"/>
          </c:dLbls>
          <c:cat>
            <c:numRef>
              <c:f>Лист1!$A$15:$A$26</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Лист1!$C$15:$C$26</c:f>
              <c:numCache>
                <c:formatCode>0</c:formatCode>
                <c:ptCount val="12"/>
                <c:pt idx="0">
                  <c:v>85.714285714285708</c:v>
                </c:pt>
                <c:pt idx="1">
                  <c:v>100</c:v>
                </c:pt>
                <c:pt idx="2">
                  <c:v>71.428571428571431</c:v>
                </c:pt>
                <c:pt idx="3">
                  <c:v>100</c:v>
                </c:pt>
                <c:pt idx="4">
                  <c:v>42.857142857142854</c:v>
                </c:pt>
                <c:pt idx="5">
                  <c:v>71.428571428571431</c:v>
                </c:pt>
                <c:pt idx="6">
                  <c:v>100</c:v>
                </c:pt>
                <c:pt idx="7">
                  <c:v>85.714285714285708</c:v>
                </c:pt>
                <c:pt idx="8">
                  <c:v>100</c:v>
                </c:pt>
                <c:pt idx="9">
                  <c:v>85.714285714285708</c:v>
                </c:pt>
                <c:pt idx="10">
                  <c:v>100</c:v>
                </c:pt>
                <c:pt idx="11">
                  <c:v>100</c:v>
                </c:pt>
              </c:numCache>
            </c:numRef>
          </c:val>
          <c:extLst xmlns:c16r2="http://schemas.microsoft.com/office/drawing/2015/06/chart">
            <c:ext xmlns:c16="http://schemas.microsoft.com/office/drawing/2014/chart" uri="{C3380CC4-5D6E-409C-BE32-E72D297353CC}">
              <c16:uniqueId val="{00000001-1FF4-4DF5-8B66-32A6F7EF90F0}"/>
            </c:ext>
          </c:extLst>
        </c:ser>
        <c:ser>
          <c:idx val="1"/>
          <c:order val="2"/>
          <c:tx>
            <c:strRef>
              <c:f>Лист1!$D$2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cat>
            <c:numRef>
              <c:f>Лист1!$A$15:$A$26</c:f>
              <c:numCache>
                <c:formatCode>General</c:formatCode>
                <c:ptCount val="12"/>
                <c:pt idx="0">
                  <c:v>13</c:v>
                </c:pt>
                <c:pt idx="1">
                  <c:v>14</c:v>
                </c:pt>
                <c:pt idx="2">
                  <c:v>15</c:v>
                </c:pt>
                <c:pt idx="3">
                  <c:v>16</c:v>
                </c:pt>
                <c:pt idx="4">
                  <c:v>17</c:v>
                </c:pt>
                <c:pt idx="5">
                  <c:v>18</c:v>
                </c:pt>
                <c:pt idx="6">
                  <c:v>19</c:v>
                </c:pt>
                <c:pt idx="7">
                  <c:v>20</c:v>
                </c:pt>
                <c:pt idx="8">
                  <c:v>21</c:v>
                </c:pt>
                <c:pt idx="9">
                  <c:v>22</c:v>
                </c:pt>
                <c:pt idx="10">
                  <c:v>23</c:v>
                </c:pt>
                <c:pt idx="11">
                  <c:v>24</c:v>
                </c:pt>
              </c:numCache>
            </c:numRef>
          </c:cat>
          <c:val>
            <c:numRef>
              <c:f>Лист1!$D$15:$D$26</c:f>
              <c:numCache>
                <c:formatCode>0</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extLst xmlns:c16r2="http://schemas.microsoft.com/office/drawing/2015/06/chart">
            <c:ext xmlns:c16="http://schemas.microsoft.com/office/drawing/2014/chart" uri="{C3380CC4-5D6E-409C-BE32-E72D297353CC}">
              <c16:uniqueId val="{00000002-1FF4-4DF5-8B66-32A6F7EF90F0}"/>
            </c:ext>
          </c:extLst>
        </c:ser>
        <c:dLbls>
          <c:dLblPos val="outEnd"/>
          <c:showLegendKey val="0"/>
          <c:showVal val="1"/>
          <c:showCatName val="0"/>
          <c:showSerName val="0"/>
          <c:showPercent val="0"/>
          <c:showBubbleSize val="0"/>
        </c:dLbls>
        <c:gapWidth val="65"/>
        <c:overlap val="7"/>
        <c:axId val="218975616"/>
        <c:axId val="218985600"/>
      </c:barChart>
      <c:catAx>
        <c:axId val="2189756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18985600"/>
        <c:crosses val="autoZero"/>
        <c:auto val="1"/>
        <c:lblAlgn val="ctr"/>
        <c:lblOffset val="100"/>
        <c:noMultiLvlLbl val="0"/>
      </c:catAx>
      <c:valAx>
        <c:axId val="218985600"/>
        <c:scaling>
          <c:orientation val="minMax"/>
          <c:max val="100"/>
          <c:min val="1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189756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Лист1!$U$2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Лист1!$T$3:$T$13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Лист1!$U$3:$U$13</c:f>
              <c:numCache>
                <c:formatCode>0</c:formatCode>
                <c:ptCount val="11"/>
                <c:pt idx="0">
                  <c:v>70</c:v>
                </c:pt>
                <c:pt idx="1">
                  <c:v>80</c:v>
                </c:pt>
                <c:pt idx="2">
                  <c:v>80</c:v>
                </c:pt>
                <c:pt idx="3">
                  <c:v>70</c:v>
                </c:pt>
                <c:pt idx="4">
                  <c:v>90</c:v>
                </c:pt>
                <c:pt idx="5">
                  <c:v>70</c:v>
                </c:pt>
                <c:pt idx="6">
                  <c:v>80</c:v>
                </c:pt>
                <c:pt idx="7">
                  <c:v>100</c:v>
                </c:pt>
                <c:pt idx="8">
                  <c:v>70</c:v>
                </c:pt>
                <c:pt idx="9">
                  <c:v>90</c:v>
                </c:pt>
                <c:pt idx="10">
                  <c:v>90</c:v>
                </c:pt>
              </c:numCache>
            </c:numRef>
          </c:val>
          <c:extLst xmlns:c16r2="http://schemas.microsoft.com/office/drawing/2015/06/chart">
            <c:ext xmlns:c16="http://schemas.microsoft.com/office/drawing/2014/chart" uri="{C3380CC4-5D6E-409C-BE32-E72D297353CC}">
              <c16:uniqueId val="{00000000-E7EA-4090-9AEC-42A3C175D539}"/>
            </c:ext>
          </c:extLst>
        </c:ser>
        <c:ser>
          <c:idx val="0"/>
          <c:order val="1"/>
          <c:tx>
            <c:strRef>
              <c:f>Лист1!$V$2</c:f>
              <c:strCache>
                <c:ptCount val="1"/>
                <c:pt idx="0">
                  <c:v>МКОУ "Кытатская СОШ"</c:v>
                </c:pt>
              </c:strCache>
            </c:strRef>
          </c:tx>
          <c:spPr>
            <a:solidFill>
              <a:schemeClr val="accent1">
                <a:alpha val="70000"/>
              </a:schemeClr>
            </a:solidFill>
            <a:ln>
              <a:noFill/>
            </a:ln>
            <a:effectLst/>
          </c:spPr>
          <c:invertIfNegative val="0"/>
          <c:dLbls>
            <c:delete val="1"/>
          </c:dLbls>
          <c:cat>
            <c:numRef>
              <c:f>Лист1!$T$3:$T$13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Лист1!$V$3:$V$13</c:f>
              <c:numCache>
                <c:formatCode>0</c:formatCode>
                <c:ptCount val="11"/>
                <c:pt idx="0">
                  <c:v>60</c:v>
                </c:pt>
                <c:pt idx="1">
                  <c:v>100</c:v>
                </c:pt>
                <c:pt idx="2">
                  <c:v>20</c:v>
                </c:pt>
                <c:pt idx="3">
                  <c:v>60</c:v>
                </c:pt>
                <c:pt idx="4">
                  <c:v>100</c:v>
                </c:pt>
                <c:pt idx="5">
                  <c:v>10</c:v>
                </c:pt>
                <c:pt idx="6">
                  <c:v>40</c:v>
                </c:pt>
                <c:pt idx="7">
                  <c:v>100</c:v>
                </c:pt>
                <c:pt idx="8">
                  <c:v>90</c:v>
                </c:pt>
                <c:pt idx="9">
                  <c:v>80</c:v>
                </c:pt>
                <c:pt idx="10">
                  <c:v>80</c:v>
                </c:pt>
              </c:numCache>
            </c:numRef>
          </c:val>
          <c:extLst xmlns:c16r2="http://schemas.microsoft.com/office/drawing/2015/06/chart">
            <c:ext xmlns:c16="http://schemas.microsoft.com/office/drawing/2014/chart" uri="{C3380CC4-5D6E-409C-BE32-E72D297353CC}">
              <c16:uniqueId val="{00000001-E7EA-4090-9AEC-42A3C175D539}"/>
            </c:ext>
          </c:extLst>
        </c:ser>
        <c:ser>
          <c:idx val="1"/>
          <c:order val="2"/>
          <c:tx>
            <c:strRef>
              <c:f>Лист1!$W$2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cat>
            <c:numRef>
              <c:f>Лист1!$T$3:$T$13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Лист1!$W$3:$W$13</c:f>
              <c:numCache>
                <c:formatCode>0</c:formatCode>
                <c:ptCount val="11"/>
                <c:pt idx="0">
                  <c:v>69.230769230769226</c:v>
                </c:pt>
                <c:pt idx="1">
                  <c:v>100</c:v>
                </c:pt>
                <c:pt idx="2">
                  <c:v>84.615384615384613</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E7EA-4090-9AEC-42A3C175D539}"/>
            </c:ext>
          </c:extLst>
        </c:ser>
        <c:dLbls>
          <c:dLblPos val="outEnd"/>
          <c:showLegendKey val="0"/>
          <c:showVal val="1"/>
          <c:showCatName val="0"/>
          <c:showSerName val="0"/>
          <c:showPercent val="0"/>
          <c:showBubbleSize val="0"/>
        </c:dLbls>
        <c:gapWidth val="65"/>
        <c:overlap val="7"/>
        <c:axId val="219026944"/>
        <c:axId val="219028480"/>
      </c:barChart>
      <c:catAx>
        <c:axId val="21902694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19028480"/>
        <c:crosses val="autoZero"/>
        <c:auto val="1"/>
        <c:lblAlgn val="ctr"/>
        <c:lblOffset val="100"/>
        <c:noMultiLvlLbl val="0"/>
      </c:catAx>
      <c:valAx>
        <c:axId val="219028480"/>
        <c:scaling>
          <c:orientation val="minMax"/>
          <c:max val="100"/>
          <c:min val="1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190269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Лист1!$U$2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Лист1!$T$14:$T$24</c:f>
              <c:numCache>
                <c:formatCode>General</c:formatCode>
                <c:ptCount val="11"/>
                <c:pt idx="0">
                  <c:v>12</c:v>
                </c:pt>
                <c:pt idx="1">
                  <c:v>13</c:v>
                </c:pt>
                <c:pt idx="2">
                  <c:v>14</c:v>
                </c:pt>
                <c:pt idx="3">
                  <c:v>15</c:v>
                </c:pt>
                <c:pt idx="4">
                  <c:v>16</c:v>
                </c:pt>
                <c:pt idx="5">
                  <c:v>17</c:v>
                </c:pt>
                <c:pt idx="6">
                  <c:v>18</c:v>
                </c:pt>
                <c:pt idx="7">
                  <c:v>19</c:v>
                </c:pt>
                <c:pt idx="8">
                  <c:v>20</c:v>
                </c:pt>
                <c:pt idx="9">
                  <c:v>21</c:v>
                </c:pt>
                <c:pt idx="10">
                  <c:v>22</c:v>
                </c:pt>
              </c:numCache>
            </c:numRef>
          </c:cat>
          <c:val>
            <c:numRef>
              <c:f>Лист1!$U$14:$U$24</c:f>
              <c:numCache>
                <c:formatCode>0</c:formatCode>
                <c:ptCount val="11"/>
                <c:pt idx="0">
                  <c:v>100</c:v>
                </c:pt>
                <c:pt idx="1">
                  <c:v>50</c:v>
                </c:pt>
                <c:pt idx="2">
                  <c:v>90</c:v>
                </c:pt>
                <c:pt idx="3">
                  <c:v>80</c:v>
                </c:pt>
                <c:pt idx="4">
                  <c:v>80</c:v>
                </c:pt>
                <c:pt idx="5">
                  <c:v>80</c:v>
                </c:pt>
                <c:pt idx="6">
                  <c:v>80</c:v>
                </c:pt>
                <c:pt idx="7">
                  <c:v>100</c:v>
                </c:pt>
                <c:pt idx="8">
                  <c:v>100</c:v>
                </c:pt>
                <c:pt idx="9">
                  <c:v>100</c:v>
                </c:pt>
                <c:pt idx="10">
                  <c:v>70</c:v>
                </c:pt>
              </c:numCache>
            </c:numRef>
          </c:val>
          <c:extLst xmlns:c16r2="http://schemas.microsoft.com/office/drawing/2015/06/chart">
            <c:ext xmlns:c16="http://schemas.microsoft.com/office/drawing/2014/chart" uri="{C3380CC4-5D6E-409C-BE32-E72D297353CC}">
              <c16:uniqueId val="{00000000-F41D-41A8-92BB-EB993C5147B2}"/>
            </c:ext>
          </c:extLst>
        </c:ser>
        <c:ser>
          <c:idx val="0"/>
          <c:order val="1"/>
          <c:tx>
            <c:strRef>
              <c:f>Лист1!$V$2</c:f>
              <c:strCache>
                <c:ptCount val="1"/>
                <c:pt idx="0">
                  <c:v>МКОУ "Кытатская СОШ"</c:v>
                </c:pt>
              </c:strCache>
            </c:strRef>
          </c:tx>
          <c:spPr>
            <a:solidFill>
              <a:schemeClr val="accent1">
                <a:alpha val="70000"/>
              </a:schemeClr>
            </a:solidFill>
            <a:ln>
              <a:noFill/>
            </a:ln>
            <a:effectLst/>
          </c:spPr>
          <c:invertIfNegative val="0"/>
          <c:dLbls>
            <c:delete val="1"/>
          </c:dLbls>
          <c:cat>
            <c:numRef>
              <c:f>Лист1!$T$14:$T$24</c:f>
              <c:numCache>
                <c:formatCode>General</c:formatCode>
                <c:ptCount val="11"/>
                <c:pt idx="0">
                  <c:v>12</c:v>
                </c:pt>
                <c:pt idx="1">
                  <c:v>13</c:v>
                </c:pt>
                <c:pt idx="2">
                  <c:v>14</c:v>
                </c:pt>
                <c:pt idx="3">
                  <c:v>15</c:v>
                </c:pt>
                <c:pt idx="4">
                  <c:v>16</c:v>
                </c:pt>
                <c:pt idx="5">
                  <c:v>17</c:v>
                </c:pt>
                <c:pt idx="6">
                  <c:v>18</c:v>
                </c:pt>
                <c:pt idx="7">
                  <c:v>19</c:v>
                </c:pt>
                <c:pt idx="8">
                  <c:v>20</c:v>
                </c:pt>
                <c:pt idx="9">
                  <c:v>21</c:v>
                </c:pt>
                <c:pt idx="10">
                  <c:v>22</c:v>
                </c:pt>
              </c:numCache>
            </c:numRef>
          </c:cat>
          <c:val>
            <c:numRef>
              <c:f>Лист1!$V$14:$V$24</c:f>
              <c:numCache>
                <c:formatCode>0</c:formatCode>
                <c:ptCount val="11"/>
                <c:pt idx="0">
                  <c:v>90</c:v>
                </c:pt>
                <c:pt idx="1">
                  <c:v>30</c:v>
                </c:pt>
                <c:pt idx="2">
                  <c:v>80</c:v>
                </c:pt>
                <c:pt idx="3">
                  <c:v>50</c:v>
                </c:pt>
                <c:pt idx="4">
                  <c:v>100</c:v>
                </c:pt>
                <c:pt idx="5">
                  <c:v>90</c:v>
                </c:pt>
                <c:pt idx="6">
                  <c:v>100</c:v>
                </c:pt>
                <c:pt idx="7">
                  <c:v>100</c:v>
                </c:pt>
                <c:pt idx="8">
                  <c:v>100</c:v>
                </c:pt>
                <c:pt idx="9">
                  <c:v>100</c:v>
                </c:pt>
                <c:pt idx="10">
                  <c:v>90</c:v>
                </c:pt>
              </c:numCache>
            </c:numRef>
          </c:val>
          <c:extLst xmlns:c16r2="http://schemas.microsoft.com/office/drawing/2015/06/chart">
            <c:ext xmlns:c16="http://schemas.microsoft.com/office/drawing/2014/chart" uri="{C3380CC4-5D6E-409C-BE32-E72D297353CC}">
              <c16:uniqueId val="{00000001-F41D-41A8-92BB-EB993C5147B2}"/>
            </c:ext>
          </c:extLst>
        </c:ser>
        <c:ser>
          <c:idx val="1"/>
          <c:order val="2"/>
          <c:tx>
            <c:strRef>
              <c:f>Лист1!$W$2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cat>
            <c:numRef>
              <c:f>Лист1!$T$14:$T$24</c:f>
              <c:numCache>
                <c:formatCode>General</c:formatCode>
                <c:ptCount val="11"/>
                <c:pt idx="0">
                  <c:v>12</c:v>
                </c:pt>
                <c:pt idx="1">
                  <c:v>13</c:v>
                </c:pt>
                <c:pt idx="2">
                  <c:v>14</c:v>
                </c:pt>
                <c:pt idx="3">
                  <c:v>15</c:v>
                </c:pt>
                <c:pt idx="4">
                  <c:v>16</c:v>
                </c:pt>
                <c:pt idx="5">
                  <c:v>17</c:v>
                </c:pt>
                <c:pt idx="6">
                  <c:v>18</c:v>
                </c:pt>
                <c:pt idx="7">
                  <c:v>19</c:v>
                </c:pt>
                <c:pt idx="8">
                  <c:v>20</c:v>
                </c:pt>
                <c:pt idx="9">
                  <c:v>21</c:v>
                </c:pt>
                <c:pt idx="10">
                  <c:v>22</c:v>
                </c:pt>
              </c:numCache>
            </c:numRef>
          </c:cat>
          <c:val>
            <c:numRef>
              <c:f>Лист1!$W$14:$W$24</c:f>
              <c:numCache>
                <c:formatCode>0</c:formatCode>
                <c:ptCount val="11"/>
                <c:pt idx="0">
                  <c:v>100</c:v>
                </c:pt>
                <c:pt idx="1">
                  <c:v>61.53846153846154</c:v>
                </c:pt>
                <c:pt idx="2">
                  <c:v>100</c:v>
                </c:pt>
                <c:pt idx="3">
                  <c:v>100</c:v>
                </c:pt>
                <c:pt idx="4">
                  <c:v>100</c:v>
                </c:pt>
                <c:pt idx="5">
                  <c:v>100</c:v>
                </c:pt>
                <c:pt idx="6">
                  <c:v>100</c:v>
                </c:pt>
                <c:pt idx="7">
                  <c:v>100</c:v>
                </c:pt>
                <c:pt idx="8">
                  <c:v>100</c:v>
                </c:pt>
                <c:pt idx="9">
                  <c:v>100</c:v>
                </c:pt>
                <c:pt idx="10">
                  <c:v>69.230769230769226</c:v>
                </c:pt>
              </c:numCache>
            </c:numRef>
          </c:val>
          <c:extLst xmlns:c16r2="http://schemas.microsoft.com/office/drawing/2015/06/chart">
            <c:ext xmlns:c16="http://schemas.microsoft.com/office/drawing/2014/chart" uri="{C3380CC4-5D6E-409C-BE32-E72D297353CC}">
              <c16:uniqueId val="{00000002-F41D-41A8-92BB-EB993C5147B2}"/>
            </c:ext>
          </c:extLst>
        </c:ser>
        <c:dLbls>
          <c:dLblPos val="outEnd"/>
          <c:showLegendKey val="0"/>
          <c:showVal val="1"/>
          <c:showCatName val="0"/>
          <c:showSerName val="0"/>
          <c:showPercent val="0"/>
          <c:showBubbleSize val="0"/>
        </c:dLbls>
        <c:gapWidth val="65"/>
        <c:overlap val="7"/>
        <c:axId val="219078016"/>
        <c:axId val="220607616"/>
      </c:barChart>
      <c:catAx>
        <c:axId val="219078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0607616"/>
        <c:crosses val="autoZero"/>
        <c:auto val="1"/>
        <c:lblAlgn val="ctr"/>
        <c:lblOffset val="100"/>
        <c:noMultiLvlLbl val="0"/>
      </c:catAx>
      <c:valAx>
        <c:axId val="220607616"/>
        <c:scaling>
          <c:orientation val="minMax"/>
          <c:max val="100"/>
          <c:min val="1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190780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Лист1!$AO$2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val>
            <c:numRef>
              <c:f>Лист1!$AO$3:$AO$12</c:f>
              <c:numCache>
                <c:formatCode>0</c:formatCode>
                <c:ptCount val="10"/>
                <c:pt idx="0">
                  <c:v>96</c:v>
                </c:pt>
                <c:pt idx="1">
                  <c:v>92</c:v>
                </c:pt>
                <c:pt idx="2">
                  <c:v>64</c:v>
                </c:pt>
                <c:pt idx="3">
                  <c:v>96</c:v>
                </c:pt>
                <c:pt idx="4">
                  <c:v>92</c:v>
                </c:pt>
                <c:pt idx="5">
                  <c:v>88</c:v>
                </c:pt>
                <c:pt idx="6">
                  <c:v>84</c:v>
                </c:pt>
                <c:pt idx="7">
                  <c:v>64</c:v>
                </c:pt>
                <c:pt idx="8">
                  <c:v>84</c:v>
                </c:pt>
                <c:pt idx="9">
                  <c:v>92</c:v>
                </c:pt>
              </c:numCache>
            </c:numRef>
          </c:val>
          <c:extLst xmlns:c16r2="http://schemas.microsoft.com/office/drawing/2015/06/chart">
            <c:ext xmlns:c16="http://schemas.microsoft.com/office/drawing/2014/chart" uri="{C3380CC4-5D6E-409C-BE32-E72D297353CC}">
              <c16:uniqueId val="{00000000-D3FC-4BE2-B956-0BF8C1D1D0BA}"/>
            </c:ext>
          </c:extLst>
        </c:ser>
        <c:ser>
          <c:idx val="0"/>
          <c:order val="1"/>
          <c:tx>
            <c:strRef>
              <c:f>Лист1!$AP$2</c:f>
              <c:strCache>
                <c:ptCount val="1"/>
                <c:pt idx="0">
                  <c:v>МКОУ "Кытатская СОШ"</c:v>
                </c:pt>
              </c:strCache>
            </c:strRef>
          </c:tx>
          <c:spPr>
            <a:solidFill>
              <a:schemeClr val="accent1">
                <a:alpha val="70000"/>
              </a:schemeClr>
            </a:solidFill>
            <a:ln>
              <a:noFill/>
            </a:ln>
            <a:effectLst/>
          </c:spPr>
          <c:invertIfNegative val="0"/>
          <c:dLbls>
            <c:delete val="1"/>
          </c:dLbls>
          <c:val>
            <c:numRef>
              <c:f>Лист1!$AP$3:$AP$12</c:f>
              <c:numCache>
                <c:formatCode>0</c:formatCode>
                <c:ptCount val="10"/>
                <c:pt idx="0">
                  <c:v>100</c:v>
                </c:pt>
                <c:pt idx="1">
                  <c:v>77.777777777777771</c:v>
                </c:pt>
                <c:pt idx="2">
                  <c:v>66.666666666666671</c:v>
                </c:pt>
                <c:pt idx="3">
                  <c:v>100</c:v>
                </c:pt>
                <c:pt idx="4">
                  <c:v>100</c:v>
                </c:pt>
                <c:pt idx="5">
                  <c:v>100</c:v>
                </c:pt>
                <c:pt idx="6">
                  <c:v>100</c:v>
                </c:pt>
                <c:pt idx="7">
                  <c:v>77.777777777777771</c:v>
                </c:pt>
                <c:pt idx="8">
                  <c:v>100</c:v>
                </c:pt>
                <c:pt idx="9">
                  <c:v>100</c:v>
                </c:pt>
              </c:numCache>
            </c:numRef>
          </c:val>
          <c:extLst xmlns:c16r2="http://schemas.microsoft.com/office/drawing/2015/06/chart">
            <c:ext xmlns:c16="http://schemas.microsoft.com/office/drawing/2014/chart" uri="{C3380CC4-5D6E-409C-BE32-E72D297353CC}">
              <c16:uniqueId val="{00000001-D3FC-4BE2-B956-0BF8C1D1D0BA}"/>
            </c:ext>
          </c:extLst>
        </c:ser>
        <c:ser>
          <c:idx val="1"/>
          <c:order val="2"/>
          <c:tx>
            <c:strRef>
              <c:f>Лист1!$AQ$2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val>
            <c:numRef>
              <c:f>Лист1!$AQ$3:$AQ$12</c:f>
              <c:numCache>
                <c:formatCode>0</c:formatCode>
                <c:ptCount val="10"/>
                <c:pt idx="0">
                  <c:v>100</c:v>
                </c:pt>
                <c:pt idx="1">
                  <c:v>82.352941176470594</c:v>
                </c:pt>
                <c:pt idx="2">
                  <c:v>82.352941176470594</c:v>
                </c:pt>
                <c:pt idx="3">
                  <c:v>100</c:v>
                </c:pt>
                <c:pt idx="4">
                  <c:v>100</c:v>
                </c:pt>
                <c:pt idx="5">
                  <c:v>100</c:v>
                </c:pt>
                <c:pt idx="6">
                  <c:v>100</c:v>
                </c:pt>
                <c:pt idx="7">
                  <c:v>88.235294117647058</c:v>
                </c:pt>
                <c:pt idx="8">
                  <c:v>100</c:v>
                </c:pt>
                <c:pt idx="9">
                  <c:v>100</c:v>
                </c:pt>
              </c:numCache>
            </c:numRef>
          </c:val>
          <c:extLst xmlns:c16r2="http://schemas.microsoft.com/office/drawing/2015/06/chart">
            <c:ext xmlns:c16="http://schemas.microsoft.com/office/drawing/2014/chart" uri="{C3380CC4-5D6E-409C-BE32-E72D297353CC}">
              <c16:uniqueId val="{00000002-D3FC-4BE2-B956-0BF8C1D1D0BA}"/>
            </c:ext>
          </c:extLst>
        </c:ser>
        <c:dLbls>
          <c:dLblPos val="outEnd"/>
          <c:showLegendKey val="0"/>
          <c:showVal val="1"/>
          <c:showCatName val="0"/>
          <c:showSerName val="0"/>
          <c:showPercent val="0"/>
          <c:showBubbleSize val="0"/>
        </c:dLbls>
        <c:gapWidth val="65"/>
        <c:overlap val="7"/>
        <c:axId val="226358784"/>
        <c:axId val="226360320"/>
      </c:barChart>
      <c:catAx>
        <c:axId val="2263587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6360320"/>
        <c:crosses val="autoZero"/>
        <c:auto val="1"/>
        <c:lblAlgn val="ctr"/>
        <c:lblOffset val="100"/>
        <c:noMultiLvlLbl val="0"/>
      </c:catAx>
      <c:valAx>
        <c:axId val="226360320"/>
        <c:scaling>
          <c:orientation val="minMax"/>
          <c:max val="100"/>
          <c:min val="6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263587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№2»</c:v>
                </c:pt>
                <c:pt idx="1">
                  <c:v>МКОУ «Кытатская СОШ»</c:v>
                </c:pt>
                <c:pt idx="2">
                  <c:v>МКОУ «Березовская СОШ»</c:v>
                </c:pt>
                <c:pt idx="3">
                  <c:v>Среднее значение </c:v>
                </c:pt>
                <c:pt idx="4">
                  <c:v>МБДОУ «Большеулуйский д/с №1»</c:v>
                </c:pt>
                <c:pt idx="5">
                  <c:v>МБУ ДО «Большеулуйская ДЮСШ»</c:v>
                </c:pt>
                <c:pt idx="6">
                  <c:v>МКОУ «Новоникольская ООШ»</c:v>
                </c:pt>
              </c:strCache>
            </c:strRef>
          </c:cat>
          <c:val>
            <c:numRef>
              <c:f>Лист1!$B$2:$B$8</c:f>
              <c:numCache>
                <c:formatCode>0.0</c:formatCode>
                <c:ptCount val="7"/>
                <c:pt idx="0">
                  <c:v>66.666666666666671</c:v>
                </c:pt>
                <c:pt idx="1">
                  <c:v>66.666666666666671</c:v>
                </c:pt>
                <c:pt idx="2">
                  <c:v>66.666666666666671</c:v>
                </c:pt>
                <c:pt idx="3">
                  <c:v>55.555555555555564</c:v>
                </c:pt>
                <c:pt idx="4">
                  <c:v>50</c:v>
                </c:pt>
                <c:pt idx="5">
                  <c:v>50</c:v>
                </c:pt>
                <c:pt idx="6">
                  <c:v>33.333333333333336</c:v>
                </c:pt>
              </c:numCache>
            </c:numRef>
          </c:val>
          <c:extLst xmlns:c16r2="http://schemas.microsoft.com/office/drawing/2015/06/chart">
            <c:ext xmlns:c16="http://schemas.microsoft.com/office/drawing/2014/chart" uri="{C3380CC4-5D6E-409C-BE32-E72D297353CC}">
              <c16:uniqueId val="{00000000-8704-4863-B3B6-05029D248E16}"/>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№2»</c:v>
                </c:pt>
                <c:pt idx="1">
                  <c:v>МКОУ «Кытатская СОШ»</c:v>
                </c:pt>
                <c:pt idx="2">
                  <c:v>МКОУ «Березовская СОШ»</c:v>
                </c:pt>
                <c:pt idx="3">
                  <c:v>Среднее значение </c:v>
                </c:pt>
                <c:pt idx="4">
                  <c:v>МБДОУ «Большеулуйский д/с №1»</c:v>
                </c:pt>
                <c:pt idx="5">
                  <c:v>МБУ ДО «Большеулуйская ДЮСШ»</c:v>
                </c:pt>
                <c:pt idx="6">
                  <c:v>МКОУ «Новоникольская ООШ»</c:v>
                </c:pt>
              </c:strCache>
            </c:strRef>
          </c:cat>
          <c:val>
            <c:numRef>
              <c:f>Лист1!$C$2:$C$8</c:f>
              <c:numCache>
                <c:formatCode>General</c:formatCode>
                <c:ptCount val="7"/>
                <c:pt idx="3" formatCode="0.0">
                  <c:v>55.555555555555564</c:v>
                </c:pt>
              </c:numCache>
            </c:numRef>
          </c:val>
          <c:extLst xmlns:c16r2="http://schemas.microsoft.com/office/drawing/2015/06/chart">
            <c:ext xmlns:c16="http://schemas.microsoft.com/office/drawing/2014/chart" uri="{C3380CC4-5D6E-409C-BE32-E72D297353CC}">
              <c16:uniqueId val="{00000001-8704-4863-B3B6-05029D248E16}"/>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№2»</c:v>
                </c:pt>
                <c:pt idx="1">
                  <c:v>МКОУ «Кытатская СОШ»</c:v>
                </c:pt>
                <c:pt idx="2">
                  <c:v>МКОУ «Березовская СОШ»</c:v>
                </c:pt>
                <c:pt idx="3">
                  <c:v>Среднее значение </c:v>
                </c:pt>
                <c:pt idx="4">
                  <c:v>МБДОУ «Большеулуйский д/с №1»</c:v>
                </c:pt>
                <c:pt idx="5">
                  <c:v>МБУ ДО «Большеулуйская ДЮСШ»</c:v>
                </c:pt>
                <c:pt idx="6">
                  <c:v>МКОУ «Новоникольская ООШ»</c:v>
                </c:pt>
              </c:strCache>
            </c:strRef>
          </c:cat>
          <c:val>
            <c:numRef>
              <c:f>Лист1!$D$2:$D$8</c:f>
              <c:numCache>
                <c:formatCode>0.0</c:formatCode>
                <c:ptCount val="7"/>
                <c:pt idx="0" formatCode="General">
                  <c:v>66.666666666666671</c:v>
                </c:pt>
                <c:pt idx="1">
                  <c:v>66.666666666666671</c:v>
                </c:pt>
                <c:pt idx="2" formatCode="General">
                  <c:v>66.666666666666671</c:v>
                </c:pt>
                <c:pt idx="3" formatCode="General">
                  <c:v>0</c:v>
                </c:pt>
                <c:pt idx="4" formatCode="General">
                  <c:v>0</c:v>
                </c:pt>
                <c:pt idx="5" formatCode="General">
                  <c:v>0</c:v>
                </c:pt>
                <c:pt idx="6" formatCode="General">
                  <c:v>0</c:v>
                </c:pt>
              </c:numCache>
            </c:numRef>
          </c:val>
          <c:extLst xmlns:c16r2="http://schemas.microsoft.com/office/drawing/2015/06/chart">
            <c:ext xmlns:c16="http://schemas.microsoft.com/office/drawing/2014/chart" uri="{C3380CC4-5D6E-409C-BE32-E72D297353CC}">
              <c16:uniqueId val="{00000002-8704-4863-B3B6-05029D248E16}"/>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№2»</c:v>
                </c:pt>
                <c:pt idx="1">
                  <c:v>МКОУ «Кытатская СОШ»</c:v>
                </c:pt>
                <c:pt idx="2">
                  <c:v>МКОУ «Березовская СОШ»</c:v>
                </c:pt>
                <c:pt idx="3">
                  <c:v>Среднее значение </c:v>
                </c:pt>
                <c:pt idx="4">
                  <c:v>МБДОУ «Большеулуйский д/с №1»</c:v>
                </c:pt>
                <c:pt idx="5">
                  <c:v>МБУ ДО «Большеулуйская ДЮСШ»</c:v>
                </c:pt>
                <c:pt idx="6">
                  <c:v>МКОУ «Новоникольская ООШ»</c:v>
                </c:pt>
              </c:strCache>
            </c:strRef>
          </c:cat>
          <c:val>
            <c:numRef>
              <c:f>Лист1!$E$2:$E$8</c:f>
              <c:numCache>
                <c:formatCode>0.0</c:formatCode>
                <c:ptCount val="7"/>
                <c:pt idx="0">
                  <c:v>0</c:v>
                </c:pt>
                <c:pt idx="1">
                  <c:v>0</c:v>
                </c:pt>
                <c:pt idx="2">
                  <c:v>0</c:v>
                </c:pt>
                <c:pt idx="3">
                  <c:v>0</c:v>
                </c:pt>
                <c:pt idx="4">
                  <c:v>0</c:v>
                </c:pt>
                <c:pt idx="5">
                  <c:v>0</c:v>
                </c:pt>
                <c:pt idx="6">
                  <c:v>33.333333333333336</c:v>
                </c:pt>
              </c:numCache>
            </c:numRef>
          </c:val>
          <c:extLst xmlns:c16r2="http://schemas.microsoft.com/office/drawing/2015/06/chart">
            <c:ext xmlns:c16="http://schemas.microsoft.com/office/drawing/2014/chart" uri="{C3380CC4-5D6E-409C-BE32-E72D297353CC}">
              <c16:uniqueId val="{00000003-8704-4863-B3B6-05029D248E16}"/>
            </c:ext>
          </c:extLst>
        </c:ser>
        <c:dLbls>
          <c:showLegendKey val="0"/>
          <c:showVal val="0"/>
          <c:showCatName val="0"/>
          <c:showSerName val="0"/>
          <c:showPercent val="0"/>
          <c:showBubbleSize val="0"/>
        </c:dLbls>
        <c:gapWidth val="150"/>
        <c:overlap val="100"/>
        <c:axId val="199569792"/>
        <c:axId val="199571328"/>
      </c:barChart>
      <c:catAx>
        <c:axId val="199569792"/>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199571328"/>
        <c:crosses val="autoZero"/>
        <c:auto val="1"/>
        <c:lblAlgn val="ctr"/>
        <c:lblOffset val="100"/>
        <c:noMultiLvlLbl val="0"/>
      </c:catAx>
      <c:valAx>
        <c:axId val="199571328"/>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199569792"/>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Лист1!$AO$2</c:f>
              <c:strCache>
                <c:ptCount val="1"/>
                <c:pt idx="0">
                  <c:v>МКОУ "Новоникольская ООШ"</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Лист1!$AN$13:$AN$22</c:f>
              <c:numCache>
                <c:formatCode>General</c:formatCode>
                <c:ptCount val="10"/>
                <c:pt idx="0">
                  <c:v>11</c:v>
                </c:pt>
                <c:pt idx="1">
                  <c:v>12</c:v>
                </c:pt>
                <c:pt idx="2">
                  <c:v>13</c:v>
                </c:pt>
                <c:pt idx="3">
                  <c:v>14</c:v>
                </c:pt>
                <c:pt idx="4">
                  <c:v>15</c:v>
                </c:pt>
                <c:pt idx="5">
                  <c:v>16</c:v>
                </c:pt>
                <c:pt idx="6">
                  <c:v>17</c:v>
                </c:pt>
                <c:pt idx="7">
                  <c:v>18</c:v>
                </c:pt>
                <c:pt idx="8">
                  <c:v>19</c:v>
                </c:pt>
                <c:pt idx="9">
                  <c:v>20</c:v>
                </c:pt>
              </c:numCache>
            </c:numRef>
          </c:cat>
          <c:val>
            <c:numRef>
              <c:f>Лист1!$AO$13:$AO$22</c:f>
              <c:numCache>
                <c:formatCode>0</c:formatCode>
                <c:ptCount val="10"/>
                <c:pt idx="0">
                  <c:v>88</c:v>
                </c:pt>
                <c:pt idx="1">
                  <c:v>96</c:v>
                </c:pt>
                <c:pt idx="2">
                  <c:v>100</c:v>
                </c:pt>
                <c:pt idx="3">
                  <c:v>96</c:v>
                </c:pt>
                <c:pt idx="4">
                  <c:v>92</c:v>
                </c:pt>
                <c:pt idx="5">
                  <c:v>96</c:v>
                </c:pt>
                <c:pt idx="6">
                  <c:v>88</c:v>
                </c:pt>
                <c:pt idx="7">
                  <c:v>100</c:v>
                </c:pt>
                <c:pt idx="8">
                  <c:v>80</c:v>
                </c:pt>
                <c:pt idx="9">
                  <c:v>96</c:v>
                </c:pt>
              </c:numCache>
            </c:numRef>
          </c:val>
          <c:extLst xmlns:c16r2="http://schemas.microsoft.com/office/drawing/2015/06/chart">
            <c:ext xmlns:c16="http://schemas.microsoft.com/office/drawing/2014/chart" uri="{C3380CC4-5D6E-409C-BE32-E72D297353CC}">
              <c16:uniqueId val="{00000000-5BC1-4B12-BE46-67A52681F1CA}"/>
            </c:ext>
          </c:extLst>
        </c:ser>
        <c:ser>
          <c:idx val="0"/>
          <c:order val="1"/>
          <c:tx>
            <c:strRef>
              <c:f>Лист1!$AP$2</c:f>
              <c:strCache>
                <c:ptCount val="1"/>
                <c:pt idx="0">
                  <c:v>МКОУ "Кытатская СОШ"</c:v>
                </c:pt>
              </c:strCache>
            </c:strRef>
          </c:tx>
          <c:spPr>
            <a:solidFill>
              <a:schemeClr val="accent1">
                <a:alpha val="70000"/>
              </a:schemeClr>
            </a:solidFill>
            <a:ln>
              <a:noFill/>
            </a:ln>
            <a:effectLst/>
          </c:spPr>
          <c:invertIfNegative val="0"/>
          <c:dLbls>
            <c:delete val="1"/>
          </c:dLbls>
          <c:cat>
            <c:numRef>
              <c:f>Лист1!$AN$13:$AN$22</c:f>
              <c:numCache>
                <c:formatCode>General</c:formatCode>
                <c:ptCount val="10"/>
                <c:pt idx="0">
                  <c:v>11</c:v>
                </c:pt>
                <c:pt idx="1">
                  <c:v>12</c:v>
                </c:pt>
                <c:pt idx="2">
                  <c:v>13</c:v>
                </c:pt>
                <c:pt idx="3">
                  <c:v>14</c:v>
                </c:pt>
                <c:pt idx="4">
                  <c:v>15</c:v>
                </c:pt>
                <c:pt idx="5">
                  <c:v>16</c:v>
                </c:pt>
                <c:pt idx="6">
                  <c:v>17</c:v>
                </c:pt>
                <c:pt idx="7">
                  <c:v>18</c:v>
                </c:pt>
                <c:pt idx="8">
                  <c:v>19</c:v>
                </c:pt>
                <c:pt idx="9">
                  <c:v>20</c:v>
                </c:pt>
              </c:numCache>
            </c:numRef>
          </c:cat>
          <c:val>
            <c:numRef>
              <c:f>Лист1!$AP$13:$AP$22</c:f>
              <c:numCache>
                <c:formatCode>0</c:formatCode>
                <c:ptCount val="10"/>
                <c:pt idx="0">
                  <c:v>100</c:v>
                </c:pt>
                <c:pt idx="1">
                  <c:v>100</c:v>
                </c:pt>
                <c:pt idx="2">
                  <c:v>100</c:v>
                </c:pt>
                <c:pt idx="3">
                  <c:v>100</c:v>
                </c:pt>
                <c:pt idx="4">
                  <c:v>100</c:v>
                </c:pt>
                <c:pt idx="5">
                  <c:v>100</c:v>
                </c:pt>
                <c:pt idx="6">
                  <c:v>100</c:v>
                </c:pt>
                <c:pt idx="7">
                  <c:v>100</c:v>
                </c:pt>
                <c:pt idx="8">
                  <c:v>77.777777777777771</c:v>
                </c:pt>
                <c:pt idx="9">
                  <c:v>100</c:v>
                </c:pt>
              </c:numCache>
            </c:numRef>
          </c:val>
          <c:extLst xmlns:c16r2="http://schemas.microsoft.com/office/drawing/2015/06/chart">
            <c:ext xmlns:c16="http://schemas.microsoft.com/office/drawing/2014/chart" uri="{C3380CC4-5D6E-409C-BE32-E72D297353CC}">
              <c16:uniqueId val="{00000001-5BC1-4B12-BE46-67A52681F1CA}"/>
            </c:ext>
          </c:extLst>
        </c:ser>
        <c:ser>
          <c:idx val="1"/>
          <c:order val="2"/>
          <c:tx>
            <c:strRef>
              <c:f>Лист1!$AQ$2</c:f>
              <c:strCache>
                <c:ptCount val="1"/>
                <c:pt idx="0">
                  <c:v>МКОУ «Березовская СОШ»</c:v>
                </c:pt>
              </c:strCache>
            </c:strRef>
          </c:tx>
          <c:spPr>
            <a:gradFill flip="none" rotWithShape="1">
              <a:gsLst>
                <a:gs pos="100000">
                  <a:schemeClr val="bg1">
                    <a:lumMod val="85000"/>
                  </a:schemeClr>
                </a:gs>
                <a:gs pos="0">
                  <a:schemeClr val="bg1">
                    <a:lumMod val="50000"/>
                  </a:schemeClr>
                </a:gs>
              </a:gsLst>
              <a:path path="rect">
                <a:fillToRect l="100000" t="100000"/>
              </a:path>
              <a:tileRect r="-100000" b="-100000"/>
            </a:gradFill>
            <a:ln>
              <a:noFill/>
            </a:ln>
            <a:effectLst/>
          </c:spPr>
          <c:invertIfNegative val="0"/>
          <c:dLbls>
            <c:delete val="1"/>
          </c:dLbls>
          <c:cat>
            <c:numRef>
              <c:f>Лист1!$AN$13:$AN$22</c:f>
              <c:numCache>
                <c:formatCode>General</c:formatCode>
                <c:ptCount val="10"/>
                <c:pt idx="0">
                  <c:v>11</c:v>
                </c:pt>
                <c:pt idx="1">
                  <c:v>12</c:v>
                </c:pt>
                <c:pt idx="2">
                  <c:v>13</c:v>
                </c:pt>
                <c:pt idx="3">
                  <c:v>14</c:v>
                </c:pt>
                <c:pt idx="4">
                  <c:v>15</c:v>
                </c:pt>
                <c:pt idx="5">
                  <c:v>16</c:v>
                </c:pt>
                <c:pt idx="6">
                  <c:v>17</c:v>
                </c:pt>
                <c:pt idx="7">
                  <c:v>18</c:v>
                </c:pt>
                <c:pt idx="8">
                  <c:v>19</c:v>
                </c:pt>
                <c:pt idx="9">
                  <c:v>20</c:v>
                </c:pt>
              </c:numCache>
            </c:numRef>
          </c:cat>
          <c:val>
            <c:numRef>
              <c:f>Лист1!$AQ$13:$AQ$22</c:f>
              <c:numCache>
                <c:formatCode>0</c:formatCode>
                <c:ptCount val="10"/>
                <c:pt idx="0">
                  <c:v>100</c:v>
                </c:pt>
                <c:pt idx="1">
                  <c:v>100</c:v>
                </c:pt>
                <c:pt idx="2">
                  <c:v>100</c:v>
                </c:pt>
                <c:pt idx="3">
                  <c:v>100</c:v>
                </c:pt>
                <c:pt idx="4">
                  <c:v>100</c:v>
                </c:pt>
                <c:pt idx="5">
                  <c:v>100</c:v>
                </c:pt>
                <c:pt idx="6">
                  <c:v>88.235294117647058</c:v>
                </c:pt>
                <c:pt idx="7">
                  <c:v>100</c:v>
                </c:pt>
                <c:pt idx="8">
                  <c:v>58.823529411764703</c:v>
                </c:pt>
                <c:pt idx="9">
                  <c:v>100</c:v>
                </c:pt>
              </c:numCache>
            </c:numRef>
          </c:val>
          <c:extLst xmlns:c16r2="http://schemas.microsoft.com/office/drawing/2015/06/chart">
            <c:ext xmlns:c16="http://schemas.microsoft.com/office/drawing/2014/chart" uri="{C3380CC4-5D6E-409C-BE32-E72D297353CC}">
              <c16:uniqueId val="{00000002-5BC1-4B12-BE46-67A52681F1CA}"/>
            </c:ext>
          </c:extLst>
        </c:ser>
        <c:dLbls>
          <c:dLblPos val="outEnd"/>
          <c:showLegendKey val="0"/>
          <c:showVal val="1"/>
          <c:showCatName val="0"/>
          <c:showSerName val="0"/>
          <c:showPercent val="0"/>
          <c:showBubbleSize val="0"/>
        </c:dLbls>
        <c:gapWidth val="65"/>
        <c:overlap val="7"/>
        <c:axId val="226979200"/>
        <c:axId val="227009664"/>
      </c:barChart>
      <c:catAx>
        <c:axId val="2269792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7009664"/>
        <c:crosses val="autoZero"/>
        <c:auto val="1"/>
        <c:lblAlgn val="ctr"/>
        <c:lblOffset val="100"/>
        <c:noMultiLvlLbl val="0"/>
      </c:catAx>
      <c:valAx>
        <c:axId val="227009664"/>
        <c:scaling>
          <c:orientation val="minMax"/>
          <c:max val="100"/>
          <c:min val="5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269792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ДИАГРАММЫ!$B$2</c:f>
              <c:strCache>
                <c:ptCount val="1"/>
                <c:pt idx="0">
                  <c:v>МБДОУ «Большеулуйский д/с  №1»</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val>
            <c:numRef>
              <c:f>ДИАГРАММЫ!$B$3:$B$12</c:f>
              <c:numCache>
                <c:formatCode>0</c:formatCode>
                <c:ptCount val="10"/>
                <c:pt idx="0">
                  <c:v>98.461538461538467</c:v>
                </c:pt>
                <c:pt idx="1">
                  <c:v>100</c:v>
                </c:pt>
                <c:pt idx="2">
                  <c:v>95.384615384615387</c:v>
                </c:pt>
                <c:pt idx="3">
                  <c:v>92.307692307692307</c:v>
                </c:pt>
                <c:pt idx="4">
                  <c:v>96.92307692307692</c:v>
                </c:pt>
                <c:pt idx="5">
                  <c:v>100</c:v>
                </c:pt>
                <c:pt idx="6">
                  <c:v>80</c:v>
                </c:pt>
                <c:pt idx="7">
                  <c:v>89.230769230769226</c:v>
                </c:pt>
                <c:pt idx="8">
                  <c:v>98.461538461538467</c:v>
                </c:pt>
                <c:pt idx="9">
                  <c:v>100</c:v>
                </c:pt>
              </c:numCache>
            </c:numRef>
          </c:val>
          <c:extLst xmlns:c16r2="http://schemas.microsoft.com/office/drawing/2015/06/chart">
            <c:ext xmlns:c16="http://schemas.microsoft.com/office/drawing/2014/chart" uri="{C3380CC4-5D6E-409C-BE32-E72D297353CC}">
              <c16:uniqueId val="{00000000-F11E-4D48-B23B-55AB40F9FB75}"/>
            </c:ext>
          </c:extLst>
        </c:ser>
        <c:ser>
          <c:idx val="0"/>
          <c:order val="1"/>
          <c:tx>
            <c:strRef>
              <c:f>ДИАГРАММЫ!$C$2</c:f>
              <c:strCache>
                <c:ptCount val="1"/>
                <c:pt idx="0">
                  <c:v>МБДОУ «Большеулуйский д/с  №2»</c:v>
                </c:pt>
              </c:strCache>
            </c:strRef>
          </c:tx>
          <c:spPr>
            <a:solidFill>
              <a:schemeClr val="accent1">
                <a:alpha val="70000"/>
              </a:schemeClr>
            </a:solidFill>
            <a:ln>
              <a:noFill/>
            </a:ln>
            <a:effectLst/>
          </c:spPr>
          <c:invertIfNegative val="0"/>
          <c:dLbls>
            <c:delete val="1"/>
          </c:dLbls>
          <c:val>
            <c:numRef>
              <c:f>ДИАГРАММЫ!$C$3:$C$12</c:f>
              <c:numCache>
                <c:formatCode>0</c:formatCode>
                <c:ptCount val="10"/>
                <c:pt idx="0">
                  <c:v>93.75</c:v>
                </c:pt>
                <c:pt idx="1">
                  <c:v>79.166666666666671</c:v>
                </c:pt>
                <c:pt idx="2">
                  <c:v>64.583333333333329</c:v>
                </c:pt>
                <c:pt idx="3">
                  <c:v>79.166666666666671</c:v>
                </c:pt>
                <c:pt idx="4">
                  <c:v>75</c:v>
                </c:pt>
                <c:pt idx="5">
                  <c:v>83.333333333333329</c:v>
                </c:pt>
                <c:pt idx="6">
                  <c:v>83.333333333333329</c:v>
                </c:pt>
                <c:pt idx="7">
                  <c:v>75</c:v>
                </c:pt>
                <c:pt idx="8">
                  <c:v>85.416666666666671</c:v>
                </c:pt>
                <c:pt idx="9">
                  <c:v>97.916666666666671</c:v>
                </c:pt>
              </c:numCache>
            </c:numRef>
          </c:val>
          <c:extLst xmlns:c16r2="http://schemas.microsoft.com/office/drawing/2015/06/chart">
            <c:ext xmlns:c16="http://schemas.microsoft.com/office/drawing/2014/chart" uri="{C3380CC4-5D6E-409C-BE32-E72D297353CC}">
              <c16:uniqueId val="{00000001-F11E-4D48-B23B-55AB40F9FB75}"/>
            </c:ext>
          </c:extLst>
        </c:ser>
        <c:dLbls>
          <c:dLblPos val="outEnd"/>
          <c:showLegendKey val="0"/>
          <c:showVal val="1"/>
          <c:showCatName val="0"/>
          <c:showSerName val="0"/>
          <c:showPercent val="0"/>
          <c:showBubbleSize val="0"/>
        </c:dLbls>
        <c:gapWidth val="65"/>
        <c:overlap val="7"/>
        <c:axId val="227066240"/>
        <c:axId val="227067776"/>
      </c:barChart>
      <c:catAx>
        <c:axId val="2270662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7067776"/>
        <c:crosses val="autoZero"/>
        <c:auto val="1"/>
        <c:lblAlgn val="ctr"/>
        <c:lblOffset val="100"/>
        <c:noMultiLvlLbl val="0"/>
      </c:catAx>
      <c:valAx>
        <c:axId val="227067776"/>
        <c:scaling>
          <c:orientation val="minMax"/>
          <c:max val="100"/>
          <c:min val="6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2706624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ДИАГРАММЫ!$B$2</c:f>
              <c:strCache>
                <c:ptCount val="1"/>
                <c:pt idx="0">
                  <c:v>МБДОУ «Большеулуйский д/с  №1»</c:v>
                </c:pt>
              </c:strCache>
            </c:strRef>
          </c:tx>
          <c:spPr>
            <a:gradFill>
              <a:gsLst>
                <a:gs pos="100000">
                  <a:schemeClr val="accent3">
                    <a:lumMod val="60000"/>
                    <a:lumOff val="40000"/>
                  </a:schemeClr>
                </a:gs>
                <a:gs pos="0">
                  <a:schemeClr val="accent3">
                    <a:lumMod val="75000"/>
                  </a:schemeClr>
                </a:gs>
              </a:gsLst>
              <a:path path="rect">
                <a:fillToRect l="100000" t="100000"/>
              </a:path>
            </a:gradFill>
            <a:ln>
              <a:noFill/>
            </a:ln>
            <a:effectLst/>
          </c:spPr>
          <c:invertIfNegative val="0"/>
          <c:dLbls>
            <c:delete val="1"/>
          </c:dLbls>
          <c:cat>
            <c:numRef>
              <c:f>ДИАГРАММЫ!$A$13:$A$23</c:f>
              <c:numCache>
                <c:formatCode>General</c:formatCode>
                <c:ptCount val="11"/>
                <c:pt idx="0">
                  <c:v>11</c:v>
                </c:pt>
                <c:pt idx="1">
                  <c:v>12</c:v>
                </c:pt>
                <c:pt idx="2">
                  <c:v>13</c:v>
                </c:pt>
                <c:pt idx="3">
                  <c:v>14</c:v>
                </c:pt>
                <c:pt idx="4">
                  <c:v>15</c:v>
                </c:pt>
                <c:pt idx="5">
                  <c:v>16</c:v>
                </c:pt>
                <c:pt idx="6">
                  <c:v>17</c:v>
                </c:pt>
                <c:pt idx="7">
                  <c:v>18</c:v>
                </c:pt>
                <c:pt idx="8">
                  <c:v>19</c:v>
                </c:pt>
                <c:pt idx="9">
                  <c:v>20</c:v>
                </c:pt>
                <c:pt idx="10">
                  <c:v>21</c:v>
                </c:pt>
              </c:numCache>
            </c:numRef>
          </c:cat>
          <c:val>
            <c:numRef>
              <c:f>ДИАГРАММЫ!$B$13:$B$23</c:f>
              <c:numCache>
                <c:formatCode>0</c:formatCode>
                <c:ptCount val="11"/>
                <c:pt idx="0">
                  <c:v>30.76923076923077</c:v>
                </c:pt>
                <c:pt idx="1">
                  <c:v>100</c:v>
                </c:pt>
                <c:pt idx="2">
                  <c:v>100</c:v>
                </c:pt>
                <c:pt idx="3">
                  <c:v>100</c:v>
                </c:pt>
                <c:pt idx="4">
                  <c:v>96.92307692307692</c:v>
                </c:pt>
                <c:pt idx="5">
                  <c:v>95.384615384615387</c:v>
                </c:pt>
                <c:pt idx="6">
                  <c:v>100</c:v>
                </c:pt>
                <c:pt idx="7">
                  <c:v>98.461538461538467</c:v>
                </c:pt>
                <c:pt idx="8">
                  <c:v>90.769230769230774</c:v>
                </c:pt>
                <c:pt idx="9">
                  <c:v>98.461538461538467</c:v>
                </c:pt>
                <c:pt idx="10">
                  <c:v>98.461538461538467</c:v>
                </c:pt>
              </c:numCache>
            </c:numRef>
          </c:val>
          <c:extLst xmlns:c16r2="http://schemas.microsoft.com/office/drawing/2015/06/chart">
            <c:ext xmlns:c16="http://schemas.microsoft.com/office/drawing/2014/chart" uri="{C3380CC4-5D6E-409C-BE32-E72D297353CC}">
              <c16:uniqueId val="{00000000-910D-4F33-A59B-9D5FD3DCDCBA}"/>
            </c:ext>
          </c:extLst>
        </c:ser>
        <c:ser>
          <c:idx val="0"/>
          <c:order val="1"/>
          <c:tx>
            <c:strRef>
              <c:f>ДИАГРАММЫ!$C$2</c:f>
              <c:strCache>
                <c:ptCount val="1"/>
                <c:pt idx="0">
                  <c:v>МБДОУ «Большеулуйский д/с  №2»</c:v>
                </c:pt>
              </c:strCache>
            </c:strRef>
          </c:tx>
          <c:spPr>
            <a:solidFill>
              <a:schemeClr val="accent1">
                <a:alpha val="70000"/>
              </a:schemeClr>
            </a:solidFill>
            <a:ln>
              <a:noFill/>
            </a:ln>
            <a:effectLst/>
          </c:spPr>
          <c:invertIfNegative val="0"/>
          <c:dLbls>
            <c:delete val="1"/>
          </c:dLbls>
          <c:cat>
            <c:numRef>
              <c:f>ДИАГРАММЫ!$A$13:$A$23</c:f>
              <c:numCache>
                <c:formatCode>General</c:formatCode>
                <c:ptCount val="11"/>
                <c:pt idx="0">
                  <c:v>11</c:v>
                </c:pt>
                <c:pt idx="1">
                  <c:v>12</c:v>
                </c:pt>
                <c:pt idx="2">
                  <c:v>13</c:v>
                </c:pt>
                <c:pt idx="3">
                  <c:v>14</c:v>
                </c:pt>
                <c:pt idx="4">
                  <c:v>15</c:v>
                </c:pt>
                <c:pt idx="5">
                  <c:v>16</c:v>
                </c:pt>
                <c:pt idx="6">
                  <c:v>17</c:v>
                </c:pt>
                <c:pt idx="7">
                  <c:v>18</c:v>
                </c:pt>
                <c:pt idx="8">
                  <c:v>19</c:v>
                </c:pt>
                <c:pt idx="9">
                  <c:v>20</c:v>
                </c:pt>
                <c:pt idx="10">
                  <c:v>21</c:v>
                </c:pt>
              </c:numCache>
            </c:numRef>
          </c:cat>
          <c:val>
            <c:numRef>
              <c:f>ДИАГРАММЫ!$C$13:$C$23</c:f>
              <c:numCache>
                <c:formatCode>0</c:formatCode>
                <c:ptCount val="11"/>
                <c:pt idx="0">
                  <c:v>62.5</c:v>
                </c:pt>
                <c:pt idx="1">
                  <c:v>91.666666666666671</c:v>
                </c:pt>
                <c:pt idx="2">
                  <c:v>87.5</c:v>
                </c:pt>
                <c:pt idx="3">
                  <c:v>97.916666666666671</c:v>
                </c:pt>
                <c:pt idx="4">
                  <c:v>72.916666666666671</c:v>
                </c:pt>
                <c:pt idx="5">
                  <c:v>85.416666666666671</c:v>
                </c:pt>
                <c:pt idx="6">
                  <c:v>79.166666666666671</c:v>
                </c:pt>
                <c:pt idx="7">
                  <c:v>85.416666666666671</c:v>
                </c:pt>
                <c:pt idx="8">
                  <c:v>41.666666666666664</c:v>
                </c:pt>
                <c:pt idx="9">
                  <c:v>85.416666666666671</c:v>
                </c:pt>
                <c:pt idx="10">
                  <c:v>77.083333333333329</c:v>
                </c:pt>
              </c:numCache>
            </c:numRef>
          </c:val>
          <c:extLst xmlns:c16r2="http://schemas.microsoft.com/office/drawing/2015/06/chart">
            <c:ext xmlns:c16="http://schemas.microsoft.com/office/drawing/2014/chart" uri="{C3380CC4-5D6E-409C-BE32-E72D297353CC}">
              <c16:uniqueId val="{00000001-910D-4F33-A59B-9D5FD3DCDCBA}"/>
            </c:ext>
          </c:extLst>
        </c:ser>
        <c:dLbls>
          <c:dLblPos val="outEnd"/>
          <c:showLegendKey val="0"/>
          <c:showVal val="1"/>
          <c:showCatName val="0"/>
          <c:showSerName val="0"/>
          <c:showPercent val="0"/>
          <c:showBubbleSize val="0"/>
        </c:dLbls>
        <c:gapWidth val="65"/>
        <c:overlap val="7"/>
        <c:axId val="229840000"/>
        <c:axId val="229841536"/>
      </c:barChart>
      <c:catAx>
        <c:axId val="2298400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270000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29841536"/>
        <c:crosses val="autoZero"/>
        <c:auto val="1"/>
        <c:lblAlgn val="ctr"/>
        <c:lblOffset val="100"/>
        <c:noMultiLvlLbl val="0"/>
      </c:catAx>
      <c:valAx>
        <c:axId val="229841536"/>
        <c:scaling>
          <c:orientation val="minMax"/>
          <c:max val="100"/>
          <c:min val="20"/>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2298400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ДИАГРАММА!$B$2</c:f>
              <c:strCache>
                <c:ptCount val="1"/>
                <c:pt idx="0">
                  <c:v>МБУ ДО «Большеулуйская ДЮСШ »</c:v>
                </c:pt>
              </c:strCache>
            </c:strRef>
          </c:tx>
          <c:spPr>
            <a:solidFill>
              <a:schemeClr val="tx2">
                <a:lumMod val="60000"/>
                <a:lumOff val="40000"/>
              </a:schemeClr>
            </a:solidFill>
            <a:ln>
              <a:noFill/>
            </a:ln>
            <a:effectLst/>
          </c:spPr>
          <c:invertIfNegative val="0"/>
          <c:val>
            <c:numRef>
              <c:f>ДИАГРАММА!$B$3:$B$24</c:f>
              <c:numCache>
                <c:formatCode>0</c:formatCode>
                <c:ptCount val="22"/>
                <c:pt idx="0">
                  <c:v>91.75257731958763</c:v>
                </c:pt>
                <c:pt idx="1">
                  <c:v>93.814432989690715</c:v>
                </c:pt>
                <c:pt idx="2">
                  <c:v>85.567010309278345</c:v>
                </c:pt>
                <c:pt idx="3">
                  <c:v>96.907216494845358</c:v>
                </c:pt>
                <c:pt idx="4">
                  <c:v>98.969072164948457</c:v>
                </c:pt>
                <c:pt idx="5">
                  <c:v>96.907216494845358</c:v>
                </c:pt>
                <c:pt idx="6">
                  <c:v>98.969072164948457</c:v>
                </c:pt>
                <c:pt idx="7">
                  <c:v>87.628865979381445</c:v>
                </c:pt>
                <c:pt idx="8">
                  <c:v>100</c:v>
                </c:pt>
                <c:pt idx="9">
                  <c:v>96.907216494845358</c:v>
                </c:pt>
                <c:pt idx="10">
                  <c:v>100</c:v>
                </c:pt>
                <c:pt idx="11">
                  <c:v>100</c:v>
                </c:pt>
                <c:pt idx="12">
                  <c:v>97.9381443298969</c:v>
                </c:pt>
                <c:pt idx="13">
                  <c:v>98.969072164948457</c:v>
                </c:pt>
                <c:pt idx="14">
                  <c:v>94.845360824742272</c:v>
                </c:pt>
                <c:pt idx="15">
                  <c:v>95.876288659793815</c:v>
                </c:pt>
                <c:pt idx="16">
                  <c:v>98.969072164948457</c:v>
                </c:pt>
                <c:pt idx="17">
                  <c:v>60.824742268041234</c:v>
                </c:pt>
                <c:pt idx="18">
                  <c:v>79.381443298969074</c:v>
                </c:pt>
                <c:pt idx="19">
                  <c:v>90.721649484536087</c:v>
                </c:pt>
                <c:pt idx="20">
                  <c:v>77.319587628865975</c:v>
                </c:pt>
                <c:pt idx="21">
                  <c:v>72.164948453608247</c:v>
                </c:pt>
              </c:numCache>
            </c:numRef>
          </c:val>
          <c:extLst xmlns:c16r2="http://schemas.microsoft.com/office/drawing/2015/06/chart">
            <c:ext xmlns:c16="http://schemas.microsoft.com/office/drawing/2014/chart" uri="{C3380CC4-5D6E-409C-BE32-E72D297353CC}">
              <c16:uniqueId val="{00000000-4FD7-4273-BD4F-D9D0CE3FE93B}"/>
            </c:ext>
          </c:extLst>
        </c:ser>
        <c:dLbls>
          <c:showLegendKey val="0"/>
          <c:showVal val="0"/>
          <c:showCatName val="0"/>
          <c:showSerName val="0"/>
          <c:showPercent val="0"/>
          <c:showBubbleSize val="0"/>
        </c:dLbls>
        <c:gapWidth val="85"/>
        <c:overlap val="30"/>
        <c:axId val="229892480"/>
        <c:axId val="229894016"/>
      </c:barChart>
      <c:catAx>
        <c:axId val="2298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9894016"/>
        <c:crosses val="autoZero"/>
        <c:auto val="1"/>
        <c:lblAlgn val="ctr"/>
        <c:lblOffset val="100"/>
        <c:noMultiLvlLbl val="0"/>
      </c:catAx>
      <c:valAx>
        <c:axId val="229894016"/>
        <c:scaling>
          <c:orientation val="minMax"/>
          <c:max val="100"/>
          <c:min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29892480"/>
        <c:crosses val="autoZero"/>
        <c:crossBetween val="between"/>
      </c:valAx>
      <c:dTable>
        <c:showHorzBorder val="1"/>
        <c:showVertBorder val="1"/>
        <c:showOutline val="1"/>
        <c:showKeys val="1"/>
        <c:txPr>
          <a:bodyPr/>
          <a:lstStyle/>
          <a:p>
            <a:pPr rtl="0">
              <a:defRPr sz="1100">
                <a:latin typeface="Arial" panose="020B0604020202020204" pitchFamily="34" charset="0"/>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ДИАГРАММА!$U$2</c:f>
              <c:strCache>
                <c:ptCount val="1"/>
                <c:pt idx="0">
                  <c:v>МБУ ДО «Большеулуйская ДЮСШ »</c:v>
                </c:pt>
              </c:strCache>
            </c:strRef>
          </c:tx>
          <c:spPr>
            <a:solidFill>
              <a:schemeClr val="tx2">
                <a:lumMod val="60000"/>
                <a:lumOff val="40000"/>
              </a:schemeClr>
            </a:solidFill>
            <a:ln>
              <a:noFill/>
            </a:ln>
            <a:effectLst/>
          </c:spPr>
          <c:invertIfNegative val="0"/>
          <c:val>
            <c:numRef>
              <c:f>ДИАГРАММА!$U$3:$U$22</c:f>
              <c:numCache>
                <c:formatCode>0</c:formatCode>
                <c:ptCount val="20"/>
                <c:pt idx="0">
                  <c:v>85.294117647058826</c:v>
                </c:pt>
                <c:pt idx="1">
                  <c:v>44.117647058823529</c:v>
                </c:pt>
                <c:pt idx="2">
                  <c:v>91.17647058823529</c:v>
                </c:pt>
                <c:pt idx="3">
                  <c:v>100</c:v>
                </c:pt>
                <c:pt idx="4">
                  <c:v>100</c:v>
                </c:pt>
                <c:pt idx="5">
                  <c:v>26.470588235294116</c:v>
                </c:pt>
                <c:pt idx="6">
                  <c:v>97.058823529411768</c:v>
                </c:pt>
                <c:pt idx="7">
                  <c:v>100</c:v>
                </c:pt>
                <c:pt idx="8">
                  <c:v>100</c:v>
                </c:pt>
                <c:pt idx="9">
                  <c:v>14.705882352941176</c:v>
                </c:pt>
                <c:pt idx="10">
                  <c:v>38.235294117647058</c:v>
                </c:pt>
                <c:pt idx="11">
                  <c:v>100</c:v>
                </c:pt>
                <c:pt idx="12">
                  <c:v>85.294117647058826</c:v>
                </c:pt>
                <c:pt idx="13">
                  <c:v>100</c:v>
                </c:pt>
                <c:pt idx="14">
                  <c:v>55.882352941176471</c:v>
                </c:pt>
                <c:pt idx="15">
                  <c:v>97.058823529411768</c:v>
                </c:pt>
                <c:pt idx="16">
                  <c:v>20.588235294117649</c:v>
                </c:pt>
                <c:pt idx="17">
                  <c:v>97.058823529411768</c:v>
                </c:pt>
                <c:pt idx="18">
                  <c:v>100</c:v>
                </c:pt>
                <c:pt idx="19">
                  <c:v>100</c:v>
                </c:pt>
              </c:numCache>
            </c:numRef>
          </c:val>
          <c:extLst xmlns:c16r2="http://schemas.microsoft.com/office/drawing/2015/06/chart">
            <c:ext xmlns:c16="http://schemas.microsoft.com/office/drawing/2014/chart" uri="{C3380CC4-5D6E-409C-BE32-E72D297353CC}">
              <c16:uniqueId val="{00000000-BF6D-4F49-9082-BF232A6D628D}"/>
            </c:ext>
          </c:extLst>
        </c:ser>
        <c:dLbls>
          <c:showLegendKey val="0"/>
          <c:showVal val="0"/>
          <c:showCatName val="0"/>
          <c:showSerName val="0"/>
          <c:showPercent val="0"/>
          <c:showBubbleSize val="0"/>
        </c:dLbls>
        <c:gapWidth val="85"/>
        <c:overlap val="30"/>
        <c:axId val="230464512"/>
        <c:axId val="230470400"/>
      </c:barChart>
      <c:catAx>
        <c:axId val="23046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30470400"/>
        <c:crosses val="autoZero"/>
        <c:auto val="1"/>
        <c:lblAlgn val="ctr"/>
        <c:lblOffset val="100"/>
        <c:noMultiLvlLbl val="0"/>
      </c:catAx>
      <c:valAx>
        <c:axId val="230470400"/>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30464512"/>
        <c:crosses val="autoZero"/>
        <c:crossBetween val="between"/>
      </c:valAx>
      <c:dTable>
        <c:showHorzBorder val="1"/>
        <c:showVertBorder val="1"/>
        <c:showOutline val="1"/>
        <c:showKeys val="1"/>
        <c:txPr>
          <a:bodyPr/>
          <a:lstStyle/>
          <a:p>
            <a:pPr rtl="0">
              <a:defRPr sz="1100">
                <a:latin typeface="Arial" panose="020B0604020202020204" pitchFamily="34" charset="0"/>
                <a:cs typeface="Arial" panose="020B0604020202020204" pitchFamily="34"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МБДОУ «Большеулуйский д/с №2»</c:v>
                </c:pt>
                <c:pt idx="2">
                  <c:v>МКОУ «Новоникольская ООШ»</c:v>
                </c:pt>
                <c:pt idx="3">
                  <c:v>Среднее значение </c:v>
                </c:pt>
                <c:pt idx="4">
                  <c:v>МБУ ДО «Большеулуйская ДЮСШ»</c:v>
                </c:pt>
                <c:pt idx="5">
                  <c:v>МКОУ «Кытатская СОШ»</c:v>
                </c:pt>
                <c:pt idx="6">
                  <c:v>МБДОУ «Большеулуйский д/с №1»</c:v>
                </c:pt>
              </c:strCache>
            </c:strRef>
          </c:cat>
          <c:val>
            <c:numRef>
              <c:f>Лист1!$B$2:$B$8</c:f>
              <c:numCache>
                <c:formatCode>0.0</c:formatCode>
                <c:ptCount val="7"/>
                <c:pt idx="0">
                  <c:v>88.888888888888886</c:v>
                </c:pt>
                <c:pt idx="1">
                  <c:v>77.777777777777771</c:v>
                </c:pt>
                <c:pt idx="2">
                  <c:v>66.666666666666671</c:v>
                </c:pt>
                <c:pt idx="3">
                  <c:v>59.25925925925926</c:v>
                </c:pt>
                <c:pt idx="4">
                  <c:v>44.444444444444443</c:v>
                </c:pt>
                <c:pt idx="5">
                  <c:v>44.444444444444443</c:v>
                </c:pt>
                <c:pt idx="6">
                  <c:v>33.333333333333336</c:v>
                </c:pt>
              </c:numCache>
            </c:numRef>
          </c:val>
          <c:extLst xmlns:c16r2="http://schemas.microsoft.com/office/drawing/2015/06/chart">
            <c:ext xmlns:c16="http://schemas.microsoft.com/office/drawing/2014/chart" uri="{C3380CC4-5D6E-409C-BE32-E72D297353CC}">
              <c16:uniqueId val="{00000000-147C-4C82-A7E1-986B4CE0F592}"/>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МБДОУ «Большеулуйский д/с №2»</c:v>
                </c:pt>
                <c:pt idx="2">
                  <c:v>МКОУ «Новоникольская ООШ»</c:v>
                </c:pt>
                <c:pt idx="3">
                  <c:v>Среднее значение </c:v>
                </c:pt>
                <c:pt idx="4">
                  <c:v>МБУ ДО «Большеулуйская ДЮСШ»</c:v>
                </c:pt>
                <c:pt idx="5">
                  <c:v>МКОУ «Кытатская СОШ»</c:v>
                </c:pt>
                <c:pt idx="6">
                  <c:v>МБДОУ «Большеулуйский д/с №1»</c:v>
                </c:pt>
              </c:strCache>
            </c:strRef>
          </c:cat>
          <c:val>
            <c:numRef>
              <c:f>Лист1!$C$2:$C$8</c:f>
              <c:numCache>
                <c:formatCode>General</c:formatCode>
                <c:ptCount val="7"/>
                <c:pt idx="3" formatCode="0.0">
                  <c:v>59.25925925925926</c:v>
                </c:pt>
              </c:numCache>
            </c:numRef>
          </c:val>
          <c:extLst xmlns:c16r2="http://schemas.microsoft.com/office/drawing/2015/06/chart">
            <c:ext xmlns:c16="http://schemas.microsoft.com/office/drawing/2014/chart" uri="{C3380CC4-5D6E-409C-BE32-E72D297353CC}">
              <c16:uniqueId val="{00000001-147C-4C82-A7E1-986B4CE0F592}"/>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МБДОУ «Большеулуйский д/с №2»</c:v>
                </c:pt>
                <c:pt idx="2">
                  <c:v>МКОУ «Новоникольская ООШ»</c:v>
                </c:pt>
                <c:pt idx="3">
                  <c:v>Среднее значение </c:v>
                </c:pt>
                <c:pt idx="4">
                  <c:v>МБУ ДО «Большеулуйская ДЮСШ»</c:v>
                </c:pt>
                <c:pt idx="5">
                  <c:v>МКОУ «Кытатская СОШ»</c:v>
                </c:pt>
                <c:pt idx="6">
                  <c:v>МБДОУ «Большеулуйский д/с №1»</c:v>
                </c:pt>
              </c:strCache>
            </c:strRef>
          </c:cat>
          <c:val>
            <c:numRef>
              <c:f>Лист1!$D$2:$D$8</c:f>
              <c:numCache>
                <c:formatCode>General</c:formatCode>
                <c:ptCount val="7"/>
                <c:pt idx="0">
                  <c:v>88.888888888888886</c:v>
                </c:pt>
                <c:pt idx="1">
                  <c:v>0</c:v>
                </c:pt>
                <c:pt idx="2">
                  <c:v>0</c:v>
                </c:pt>
                <c:pt idx="3">
                  <c:v>0</c:v>
                </c:pt>
                <c:pt idx="4">
                  <c:v>0</c:v>
                </c:pt>
                <c:pt idx="5" formatCode="0.0">
                  <c:v>0</c:v>
                </c:pt>
                <c:pt idx="6">
                  <c:v>0</c:v>
                </c:pt>
              </c:numCache>
            </c:numRef>
          </c:val>
          <c:extLst xmlns:c16r2="http://schemas.microsoft.com/office/drawing/2015/06/chart">
            <c:ext xmlns:c16="http://schemas.microsoft.com/office/drawing/2014/chart" uri="{C3380CC4-5D6E-409C-BE32-E72D297353CC}">
              <c16:uniqueId val="{00000002-147C-4C82-A7E1-986B4CE0F592}"/>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МБДОУ «Большеулуйский д/с №2»</c:v>
                </c:pt>
                <c:pt idx="2">
                  <c:v>МКОУ «Новоникольская ООШ»</c:v>
                </c:pt>
                <c:pt idx="3">
                  <c:v>Среднее значение </c:v>
                </c:pt>
                <c:pt idx="4">
                  <c:v>МБУ ДО «Большеулуйская ДЮСШ»</c:v>
                </c:pt>
                <c:pt idx="5">
                  <c:v>МКОУ «Кытатская СОШ»</c:v>
                </c:pt>
                <c:pt idx="6">
                  <c:v>МБДОУ «Большеулуйский д/с №1»</c:v>
                </c:pt>
              </c:strCache>
            </c:strRef>
          </c:cat>
          <c:val>
            <c:numRef>
              <c:f>Лист1!$E$2:$E$8</c:f>
              <c:numCache>
                <c:formatCode>0.0</c:formatCode>
                <c:ptCount val="7"/>
                <c:pt idx="0">
                  <c:v>0</c:v>
                </c:pt>
                <c:pt idx="1">
                  <c:v>0</c:v>
                </c:pt>
                <c:pt idx="2">
                  <c:v>0</c:v>
                </c:pt>
                <c:pt idx="3">
                  <c:v>0</c:v>
                </c:pt>
                <c:pt idx="4">
                  <c:v>0</c:v>
                </c:pt>
                <c:pt idx="5">
                  <c:v>0</c:v>
                </c:pt>
                <c:pt idx="6">
                  <c:v>33.333333333333336</c:v>
                </c:pt>
              </c:numCache>
            </c:numRef>
          </c:val>
          <c:extLst xmlns:c16r2="http://schemas.microsoft.com/office/drawing/2015/06/chart">
            <c:ext xmlns:c16="http://schemas.microsoft.com/office/drawing/2014/chart" uri="{C3380CC4-5D6E-409C-BE32-E72D297353CC}">
              <c16:uniqueId val="{00000003-147C-4C82-A7E1-986B4CE0F592}"/>
            </c:ext>
          </c:extLst>
        </c:ser>
        <c:dLbls>
          <c:showLegendKey val="0"/>
          <c:showVal val="0"/>
          <c:showCatName val="0"/>
          <c:showSerName val="0"/>
          <c:showPercent val="0"/>
          <c:showBubbleSize val="0"/>
        </c:dLbls>
        <c:gapWidth val="150"/>
        <c:overlap val="100"/>
        <c:axId val="244332032"/>
        <c:axId val="244333568"/>
      </c:barChart>
      <c:catAx>
        <c:axId val="244332032"/>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44333568"/>
        <c:crosses val="autoZero"/>
        <c:auto val="1"/>
        <c:lblAlgn val="ctr"/>
        <c:lblOffset val="100"/>
        <c:noMultiLvlLbl val="0"/>
      </c:catAx>
      <c:valAx>
        <c:axId val="244333568"/>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44332032"/>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МКОУ «Новоникольская ООШ»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Лист1!$B$2:$B$8</c:f>
              <c:numCache>
                <c:formatCode>0.0</c:formatCode>
                <c:ptCount val="7"/>
                <c:pt idx="0">
                  <c:v>100</c:v>
                </c:pt>
                <c:pt idx="1">
                  <c:v>80</c:v>
                </c:pt>
                <c:pt idx="2">
                  <c:v>60</c:v>
                </c:pt>
                <c:pt idx="3">
                  <c:v>53.333333333333336</c:v>
                </c:pt>
                <c:pt idx="4">
                  <c:v>40</c:v>
                </c:pt>
                <c:pt idx="5">
                  <c:v>40</c:v>
                </c:pt>
                <c:pt idx="6">
                  <c:v>0</c:v>
                </c:pt>
              </c:numCache>
            </c:numRef>
          </c:val>
          <c:extLst xmlns:c16r2="http://schemas.microsoft.com/office/drawing/2015/06/chart">
            <c:ext xmlns:c16="http://schemas.microsoft.com/office/drawing/2014/chart" uri="{C3380CC4-5D6E-409C-BE32-E72D297353CC}">
              <c16:uniqueId val="{00000000-B3B6-47CE-9171-A6ADCF2D7CD6}"/>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МКОУ «Новоникольская ООШ»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Лист1!$C$2:$C$8</c:f>
              <c:numCache>
                <c:formatCode>General</c:formatCode>
                <c:ptCount val="7"/>
                <c:pt idx="3" formatCode="0.0">
                  <c:v>53.333333333333336</c:v>
                </c:pt>
              </c:numCache>
            </c:numRef>
          </c:val>
          <c:extLst xmlns:c16r2="http://schemas.microsoft.com/office/drawing/2015/06/chart">
            <c:ext xmlns:c16="http://schemas.microsoft.com/office/drawing/2014/chart" uri="{C3380CC4-5D6E-409C-BE32-E72D297353CC}">
              <c16:uniqueId val="{00000001-B3B6-47CE-9171-A6ADCF2D7CD6}"/>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МКОУ «Новоникольская ООШ»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Лист1!$D$2:$D$8</c:f>
              <c:numCache>
                <c:formatCode>General</c:formatCode>
                <c:ptCount val="7"/>
                <c:pt idx="0">
                  <c:v>100</c:v>
                </c:pt>
                <c:pt idx="1">
                  <c:v>0</c:v>
                </c:pt>
                <c:pt idx="2">
                  <c:v>0</c:v>
                </c:pt>
                <c:pt idx="3">
                  <c:v>0</c:v>
                </c:pt>
                <c:pt idx="4">
                  <c:v>0</c:v>
                </c:pt>
                <c:pt idx="5">
                  <c:v>0</c:v>
                </c:pt>
                <c:pt idx="6" formatCode="0.0">
                  <c:v>0</c:v>
                </c:pt>
              </c:numCache>
            </c:numRef>
          </c:val>
          <c:extLst xmlns:c16r2="http://schemas.microsoft.com/office/drawing/2015/06/chart">
            <c:ext xmlns:c16="http://schemas.microsoft.com/office/drawing/2014/chart" uri="{C3380CC4-5D6E-409C-BE32-E72D297353CC}">
              <c16:uniqueId val="{00000002-B3B6-47CE-9171-A6ADCF2D7CD6}"/>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МКОУ «Новоникольская ООШ»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Лист1!$E$2:$E$8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B3B6-47CE-9171-A6ADCF2D7CD6}"/>
            </c:ext>
          </c:extLst>
        </c:ser>
        <c:dLbls>
          <c:showLegendKey val="0"/>
          <c:showVal val="0"/>
          <c:showCatName val="0"/>
          <c:showSerName val="0"/>
          <c:showPercent val="0"/>
          <c:showBubbleSize val="0"/>
        </c:dLbls>
        <c:gapWidth val="150"/>
        <c:overlap val="100"/>
        <c:axId val="245033216"/>
        <c:axId val="245035008"/>
      </c:barChart>
      <c:catAx>
        <c:axId val="245033216"/>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45035008"/>
        <c:crosses val="autoZero"/>
        <c:auto val="1"/>
        <c:lblAlgn val="ctr"/>
        <c:lblOffset val="100"/>
        <c:noMultiLvlLbl val="0"/>
      </c:catAx>
      <c:valAx>
        <c:axId val="245035008"/>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45033216"/>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«Кытатская СОШ»</c:v>
                </c:pt>
                <c:pt idx="1">
                  <c:v>МБДОУ «Большеулуйский д/с №1»</c:v>
                </c:pt>
                <c:pt idx="2">
                  <c:v>МБУ ДО «Большеулуйская ДЮСШ»</c:v>
                </c:pt>
                <c:pt idx="3">
                  <c:v>Среднее значение </c:v>
                </c:pt>
                <c:pt idx="4">
                  <c:v>МБДОУ «Большеулуйский д/с №2»</c:v>
                </c:pt>
                <c:pt idx="5">
                  <c:v>МКОУ «Новоникольская ООШ»</c:v>
                </c:pt>
                <c:pt idx="6">
                  <c:v>МКОУ «Березовская СОШ»</c:v>
                </c:pt>
              </c:strCache>
            </c:strRef>
          </c:cat>
          <c:val>
            <c:numRef>
              <c:f>Лист1!$B$2:$B$8</c:f>
              <c:numCache>
                <c:formatCode>0.0</c:formatCode>
                <c:ptCount val="7"/>
                <c:pt idx="0">
                  <c:v>100</c:v>
                </c:pt>
                <c:pt idx="1">
                  <c:v>80</c:v>
                </c:pt>
                <c:pt idx="2">
                  <c:v>60</c:v>
                </c:pt>
                <c:pt idx="3">
                  <c:v>40</c:v>
                </c:pt>
                <c:pt idx="4">
                  <c:v>0</c:v>
                </c:pt>
                <c:pt idx="5">
                  <c:v>0</c:v>
                </c:pt>
                <c:pt idx="6">
                  <c:v>0</c:v>
                </c:pt>
              </c:numCache>
            </c:numRef>
          </c:val>
          <c:extLst xmlns:c16r2="http://schemas.microsoft.com/office/drawing/2015/06/chart">
            <c:ext xmlns:c16="http://schemas.microsoft.com/office/drawing/2014/chart" uri="{C3380CC4-5D6E-409C-BE32-E72D297353CC}">
              <c16:uniqueId val="{00000000-8B67-4962-8D99-C4AF01BEA15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«Кытатская СОШ»</c:v>
                </c:pt>
                <c:pt idx="1">
                  <c:v>МБДОУ «Большеулуйский д/с №1»</c:v>
                </c:pt>
                <c:pt idx="2">
                  <c:v>МБУ ДО «Большеулуйская ДЮСШ»</c:v>
                </c:pt>
                <c:pt idx="3">
                  <c:v>Среднее значение </c:v>
                </c:pt>
                <c:pt idx="4">
                  <c:v>МБДОУ «Большеулуйский д/с №2»</c:v>
                </c:pt>
                <c:pt idx="5">
                  <c:v>МКОУ «Новоникольская ООШ»</c:v>
                </c:pt>
                <c:pt idx="6">
                  <c:v>МКОУ «Березовская СОШ»</c:v>
                </c:pt>
              </c:strCache>
            </c:strRef>
          </c:cat>
          <c:val>
            <c:numRef>
              <c:f>Лист1!$C$2:$C$8</c:f>
              <c:numCache>
                <c:formatCode>General</c:formatCode>
                <c:ptCount val="7"/>
                <c:pt idx="3" formatCode="0.0">
                  <c:v>40</c:v>
                </c:pt>
              </c:numCache>
            </c:numRef>
          </c:val>
          <c:extLst xmlns:c16r2="http://schemas.microsoft.com/office/drawing/2015/06/chart">
            <c:ext xmlns:c16="http://schemas.microsoft.com/office/drawing/2014/chart" uri="{C3380CC4-5D6E-409C-BE32-E72D297353CC}">
              <c16:uniqueId val="{00000001-8B67-4962-8D99-C4AF01BEA15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«Кытатская СОШ»</c:v>
                </c:pt>
                <c:pt idx="1">
                  <c:v>МБДОУ «Большеулуйский д/с №1»</c:v>
                </c:pt>
                <c:pt idx="2">
                  <c:v>МБУ ДО «Большеулуйская ДЮСШ»</c:v>
                </c:pt>
                <c:pt idx="3">
                  <c:v>Среднее значение </c:v>
                </c:pt>
                <c:pt idx="4">
                  <c:v>МБДОУ «Большеулуйский д/с №2»</c:v>
                </c:pt>
                <c:pt idx="5">
                  <c:v>МКОУ «Новоникольская ООШ»</c:v>
                </c:pt>
                <c:pt idx="6">
                  <c:v>МКОУ «Березовская СОШ»</c:v>
                </c:pt>
              </c:strCache>
            </c:strRef>
          </c:cat>
          <c:val>
            <c:numRef>
              <c:f>Лист1!$D$2:$D$8</c:f>
              <c:numCache>
                <c:formatCode>General</c:formatCode>
                <c:ptCount val="7"/>
                <c:pt idx="0" formatCode="0.0">
                  <c:v>100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2-8B67-4962-8D99-C4AF01BEA15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«Кытатская СОШ»</c:v>
                </c:pt>
                <c:pt idx="1">
                  <c:v>МБДОУ «Большеулуйский д/с №1»</c:v>
                </c:pt>
                <c:pt idx="2">
                  <c:v>МБУ ДО «Большеулуйская ДЮСШ»</c:v>
                </c:pt>
                <c:pt idx="3">
                  <c:v>Среднее значение </c:v>
                </c:pt>
                <c:pt idx="4">
                  <c:v>МБДОУ «Большеулуйский д/с №2»</c:v>
                </c:pt>
                <c:pt idx="5">
                  <c:v>МКОУ «Новоникольская ООШ»</c:v>
                </c:pt>
                <c:pt idx="6">
                  <c:v>МКОУ «Березовская СОШ»</c:v>
                </c:pt>
              </c:strCache>
            </c:strRef>
          </c:cat>
          <c:val>
            <c:numRef>
              <c:f>Лист1!$E$2:$E$8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8B67-4962-8D99-C4AF01BEA15F}"/>
            </c:ext>
          </c:extLst>
        </c:ser>
        <c:dLbls>
          <c:showLegendKey val="0"/>
          <c:showVal val="0"/>
          <c:showCatName val="0"/>
          <c:showSerName val="0"/>
          <c:showPercent val="0"/>
          <c:showBubbleSize val="0"/>
        </c:dLbls>
        <c:gapWidth val="150"/>
        <c:overlap val="100"/>
        <c:axId val="246524928"/>
        <c:axId val="247231232"/>
      </c:barChart>
      <c:catAx>
        <c:axId val="24652492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47231232"/>
        <c:crosses val="autoZero"/>
        <c:auto val="1"/>
        <c:lblAlgn val="ctr"/>
        <c:lblOffset val="100"/>
        <c:noMultiLvlLbl val="0"/>
      </c:catAx>
      <c:valAx>
        <c:axId val="247231232"/>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4652492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«Новоникольская ООШ»</c:v>
                </c:pt>
                <c:pt idx="1">
                  <c:v>МКОУ «Березовская СОШ»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Лист1!$B$2:$B$8</c:f>
              <c:numCache>
                <c:formatCode>0.0</c:formatCode>
                <c:ptCount val="7"/>
                <c:pt idx="0">
                  <c:v>100</c:v>
                </c:pt>
                <c:pt idx="1">
                  <c:v>100</c:v>
                </c:pt>
                <c:pt idx="2">
                  <c:v>75</c:v>
                </c:pt>
                <c:pt idx="3">
                  <c:v>62.5</c:v>
                </c:pt>
                <c:pt idx="4">
                  <c:v>50</c:v>
                </c:pt>
                <c:pt idx="5">
                  <c:v>50</c:v>
                </c:pt>
                <c:pt idx="6">
                  <c:v>0</c:v>
                </c:pt>
              </c:numCache>
            </c:numRef>
          </c:val>
          <c:extLst xmlns:c16r2="http://schemas.microsoft.com/office/drawing/2015/06/chart">
            <c:ext xmlns:c16="http://schemas.microsoft.com/office/drawing/2014/chart" uri="{C3380CC4-5D6E-409C-BE32-E72D297353CC}">
              <c16:uniqueId val="{00000000-E647-4D2B-889A-1D493508F98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«Новоникольская ООШ»</c:v>
                </c:pt>
                <c:pt idx="1">
                  <c:v>МКОУ «Березовская СОШ»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Лист1!$C$2:$C$8</c:f>
              <c:numCache>
                <c:formatCode>General</c:formatCode>
                <c:ptCount val="7"/>
                <c:pt idx="3" formatCode="0.0">
                  <c:v>62.5</c:v>
                </c:pt>
              </c:numCache>
            </c:numRef>
          </c:val>
          <c:extLst xmlns:c16r2="http://schemas.microsoft.com/office/drawing/2015/06/chart">
            <c:ext xmlns:c16="http://schemas.microsoft.com/office/drawing/2014/chart" uri="{C3380CC4-5D6E-409C-BE32-E72D297353CC}">
              <c16:uniqueId val="{00000001-E647-4D2B-889A-1D493508F98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«Новоникольская ООШ»</c:v>
                </c:pt>
                <c:pt idx="1">
                  <c:v>МКОУ «Березовская СОШ»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Лист1!$D$2:$D$8</c:f>
              <c:numCache>
                <c:formatCode>General</c:formatCode>
                <c:ptCount val="7"/>
                <c:pt idx="0">
                  <c:v>100</c:v>
                </c:pt>
                <c:pt idx="1">
                  <c:v>100</c:v>
                </c:pt>
                <c:pt idx="2">
                  <c:v>0</c:v>
                </c:pt>
                <c:pt idx="3">
                  <c:v>0</c:v>
                </c:pt>
                <c:pt idx="4">
                  <c:v>0</c:v>
                </c:pt>
                <c:pt idx="5">
                  <c:v>0</c:v>
                </c:pt>
                <c:pt idx="6" formatCode="0.0">
                  <c:v>0</c:v>
                </c:pt>
              </c:numCache>
            </c:numRef>
          </c:val>
          <c:extLst xmlns:c16r2="http://schemas.microsoft.com/office/drawing/2015/06/chart">
            <c:ext xmlns:c16="http://schemas.microsoft.com/office/drawing/2014/chart" uri="{C3380CC4-5D6E-409C-BE32-E72D297353CC}">
              <c16:uniqueId val="{00000002-E647-4D2B-889A-1D493508F98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«Новоникольская ООШ»</c:v>
                </c:pt>
                <c:pt idx="1">
                  <c:v>МКОУ «Березовская СОШ»</c:v>
                </c:pt>
                <c:pt idx="2">
                  <c:v>МБДОУ «Большеулуйский д/с №2»</c:v>
                </c:pt>
                <c:pt idx="3">
                  <c:v>Среднее значение </c:v>
                </c:pt>
                <c:pt idx="4">
                  <c:v>МБДОУ «Большеулуйский д/с №1»</c:v>
                </c:pt>
                <c:pt idx="5">
                  <c:v>МБУ ДО «Большеулуйская ДЮСШ»</c:v>
                </c:pt>
                <c:pt idx="6">
                  <c:v>МКОУ «Кытатская СОШ»</c:v>
                </c:pt>
              </c:strCache>
            </c:strRef>
          </c:cat>
          <c:val>
            <c:numRef>
              <c:f>Лист1!$E$2:$E$8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E647-4D2B-889A-1D493508F98F}"/>
            </c:ext>
          </c:extLst>
        </c:ser>
        <c:dLbls>
          <c:showLegendKey val="0"/>
          <c:showVal val="0"/>
          <c:showCatName val="0"/>
          <c:showSerName val="0"/>
          <c:showPercent val="0"/>
          <c:showBubbleSize val="0"/>
        </c:dLbls>
        <c:gapWidth val="150"/>
        <c:overlap val="100"/>
        <c:axId val="257384448"/>
        <c:axId val="257385984"/>
      </c:barChart>
      <c:catAx>
        <c:axId val="25738444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57385984"/>
        <c:crosses val="autoZero"/>
        <c:auto val="1"/>
        <c:lblAlgn val="ctr"/>
        <c:lblOffset val="100"/>
        <c:noMultiLvlLbl val="0"/>
      </c:catAx>
      <c:valAx>
        <c:axId val="257385984"/>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5738444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85675167369162297"/>
          <c:h val="0.61721514887759854"/>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Среднее значение </c:v>
                </c:pt>
                <c:pt idx="4">
                  <c:v>МКОУ «Новоникольская ООШ»</c:v>
                </c:pt>
                <c:pt idx="5">
                  <c:v>МБУ ДО «Большеулуйская ДЮСШ»</c:v>
                </c:pt>
                <c:pt idx="6">
                  <c:v>МКОУ «Кытатская СОШ»</c:v>
                </c:pt>
              </c:strCache>
            </c:strRef>
          </c:cat>
          <c:val>
            <c:numRef>
              <c:f>Лист1!$B$2:$B$8</c:f>
              <c:numCache>
                <c:formatCode>0.0</c:formatCode>
                <c:ptCount val="7"/>
                <c:pt idx="0">
                  <c:v>88.888888888888886</c:v>
                </c:pt>
                <c:pt idx="1">
                  <c:v>88.888888888888886</c:v>
                </c:pt>
                <c:pt idx="2">
                  <c:v>77.777777777777771</c:v>
                </c:pt>
                <c:pt idx="3">
                  <c:v>50</c:v>
                </c:pt>
                <c:pt idx="4">
                  <c:v>22.222222222222221</c:v>
                </c:pt>
                <c:pt idx="5">
                  <c:v>11.111111111111111</c:v>
                </c:pt>
                <c:pt idx="6">
                  <c:v>11.111111111111111</c:v>
                </c:pt>
              </c:numCache>
            </c:numRef>
          </c:val>
          <c:extLst xmlns:c16r2="http://schemas.microsoft.com/office/drawing/2015/06/chart">
            <c:ext xmlns:c16="http://schemas.microsoft.com/office/drawing/2014/chart" uri="{C3380CC4-5D6E-409C-BE32-E72D297353CC}">
              <c16:uniqueId val="{00000000-D4B7-4087-BC0F-5E58ED3FD5B4}"/>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Среднее значение </c:v>
                </c:pt>
                <c:pt idx="4">
                  <c:v>МКОУ «Новоникольская ООШ»</c:v>
                </c:pt>
                <c:pt idx="5">
                  <c:v>МБУ ДО «Большеулуйская ДЮСШ»</c:v>
                </c:pt>
                <c:pt idx="6">
                  <c:v>МКОУ «Кытатская СОШ»</c:v>
                </c:pt>
              </c:strCache>
            </c:strRef>
          </c:cat>
          <c:val>
            <c:numRef>
              <c:f>Лист1!$C$2:$C$8</c:f>
              <c:numCache>
                <c:formatCode>General</c:formatCode>
                <c:ptCount val="7"/>
                <c:pt idx="3" formatCode="0.0">
                  <c:v>50</c:v>
                </c:pt>
              </c:numCache>
            </c:numRef>
          </c:val>
          <c:extLst xmlns:c16r2="http://schemas.microsoft.com/office/drawing/2015/06/chart">
            <c:ext xmlns:c16="http://schemas.microsoft.com/office/drawing/2014/chart" uri="{C3380CC4-5D6E-409C-BE32-E72D297353CC}">
              <c16:uniqueId val="{00000001-D4B7-4087-BC0F-5E58ED3FD5B4}"/>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Среднее значение </c:v>
                </c:pt>
                <c:pt idx="4">
                  <c:v>МКОУ «Новоникольская ООШ»</c:v>
                </c:pt>
                <c:pt idx="5">
                  <c:v>МБУ ДО «Большеулуйская ДЮСШ»</c:v>
                </c:pt>
                <c:pt idx="6">
                  <c:v>МКОУ «Кытатская СОШ»</c:v>
                </c:pt>
              </c:strCache>
            </c:strRef>
          </c:cat>
          <c:val>
            <c:numRef>
              <c:f>Лист1!$D$2:$D$8</c:f>
              <c:numCache>
                <c:formatCode>General</c:formatCode>
                <c:ptCount val="7"/>
                <c:pt idx="0">
                  <c:v>88.888888888888886</c:v>
                </c:pt>
                <c:pt idx="1">
                  <c:v>88.888888888888886</c:v>
                </c:pt>
                <c:pt idx="2">
                  <c:v>0</c:v>
                </c:pt>
                <c:pt idx="3">
                  <c:v>0</c:v>
                </c:pt>
                <c:pt idx="4">
                  <c:v>0</c:v>
                </c:pt>
                <c:pt idx="5">
                  <c:v>0</c:v>
                </c:pt>
                <c:pt idx="6" formatCode="0.0">
                  <c:v>0</c:v>
                </c:pt>
              </c:numCache>
            </c:numRef>
          </c:val>
          <c:extLst xmlns:c16r2="http://schemas.microsoft.com/office/drawing/2015/06/chart">
            <c:ext xmlns:c16="http://schemas.microsoft.com/office/drawing/2014/chart" uri="{C3380CC4-5D6E-409C-BE32-E72D297353CC}">
              <c16:uniqueId val="{00000002-D4B7-4087-BC0F-5E58ED3FD5B4}"/>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Среднее значение </c:v>
                </c:pt>
                <c:pt idx="4">
                  <c:v>МКОУ «Новоникольская ООШ»</c:v>
                </c:pt>
                <c:pt idx="5">
                  <c:v>МБУ ДО «Большеулуйская ДЮСШ»</c:v>
                </c:pt>
                <c:pt idx="6">
                  <c:v>МКОУ «Кытатская СОШ»</c:v>
                </c:pt>
              </c:strCache>
            </c:strRef>
          </c:cat>
          <c:val>
            <c:numRef>
              <c:f>Лист1!$E$2:$E$8</c:f>
              <c:numCache>
                <c:formatCode>0.0</c:formatCode>
                <c:ptCount val="7"/>
                <c:pt idx="0">
                  <c:v>0</c:v>
                </c:pt>
                <c:pt idx="1">
                  <c:v>0</c:v>
                </c:pt>
                <c:pt idx="2">
                  <c:v>0</c:v>
                </c:pt>
                <c:pt idx="3">
                  <c:v>0</c:v>
                </c:pt>
                <c:pt idx="4">
                  <c:v>0</c:v>
                </c:pt>
                <c:pt idx="5">
                  <c:v>11.111111111111111</c:v>
                </c:pt>
                <c:pt idx="6">
                  <c:v>11.111111111111111</c:v>
                </c:pt>
              </c:numCache>
            </c:numRef>
          </c:val>
          <c:extLst xmlns:c16r2="http://schemas.microsoft.com/office/drawing/2015/06/chart">
            <c:ext xmlns:c16="http://schemas.microsoft.com/office/drawing/2014/chart" uri="{C3380CC4-5D6E-409C-BE32-E72D297353CC}">
              <c16:uniqueId val="{00000003-D4B7-4087-BC0F-5E58ED3FD5B4}"/>
            </c:ext>
          </c:extLst>
        </c:ser>
        <c:dLbls>
          <c:showLegendKey val="0"/>
          <c:showVal val="0"/>
          <c:showCatName val="0"/>
          <c:showSerName val="0"/>
          <c:showPercent val="0"/>
          <c:showBubbleSize val="0"/>
        </c:dLbls>
        <c:gapWidth val="150"/>
        <c:overlap val="100"/>
        <c:axId val="263136000"/>
        <c:axId val="263137536"/>
      </c:barChart>
      <c:catAx>
        <c:axId val="263136000"/>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63137536"/>
        <c:crosses val="autoZero"/>
        <c:auto val="1"/>
        <c:lblAlgn val="ctr"/>
        <c:lblOffset val="100"/>
        <c:noMultiLvlLbl val="0"/>
      </c:catAx>
      <c:valAx>
        <c:axId val="263137536"/>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63136000"/>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«Березовская СОШ»</c:v>
                </c:pt>
                <c:pt idx="2">
                  <c:v>Среднее значение </c:v>
                </c:pt>
                <c:pt idx="3">
                  <c:v>МКОУ «Новоникольская ООШ»</c:v>
                </c:pt>
                <c:pt idx="4">
                  <c:v>МБДОУ «Большеулуйский д/с №2»</c:v>
                </c:pt>
                <c:pt idx="5">
                  <c:v>МКОУ «Кытатская СОШ»</c:v>
                </c:pt>
                <c:pt idx="6">
                  <c:v>МБУ ДО «Большеулуйская ДЮСШ»</c:v>
                </c:pt>
              </c:strCache>
            </c:strRef>
          </c:cat>
          <c:val>
            <c:numRef>
              <c:f>Лист1!$B$2:$B$8</c:f>
              <c:numCache>
                <c:formatCode>0.0</c:formatCode>
                <c:ptCount val="7"/>
                <c:pt idx="0">
                  <c:v>99.230769230769241</c:v>
                </c:pt>
                <c:pt idx="1">
                  <c:v>92.092760180995484</c:v>
                </c:pt>
                <c:pt idx="2">
                  <c:v>87.709340839173919</c:v>
                </c:pt>
                <c:pt idx="3">
                  <c:v>86.971111111111085</c:v>
                </c:pt>
                <c:pt idx="4">
                  <c:v>86.458333333333357</c:v>
                </c:pt>
                <c:pt idx="5">
                  <c:v>82.758377425044088</c:v>
                </c:pt>
                <c:pt idx="6">
                  <c:v>78.744693753790173</c:v>
                </c:pt>
              </c:numCache>
            </c:numRef>
          </c:val>
          <c:extLst xmlns:c16r2="http://schemas.microsoft.com/office/drawing/2015/06/chart">
            <c:ext xmlns:c16="http://schemas.microsoft.com/office/drawing/2014/chart" uri="{C3380CC4-5D6E-409C-BE32-E72D297353CC}">
              <c16:uniqueId val="{00000000-DC5E-44C5-8811-D5B5340B8BE3}"/>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«Березовская СОШ»</c:v>
                </c:pt>
                <c:pt idx="2">
                  <c:v>Среднее значение </c:v>
                </c:pt>
                <c:pt idx="3">
                  <c:v>МКОУ «Новоникольская ООШ»</c:v>
                </c:pt>
                <c:pt idx="4">
                  <c:v>МБДОУ «Большеулуйский д/с №2»</c:v>
                </c:pt>
                <c:pt idx="5">
                  <c:v>МКОУ «Кытатская СОШ»</c:v>
                </c:pt>
                <c:pt idx="6">
                  <c:v>МБУ ДО «Большеулуйская ДЮСШ»</c:v>
                </c:pt>
              </c:strCache>
            </c:strRef>
          </c:cat>
          <c:val>
            <c:numRef>
              <c:f>Лист1!$C$2:$C$8</c:f>
              <c:numCache>
                <c:formatCode>General</c:formatCode>
                <c:ptCount val="7"/>
                <c:pt idx="2" formatCode="0.0">
                  <c:v>87.709340839173919</c:v>
                </c:pt>
              </c:numCache>
            </c:numRef>
          </c:val>
          <c:extLst xmlns:c16r2="http://schemas.microsoft.com/office/drawing/2015/06/chart">
            <c:ext xmlns:c16="http://schemas.microsoft.com/office/drawing/2014/chart" uri="{C3380CC4-5D6E-409C-BE32-E72D297353CC}">
              <c16:uniqueId val="{00000001-DC5E-44C5-8811-D5B5340B8BE3}"/>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«Березовская СОШ»</c:v>
                </c:pt>
                <c:pt idx="2">
                  <c:v>Среднее значение </c:v>
                </c:pt>
                <c:pt idx="3">
                  <c:v>МКОУ «Новоникольская ООШ»</c:v>
                </c:pt>
                <c:pt idx="4">
                  <c:v>МБДОУ «Большеулуйский д/с №2»</c:v>
                </c:pt>
                <c:pt idx="5">
                  <c:v>МКОУ «Кытатская СОШ»</c:v>
                </c:pt>
                <c:pt idx="6">
                  <c:v>МБУ ДО «Большеулуйская ДЮСШ»</c:v>
                </c:pt>
              </c:strCache>
            </c:strRef>
          </c:cat>
          <c:val>
            <c:numRef>
              <c:f>Лист1!$D$2:$D$8</c:f>
              <c:numCache>
                <c:formatCode>General</c:formatCode>
                <c:ptCount val="7"/>
                <c:pt idx="0">
                  <c:v>99.230769230769241</c:v>
                </c:pt>
                <c:pt idx="1">
                  <c:v>0</c:v>
                </c:pt>
                <c:pt idx="2">
                  <c:v>0</c:v>
                </c:pt>
                <c:pt idx="3">
                  <c:v>0</c:v>
                </c:pt>
                <c:pt idx="4">
                  <c:v>0</c:v>
                </c:pt>
                <c:pt idx="5" formatCode="0.0">
                  <c:v>0</c:v>
                </c:pt>
                <c:pt idx="6">
                  <c:v>0</c:v>
                </c:pt>
              </c:numCache>
            </c:numRef>
          </c:val>
          <c:extLst xmlns:c16r2="http://schemas.microsoft.com/office/drawing/2015/06/chart">
            <c:ext xmlns:c16="http://schemas.microsoft.com/office/drawing/2014/chart" uri="{C3380CC4-5D6E-409C-BE32-E72D297353CC}">
              <c16:uniqueId val="{00000002-DC5E-44C5-8811-D5B5340B8BE3}"/>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«Березовская СОШ»</c:v>
                </c:pt>
                <c:pt idx="2">
                  <c:v>Среднее значение </c:v>
                </c:pt>
                <c:pt idx="3">
                  <c:v>МКОУ «Новоникольская ООШ»</c:v>
                </c:pt>
                <c:pt idx="4">
                  <c:v>МБДОУ «Большеулуйский д/с №2»</c:v>
                </c:pt>
                <c:pt idx="5">
                  <c:v>МКОУ «Кытатская СОШ»</c:v>
                </c:pt>
                <c:pt idx="6">
                  <c:v>МБУ ДО «Большеулуйская ДЮСШ»</c:v>
                </c:pt>
              </c:strCache>
            </c:strRef>
          </c:cat>
          <c:val>
            <c:numRef>
              <c:f>Лист1!$E$2:$E$8</c:f>
              <c:numCache>
                <c:formatCode>0.0</c:formatCode>
                <c:ptCount val="7"/>
                <c:pt idx="0">
                  <c:v>0</c:v>
                </c:pt>
                <c:pt idx="1">
                  <c:v>0</c:v>
                </c:pt>
                <c:pt idx="2">
                  <c:v>0</c:v>
                </c:pt>
                <c:pt idx="3">
                  <c:v>0</c:v>
                </c:pt>
                <c:pt idx="4">
                  <c:v>0</c:v>
                </c:pt>
                <c:pt idx="5">
                  <c:v>0</c:v>
                </c:pt>
                <c:pt idx="6">
                  <c:v>78.744693753790173</c:v>
                </c:pt>
              </c:numCache>
            </c:numRef>
          </c:val>
          <c:extLst xmlns:c16r2="http://schemas.microsoft.com/office/drawing/2015/06/chart">
            <c:ext xmlns:c16="http://schemas.microsoft.com/office/drawing/2014/chart" uri="{C3380CC4-5D6E-409C-BE32-E72D297353CC}">
              <c16:uniqueId val="{00000003-DC5E-44C5-8811-D5B5340B8BE3}"/>
            </c:ext>
          </c:extLst>
        </c:ser>
        <c:dLbls>
          <c:showLegendKey val="0"/>
          <c:showVal val="0"/>
          <c:showCatName val="0"/>
          <c:showSerName val="0"/>
          <c:showPercent val="0"/>
          <c:showBubbleSize val="0"/>
        </c:dLbls>
        <c:gapWidth val="150"/>
        <c:overlap val="100"/>
        <c:axId val="217164416"/>
        <c:axId val="221630848"/>
      </c:barChart>
      <c:catAx>
        <c:axId val="217164416"/>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21630848"/>
        <c:crosses val="autoZero"/>
        <c:auto val="1"/>
        <c:lblAlgn val="ctr"/>
        <c:lblOffset val="100"/>
        <c:noMultiLvlLbl val="0"/>
      </c:catAx>
      <c:valAx>
        <c:axId val="221630848"/>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7164416"/>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Среднее значение </c:v>
                </c:pt>
                <c:pt idx="4">
                  <c:v>МБУ ДО «Большеулуйская ДЮСШ»</c:v>
                </c:pt>
                <c:pt idx="5">
                  <c:v>МБДОУ «Большеулуйский д/с №1»</c:v>
                </c:pt>
                <c:pt idx="6">
                  <c:v>МКОУ «Кытатская СОШ»</c:v>
                </c:pt>
              </c:strCache>
            </c:strRef>
          </c:cat>
          <c:val>
            <c:numRef>
              <c:f>Лист1!$B$2:$B$8</c:f>
              <c:numCache>
                <c:formatCode>0.0</c:formatCode>
                <c:ptCount val="7"/>
                <c:pt idx="0">
                  <c:v>100</c:v>
                </c:pt>
                <c:pt idx="1">
                  <c:v>100</c:v>
                </c:pt>
                <c:pt idx="2">
                  <c:v>75</c:v>
                </c:pt>
                <c:pt idx="3">
                  <c:v>50</c:v>
                </c:pt>
                <c:pt idx="4">
                  <c:v>25</c:v>
                </c:pt>
                <c:pt idx="5">
                  <c:v>0</c:v>
                </c:pt>
                <c:pt idx="6">
                  <c:v>0</c:v>
                </c:pt>
              </c:numCache>
            </c:numRef>
          </c:val>
          <c:extLst xmlns:c16r2="http://schemas.microsoft.com/office/drawing/2015/06/chart">
            <c:ext xmlns:c16="http://schemas.microsoft.com/office/drawing/2014/chart" uri="{C3380CC4-5D6E-409C-BE32-E72D297353CC}">
              <c16:uniqueId val="{00000000-ABE4-45B3-886F-380AA83D3C33}"/>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Среднее значение </c:v>
                </c:pt>
                <c:pt idx="4">
                  <c:v>МБУ ДО «Большеулуйская ДЮСШ»</c:v>
                </c:pt>
                <c:pt idx="5">
                  <c:v>МБДОУ «Большеулуйский д/с №1»</c:v>
                </c:pt>
                <c:pt idx="6">
                  <c:v>МКОУ «Кытатская СОШ»</c:v>
                </c:pt>
              </c:strCache>
            </c:strRef>
          </c:cat>
          <c:val>
            <c:numRef>
              <c:f>Лист1!$C$2:$C$8</c:f>
              <c:numCache>
                <c:formatCode>General</c:formatCode>
                <c:ptCount val="7"/>
                <c:pt idx="3" formatCode="0.0">
                  <c:v>50</c:v>
                </c:pt>
              </c:numCache>
            </c:numRef>
          </c:val>
          <c:extLst xmlns:c16r2="http://schemas.microsoft.com/office/drawing/2015/06/chart">
            <c:ext xmlns:c16="http://schemas.microsoft.com/office/drawing/2014/chart" uri="{C3380CC4-5D6E-409C-BE32-E72D297353CC}">
              <c16:uniqueId val="{00000001-ABE4-45B3-886F-380AA83D3C33}"/>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Среднее значение </c:v>
                </c:pt>
                <c:pt idx="4">
                  <c:v>МБУ ДО «Большеулуйская ДЮСШ»</c:v>
                </c:pt>
                <c:pt idx="5">
                  <c:v>МБДОУ «Большеулуйский д/с №1»</c:v>
                </c:pt>
                <c:pt idx="6">
                  <c:v>МКОУ «Кытатская СОШ»</c:v>
                </c:pt>
              </c:strCache>
            </c:strRef>
          </c:cat>
          <c:val>
            <c:numRef>
              <c:f>Лист1!$D$2:$D$8</c:f>
              <c:numCache>
                <c:formatCode>General</c:formatCode>
                <c:ptCount val="7"/>
                <c:pt idx="0">
                  <c:v>100</c:v>
                </c:pt>
                <c:pt idx="1">
                  <c:v>100</c:v>
                </c:pt>
                <c:pt idx="2">
                  <c:v>0</c:v>
                </c:pt>
                <c:pt idx="3">
                  <c:v>0</c:v>
                </c:pt>
                <c:pt idx="4">
                  <c:v>0</c:v>
                </c:pt>
                <c:pt idx="5">
                  <c:v>0</c:v>
                </c:pt>
                <c:pt idx="6" formatCode="0.0">
                  <c:v>0</c:v>
                </c:pt>
              </c:numCache>
            </c:numRef>
          </c:val>
          <c:extLst xmlns:c16r2="http://schemas.microsoft.com/office/drawing/2015/06/chart">
            <c:ext xmlns:c16="http://schemas.microsoft.com/office/drawing/2014/chart" uri="{C3380CC4-5D6E-409C-BE32-E72D297353CC}">
              <c16:uniqueId val="{00000002-ABE4-45B3-886F-380AA83D3C33}"/>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Среднее значение </c:v>
                </c:pt>
                <c:pt idx="4">
                  <c:v>МБУ ДО «Большеулуйская ДЮСШ»</c:v>
                </c:pt>
                <c:pt idx="5">
                  <c:v>МБДОУ «Большеулуйский д/с №1»</c:v>
                </c:pt>
                <c:pt idx="6">
                  <c:v>МКОУ «Кытатская СОШ»</c:v>
                </c:pt>
              </c:strCache>
            </c:strRef>
          </c:cat>
          <c:val>
            <c:numRef>
              <c:f>Лист1!$E$2:$E$8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ABE4-45B3-886F-380AA83D3C33}"/>
            </c:ext>
          </c:extLst>
        </c:ser>
        <c:dLbls>
          <c:showLegendKey val="0"/>
          <c:showVal val="0"/>
          <c:showCatName val="0"/>
          <c:showSerName val="0"/>
          <c:showPercent val="0"/>
          <c:showBubbleSize val="0"/>
        </c:dLbls>
        <c:gapWidth val="150"/>
        <c:overlap val="100"/>
        <c:axId val="263394816"/>
        <c:axId val="263396352"/>
      </c:barChart>
      <c:catAx>
        <c:axId val="263394816"/>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63396352"/>
        <c:crosses val="autoZero"/>
        <c:auto val="1"/>
        <c:lblAlgn val="ctr"/>
        <c:lblOffset val="100"/>
        <c:noMultiLvlLbl val="0"/>
      </c:catAx>
      <c:valAx>
        <c:axId val="263396352"/>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63394816"/>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МБДОУ «Большеулуйский д/с №1»</c:v>
                </c:pt>
                <c:pt idx="2">
                  <c:v>МБУ ДО «Большеулуйская ДЮСШ»</c:v>
                </c:pt>
                <c:pt idx="3">
                  <c:v>Среднее значение </c:v>
                </c:pt>
                <c:pt idx="4">
                  <c:v>МКОУ «Новоникольская ООШ»</c:v>
                </c:pt>
                <c:pt idx="5">
                  <c:v>МКОУ «Кытатская СОШ»</c:v>
                </c:pt>
                <c:pt idx="6">
                  <c:v>МБДОУ «Большеулуйский д/с №2»</c:v>
                </c:pt>
              </c:strCache>
            </c:strRef>
          </c:cat>
          <c:val>
            <c:numRef>
              <c:f>Лист1!$B$2:$B$8</c:f>
              <c:numCache>
                <c:formatCode>0.0</c:formatCode>
                <c:ptCount val="7"/>
                <c:pt idx="0">
                  <c:v>98.39735413813267</c:v>
                </c:pt>
                <c:pt idx="1">
                  <c:v>96.210685865858281</c:v>
                </c:pt>
                <c:pt idx="2">
                  <c:v>90.785171206829162</c:v>
                </c:pt>
                <c:pt idx="3">
                  <c:v>86.630542763735477</c:v>
                </c:pt>
                <c:pt idx="4">
                  <c:v>81.527873313993481</c:v>
                </c:pt>
                <c:pt idx="5">
                  <c:v>76.979577640522095</c:v>
                </c:pt>
                <c:pt idx="6">
                  <c:v>75.882594417077172</c:v>
                </c:pt>
              </c:numCache>
            </c:numRef>
          </c:val>
          <c:extLst xmlns:c16r2="http://schemas.microsoft.com/office/drawing/2015/06/chart">
            <c:ext xmlns:c16="http://schemas.microsoft.com/office/drawing/2014/chart" uri="{C3380CC4-5D6E-409C-BE32-E72D297353CC}">
              <c16:uniqueId val="{00000000-B545-47D0-AB95-582F4E36E54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МБДОУ «Большеулуйский д/с №1»</c:v>
                </c:pt>
                <c:pt idx="2">
                  <c:v>МБУ ДО «Большеулуйская ДЮСШ»</c:v>
                </c:pt>
                <c:pt idx="3">
                  <c:v>Среднее значение </c:v>
                </c:pt>
                <c:pt idx="4">
                  <c:v>МКОУ «Новоникольская ООШ»</c:v>
                </c:pt>
                <c:pt idx="5">
                  <c:v>МКОУ «Кытатская СОШ»</c:v>
                </c:pt>
                <c:pt idx="6">
                  <c:v>МБДОУ «Большеулуйский д/с №2»</c:v>
                </c:pt>
              </c:strCache>
            </c:strRef>
          </c:cat>
          <c:val>
            <c:numRef>
              <c:f>Лист1!$C$2:$C$8</c:f>
              <c:numCache>
                <c:formatCode>General</c:formatCode>
                <c:ptCount val="7"/>
                <c:pt idx="3" formatCode="0.0">
                  <c:v>86.630542763735477</c:v>
                </c:pt>
              </c:numCache>
            </c:numRef>
          </c:val>
          <c:extLst xmlns:c16r2="http://schemas.microsoft.com/office/drawing/2015/06/chart">
            <c:ext xmlns:c16="http://schemas.microsoft.com/office/drawing/2014/chart" uri="{C3380CC4-5D6E-409C-BE32-E72D297353CC}">
              <c16:uniqueId val="{00000001-B545-47D0-AB95-582F4E36E54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МБДОУ «Большеулуйский д/с №1»</c:v>
                </c:pt>
                <c:pt idx="2">
                  <c:v>МБУ ДО «Большеулуйская ДЮСШ»</c:v>
                </c:pt>
                <c:pt idx="3">
                  <c:v>Среднее значение </c:v>
                </c:pt>
                <c:pt idx="4">
                  <c:v>МКОУ «Новоникольская ООШ»</c:v>
                </c:pt>
                <c:pt idx="5">
                  <c:v>МКОУ «Кытатская СОШ»</c:v>
                </c:pt>
                <c:pt idx="6">
                  <c:v>МБДОУ «Большеулуйский д/с №2»</c:v>
                </c:pt>
              </c:strCache>
            </c:strRef>
          </c:cat>
          <c:val>
            <c:numRef>
              <c:f>Лист1!$D$2:$D$8</c:f>
              <c:numCache>
                <c:formatCode>General</c:formatCode>
                <c:ptCount val="7"/>
                <c:pt idx="0">
                  <c:v>98.39735413813267</c:v>
                </c:pt>
                <c:pt idx="1">
                  <c:v>0</c:v>
                </c:pt>
                <c:pt idx="2">
                  <c:v>0</c:v>
                </c:pt>
                <c:pt idx="3">
                  <c:v>0</c:v>
                </c:pt>
                <c:pt idx="4">
                  <c:v>0</c:v>
                </c:pt>
                <c:pt idx="5" formatCode="0.0">
                  <c:v>0</c:v>
                </c:pt>
                <c:pt idx="6">
                  <c:v>0</c:v>
                </c:pt>
              </c:numCache>
            </c:numRef>
          </c:val>
          <c:extLst xmlns:c16r2="http://schemas.microsoft.com/office/drawing/2015/06/chart">
            <c:ext xmlns:c16="http://schemas.microsoft.com/office/drawing/2014/chart" uri="{C3380CC4-5D6E-409C-BE32-E72D297353CC}">
              <c16:uniqueId val="{00000002-B545-47D0-AB95-582F4E36E54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МБДОУ «Большеулуйский д/с №1»</c:v>
                </c:pt>
                <c:pt idx="2">
                  <c:v>МБУ ДО «Большеулуйская ДЮСШ»</c:v>
                </c:pt>
                <c:pt idx="3">
                  <c:v>Среднее значение </c:v>
                </c:pt>
                <c:pt idx="4">
                  <c:v>МКОУ «Новоникольская ООШ»</c:v>
                </c:pt>
                <c:pt idx="5">
                  <c:v>МКОУ «Кытатская СОШ»</c:v>
                </c:pt>
                <c:pt idx="6">
                  <c:v>МБДОУ «Большеулуйский д/с №2»</c:v>
                </c:pt>
              </c:strCache>
            </c:strRef>
          </c:cat>
          <c:val>
            <c:numRef>
              <c:f>Лист1!$E$2:$E$8</c:f>
              <c:numCache>
                <c:formatCode>0.0</c:formatCode>
                <c:ptCount val="7"/>
                <c:pt idx="0">
                  <c:v>0</c:v>
                </c:pt>
                <c:pt idx="1">
                  <c:v>0</c:v>
                </c:pt>
                <c:pt idx="2">
                  <c:v>0</c:v>
                </c:pt>
                <c:pt idx="3">
                  <c:v>0</c:v>
                </c:pt>
                <c:pt idx="4">
                  <c:v>0</c:v>
                </c:pt>
                <c:pt idx="5">
                  <c:v>0</c:v>
                </c:pt>
                <c:pt idx="6">
                  <c:v>75.882594417077172</c:v>
                </c:pt>
              </c:numCache>
            </c:numRef>
          </c:val>
          <c:extLst xmlns:c16r2="http://schemas.microsoft.com/office/drawing/2015/06/chart">
            <c:ext xmlns:c16="http://schemas.microsoft.com/office/drawing/2014/chart" uri="{C3380CC4-5D6E-409C-BE32-E72D297353CC}">
              <c16:uniqueId val="{00000003-B545-47D0-AB95-582F4E36E54F}"/>
            </c:ext>
          </c:extLst>
        </c:ser>
        <c:dLbls>
          <c:showLegendKey val="0"/>
          <c:showVal val="0"/>
          <c:showCatName val="0"/>
          <c:showSerName val="0"/>
          <c:showPercent val="0"/>
          <c:showBubbleSize val="0"/>
        </c:dLbls>
        <c:gapWidth val="150"/>
        <c:overlap val="100"/>
        <c:axId val="200672000"/>
        <c:axId val="200673536"/>
      </c:barChart>
      <c:catAx>
        <c:axId val="200672000"/>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00673536"/>
        <c:crosses val="autoZero"/>
        <c:auto val="1"/>
        <c:lblAlgn val="ctr"/>
        <c:lblOffset val="100"/>
        <c:noMultiLvlLbl val="0"/>
      </c:catAx>
      <c:valAx>
        <c:axId val="200673536"/>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00672000"/>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МКОУ «Новоникольская ООШ»</c:v>
                </c:pt>
                <c:pt idx="2">
                  <c:v>МБДОУ «Большеулуйский д/с №1»</c:v>
                </c:pt>
                <c:pt idx="3">
                  <c:v>Среднее значение </c:v>
                </c:pt>
                <c:pt idx="4">
                  <c:v>МКОУ «Кытатская СОШ»</c:v>
                </c:pt>
                <c:pt idx="5">
                  <c:v>МБДОУ «Большеулуйский д/с №2»</c:v>
                </c:pt>
                <c:pt idx="6">
                  <c:v>МБУ ДО «Большеулуйская ДЮСШ»</c:v>
                </c:pt>
              </c:strCache>
            </c:strRef>
          </c:cat>
          <c:val>
            <c:numRef>
              <c:f>Лист1!$B$2:$B$8</c:f>
              <c:numCache>
                <c:formatCode>0.0</c:formatCode>
                <c:ptCount val="7"/>
                <c:pt idx="0">
                  <c:v>97.115384615384585</c:v>
                </c:pt>
                <c:pt idx="1">
                  <c:v>89.273939393939386</c:v>
                </c:pt>
                <c:pt idx="2">
                  <c:v>89.230769230769226</c:v>
                </c:pt>
                <c:pt idx="3">
                  <c:v>84.910683423330482</c:v>
                </c:pt>
                <c:pt idx="4">
                  <c:v>82.005772005772016</c:v>
                </c:pt>
                <c:pt idx="5">
                  <c:v>81.25</c:v>
                </c:pt>
                <c:pt idx="6">
                  <c:v>70.588235294117652</c:v>
                </c:pt>
              </c:numCache>
            </c:numRef>
          </c:val>
          <c:extLst xmlns:c16r2="http://schemas.microsoft.com/office/drawing/2015/06/chart">
            <c:ext xmlns:c16="http://schemas.microsoft.com/office/drawing/2014/chart" uri="{C3380CC4-5D6E-409C-BE32-E72D297353CC}">
              <c16:uniqueId val="{00000000-BC66-415A-8202-A97429D180DC}"/>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МКОУ «Новоникольская ООШ»</c:v>
                </c:pt>
                <c:pt idx="2">
                  <c:v>МБДОУ «Большеулуйский д/с №1»</c:v>
                </c:pt>
                <c:pt idx="3">
                  <c:v>Среднее значение </c:v>
                </c:pt>
                <c:pt idx="4">
                  <c:v>МКОУ «Кытатская СОШ»</c:v>
                </c:pt>
                <c:pt idx="5">
                  <c:v>МБДОУ «Большеулуйский д/с №2»</c:v>
                </c:pt>
                <c:pt idx="6">
                  <c:v>МБУ ДО «Большеулуйская ДЮСШ»</c:v>
                </c:pt>
              </c:strCache>
            </c:strRef>
          </c:cat>
          <c:val>
            <c:numRef>
              <c:f>Лист1!$C$2:$C$8</c:f>
              <c:numCache>
                <c:formatCode>General</c:formatCode>
                <c:ptCount val="7"/>
                <c:pt idx="3" formatCode="0.0">
                  <c:v>84.910683423330482</c:v>
                </c:pt>
              </c:numCache>
            </c:numRef>
          </c:val>
          <c:extLst xmlns:c16r2="http://schemas.microsoft.com/office/drawing/2015/06/chart">
            <c:ext xmlns:c16="http://schemas.microsoft.com/office/drawing/2014/chart" uri="{C3380CC4-5D6E-409C-BE32-E72D297353CC}">
              <c16:uniqueId val="{00000001-BC66-415A-8202-A97429D180DC}"/>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МКОУ «Новоникольская ООШ»</c:v>
                </c:pt>
                <c:pt idx="2">
                  <c:v>МБДОУ «Большеулуйский д/с №1»</c:v>
                </c:pt>
                <c:pt idx="3">
                  <c:v>Среднее значение </c:v>
                </c:pt>
                <c:pt idx="4">
                  <c:v>МКОУ «Кытатская СОШ»</c:v>
                </c:pt>
                <c:pt idx="5">
                  <c:v>МБДОУ «Большеулуйский д/с №2»</c:v>
                </c:pt>
                <c:pt idx="6">
                  <c:v>МБУ ДО «Большеулуйская ДЮСШ»</c:v>
                </c:pt>
              </c:strCache>
            </c:strRef>
          </c:cat>
          <c:val>
            <c:numRef>
              <c:f>Лист1!$D$2:$D$8</c:f>
              <c:numCache>
                <c:formatCode>General</c:formatCode>
                <c:ptCount val="7"/>
                <c:pt idx="0">
                  <c:v>97.115384615384585</c:v>
                </c:pt>
                <c:pt idx="1">
                  <c:v>0</c:v>
                </c:pt>
                <c:pt idx="2">
                  <c:v>0</c:v>
                </c:pt>
                <c:pt idx="3">
                  <c:v>0</c:v>
                </c:pt>
                <c:pt idx="4" formatCode="0.0">
                  <c:v>0</c:v>
                </c:pt>
                <c:pt idx="5">
                  <c:v>0</c:v>
                </c:pt>
                <c:pt idx="6">
                  <c:v>0</c:v>
                </c:pt>
              </c:numCache>
            </c:numRef>
          </c:val>
          <c:extLst xmlns:c16r2="http://schemas.microsoft.com/office/drawing/2015/06/chart">
            <c:ext xmlns:c16="http://schemas.microsoft.com/office/drawing/2014/chart" uri="{C3380CC4-5D6E-409C-BE32-E72D297353CC}">
              <c16:uniqueId val="{00000002-BC66-415A-8202-A97429D180DC}"/>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МКОУ «Новоникольская ООШ»</c:v>
                </c:pt>
                <c:pt idx="2">
                  <c:v>МБДОУ «Большеулуйский д/с №1»</c:v>
                </c:pt>
                <c:pt idx="3">
                  <c:v>Среднее значение </c:v>
                </c:pt>
                <c:pt idx="4">
                  <c:v>МКОУ «Кытатская СОШ»</c:v>
                </c:pt>
                <c:pt idx="5">
                  <c:v>МБДОУ «Большеулуйский д/с №2»</c:v>
                </c:pt>
                <c:pt idx="6">
                  <c:v>МБУ ДО «Большеулуйская ДЮСШ»</c:v>
                </c:pt>
              </c:strCache>
            </c:strRef>
          </c:cat>
          <c:val>
            <c:numRef>
              <c:f>Лист1!$E$2:$E$8</c:f>
              <c:numCache>
                <c:formatCode>0.0</c:formatCode>
                <c:ptCount val="7"/>
                <c:pt idx="0">
                  <c:v>0</c:v>
                </c:pt>
                <c:pt idx="1">
                  <c:v>0</c:v>
                </c:pt>
                <c:pt idx="2">
                  <c:v>0</c:v>
                </c:pt>
                <c:pt idx="3">
                  <c:v>0</c:v>
                </c:pt>
                <c:pt idx="4">
                  <c:v>0</c:v>
                </c:pt>
                <c:pt idx="5">
                  <c:v>0</c:v>
                </c:pt>
                <c:pt idx="6">
                  <c:v>70.588235294117652</c:v>
                </c:pt>
              </c:numCache>
            </c:numRef>
          </c:val>
          <c:extLst xmlns:c16r2="http://schemas.microsoft.com/office/drawing/2015/06/chart">
            <c:ext xmlns:c16="http://schemas.microsoft.com/office/drawing/2014/chart" uri="{C3380CC4-5D6E-409C-BE32-E72D297353CC}">
              <c16:uniqueId val="{00000003-BC66-415A-8202-A97429D180DC}"/>
            </c:ext>
          </c:extLst>
        </c:ser>
        <c:dLbls>
          <c:showLegendKey val="0"/>
          <c:showVal val="0"/>
          <c:showCatName val="0"/>
          <c:showSerName val="0"/>
          <c:showPercent val="0"/>
          <c:showBubbleSize val="0"/>
        </c:dLbls>
        <c:gapWidth val="150"/>
        <c:overlap val="100"/>
        <c:axId val="200857088"/>
        <c:axId val="200858624"/>
      </c:barChart>
      <c:catAx>
        <c:axId val="20085708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00858624"/>
        <c:crosses val="autoZero"/>
        <c:auto val="1"/>
        <c:lblAlgn val="ctr"/>
        <c:lblOffset val="100"/>
        <c:noMultiLvlLbl val="0"/>
      </c:catAx>
      <c:valAx>
        <c:axId val="200858624"/>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0085708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МКОУ «Кытатская СОШ»</c:v>
                </c:pt>
                <c:pt idx="2">
                  <c:v>Среднее значение </c:v>
                </c:pt>
                <c:pt idx="3">
                  <c:v>МБДОУ «Большеулуйский д/с №1»</c:v>
                </c:pt>
                <c:pt idx="4">
                  <c:v>МБУ ДО «Большеулуйская ДЮСШ»</c:v>
                </c:pt>
                <c:pt idx="5">
                  <c:v>МБДОУ «Большеулуйский д/с №2»</c:v>
                </c:pt>
                <c:pt idx="6">
                  <c:v>МКОУ «Новоникольская ООШ»</c:v>
                </c:pt>
              </c:strCache>
            </c:strRef>
          </c:cat>
          <c:val>
            <c:numRef>
              <c:f>Лист1!$B$2:$B$8</c:f>
              <c:numCache>
                <c:formatCode>0.0</c:formatCode>
                <c:ptCount val="7"/>
                <c:pt idx="0">
                  <c:v>71.077283372365343</c:v>
                </c:pt>
                <c:pt idx="1">
                  <c:v>55.300546448087431</c:v>
                </c:pt>
                <c:pt idx="2">
                  <c:v>52.746335328302543</c:v>
                </c:pt>
                <c:pt idx="3">
                  <c:v>51.657559198542799</c:v>
                </c:pt>
                <c:pt idx="4">
                  <c:v>46.557377049180332</c:v>
                </c:pt>
                <c:pt idx="5">
                  <c:v>46.229508196721312</c:v>
                </c:pt>
                <c:pt idx="6">
                  <c:v>45.655737704918032</c:v>
                </c:pt>
              </c:numCache>
            </c:numRef>
          </c:val>
          <c:extLst xmlns:c16r2="http://schemas.microsoft.com/office/drawing/2015/06/chart">
            <c:ext xmlns:c16="http://schemas.microsoft.com/office/drawing/2014/chart" uri="{C3380CC4-5D6E-409C-BE32-E72D297353CC}">
              <c16:uniqueId val="{00000000-DEDE-48BD-AD7B-63550A163D22}"/>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МКОУ «Кытатская СОШ»</c:v>
                </c:pt>
                <c:pt idx="2">
                  <c:v>Среднее значение </c:v>
                </c:pt>
                <c:pt idx="3">
                  <c:v>МБДОУ «Большеулуйский д/с №1»</c:v>
                </c:pt>
                <c:pt idx="4">
                  <c:v>МБУ ДО «Большеулуйская ДЮСШ»</c:v>
                </c:pt>
                <c:pt idx="5">
                  <c:v>МБДОУ «Большеулуйский д/с №2»</c:v>
                </c:pt>
                <c:pt idx="6">
                  <c:v>МКОУ «Новоникольская ООШ»</c:v>
                </c:pt>
              </c:strCache>
            </c:strRef>
          </c:cat>
          <c:val>
            <c:numRef>
              <c:f>Лист1!$C$2:$C$8</c:f>
              <c:numCache>
                <c:formatCode>General</c:formatCode>
                <c:ptCount val="7"/>
                <c:pt idx="2" formatCode="0.0">
                  <c:v>52.746335328302543</c:v>
                </c:pt>
              </c:numCache>
            </c:numRef>
          </c:val>
          <c:extLst xmlns:c16r2="http://schemas.microsoft.com/office/drawing/2015/06/chart">
            <c:ext xmlns:c16="http://schemas.microsoft.com/office/drawing/2014/chart" uri="{C3380CC4-5D6E-409C-BE32-E72D297353CC}">
              <c16:uniqueId val="{00000001-DEDE-48BD-AD7B-63550A163D22}"/>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МКОУ «Кытатская СОШ»</c:v>
                </c:pt>
                <c:pt idx="2">
                  <c:v>Среднее значение </c:v>
                </c:pt>
                <c:pt idx="3">
                  <c:v>МБДОУ «Большеулуйский д/с №1»</c:v>
                </c:pt>
                <c:pt idx="4">
                  <c:v>МБУ ДО «Большеулуйская ДЮСШ»</c:v>
                </c:pt>
                <c:pt idx="5">
                  <c:v>МБДОУ «Большеулуйский д/с №2»</c:v>
                </c:pt>
                <c:pt idx="6">
                  <c:v>МКОУ «Новоникольская ООШ»</c:v>
                </c:pt>
              </c:strCache>
            </c:strRef>
          </c:cat>
          <c:val>
            <c:numRef>
              <c:f>Лист1!$D$2:$D$8</c:f>
              <c:numCache>
                <c:formatCode>0.0</c:formatCode>
                <c:ptCount val="7"/>
                <c:pt idx="0" formatCode="General">
                  <c:v>71.077283372365343</c:v>
                </c:pt>
                <c:pt idx="1">
                  <c:v>0</c:v>
                </c:pt>
                <c:pt idx="2" formatCode="General">
                  <c:v>0</c:v>
                </c:pt>
                <c:pt idx="3" formatCode="General">
                  <c:v>0</c:v>
                </c:pt>
                <c:pt idx="4" formatCode="General">
                  <c:v>0</c:v>
                </c:pt>
                <c:pt idx="5" formatCode="General">
                  <c:v>0</c:v>
                </c:pt>
                <c:pt idx="6" formatCode="General">
                  <c:v>0</c:v>
                </c:pt>
              </c:numCache>
            </c:numRef>
          </c:val>
          <c:extLst xmlns:c16r2="http://schemas.microsoft.com/office/drawing/2015/06/chart">
            <c:ext xmlns:c16="http://schemas.microsoft.com/office/drawing/2014/chart" uri="{C3380CC4-5D6E-409C-BE32-E72D297353CC}">
              <c16:uniqueId val="{00000002-DEDE-48BD-AD7B-63550A163D22}"/>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МКОУ «Кытатская СОШ»</c:v>
                </c:pt>
                <c:pt idx="2">
                  <c:v>Среднее значение </c:v>
                </c:pt>
                <c:pt idx="3">
                  <c:v>МБДОУ «Большеулуйский д/с №1»</c:v>
                </c:pt>
                <c:pt idx="4">
                  <c:v>МБУ ДО «Большеулуйская ДЮСШ»</c:v>
                </c:pt>
                <c:pt idx="5">
                  <c:v>МБДОУ «Большеулуйский д/с №2»</c:v>
                </c:pt>
                <c:pt idx="6">
                  <c:v>МКОУ «Новоникольская ООШ»</c:v>
                </c:pt>
              </c:strCache>
            </c:strRef>
          </c:cat>
          <c:val>
            <c:numRef>
              <c:f>Лист1!$E$2:$E$8</c:f>
              <c:numCache>
                <c:formatCode>0.0</c:formatCode>
                <c:ptCount val="7"/>
                <c:pt idx="0">
                  <c:v>0</c:v>
                </c:pt>
                <c:pt idx="1">
                  <c:v>0</c:v>
                </c:pt>
                <c:pt idx="2">
                  <c:v>0</c:v>
                </c:pt>
                <c:pt idx="3">
                  <c:v>0</c:v>
                </c:pt>
                <c:pt idx="4">
                  <c:v>0</c:v>
                </c:pt>
                <c:pt idx="5">
                  <c:v>0</c:v>
                </c:pt>
                <c:pt idx="6">
                  <c:v>45.655737704918032</c:v>
                </c:pt>
              </c:numCache>
            </c:numRef>
          </c:val>
          <c:extLst xmlns:c16r2="http://schemas.microsoft.com/office/drawing/2015/06/chart">
            <c:ext xmlns:c16="http://schemas.microsoft.com/office/drawing/2014/chart" uri="{C3380CC4-5D6E-409C-BE32-E72D297353CC}">
              <c16:uniqueId val="{00000003-DEDE-48BD-AD7B-63550A163D22}"/>
            </c:ext>
          </c:extLst>
        </c:ser>
        <c:dLbls>
          <c:showLegendKey val="0"/>
          <c:showVal val="0"/>
          <c:showCatName val="0"/>
          <c:showSerName val="0"/>
          <c:showPercent val="0"/>
          <c:showBubbleSize val="0"/>
        </c:dLbls>
        <c:gapWidth val="150"/>
        <c:overlap val="100"/>
        <c:axId val="213768448"/>
        <c:axId val="213770240"/>
      </c:barChart>
      <c:catAx>
        <c:axId val="21376844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3770240"/>
        <c:crosses val="autoZero"/>
        <c:auto val="1"/>
        <c:lblAlgn val="ctr"/>
        <c:lblOffset val="100"/>
        <c:noMultiLvlLbl val="0"/>
      </c:catAx>
      <c:valAx>
        <c:axId val="213770240"/>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376844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МКОУ «Березовская СОШ»</c:v>
                </c:pt>
                <c:pt idx="1">
                  <c:v>МБДОУ «Большеулуйский д/с №1»</c:v>
                </c:pt>
                <c:pt idx="2">
                  <c:v>МКОУ «Новоникольская ООШ»</c:v>
                </c:pt>
                <c:pt idx="3">
                  <c:v>МБУ ДО «Большеулуйская ДЮСШ»</c:v>
                </c:pt>
                <c:pt idx="4">
                  <c:v>Среднее значение </c:v>
                </c:pt>
                <c:pt idx="5">
                  <c:v>МБДОУ «Большеулуйский д/с №2»</c:v>
                </c:pt>
                <c:pt idx="6">
                  <c:v>МКОУ «Кытатская СОШ»</c:v>
                </c:pt>
              </c:strCache>
            </c:strRef>
          </c:cat>
          <c:val>
            <c:numRef>
              <c:f>Лист1!$B$2:$B$8</c:f>
              <c:numCache>
                <c:formatCode>0.0</c:formatCode>
                <c:ptCount val="7"/>
                <c:pt idx="0">
                  <c:v>70.244579006122919</c:v>
                </c:pt>
                <c:pt idx="1">
                  <c:v>55.176151761517623</c:v>
                </c:pt>
                <c:pt idx="2">
                  <c:v>50.121951219512191</c:v>
                </c:pt>
                <c:pt idx="3">
                  <c:v>49.756097560975611</c:v>
                </c:pt>
                <c:pt idx="4">
                  <c:v>47.078337386471418</c:v>
                </c:pt>
                <c:pt idx="5">
                  <c:v>39.512195121951223</c:v>
                </c:pt>
                <c:pt idx="6">
                  <c:v>17.659049648748912</c:v>
                </c:pt>
              </c:numCache>
            </c:numRef>
          </c:val>
          <c:extLst xmlns:c16r2="http://schemas.microsoft.com/office/drawing/2015/06/chart">
            <c:ext xmlns:c16="http://schemas.microsoft.com/office/drawing/2014/chart" uri="{C3380CC4-5D6E-409C-BE32-E72D297353CC}">
              <c16:uniqueId val="{00000000-B39B-40EB-AAA5-39DCB09EB91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МКОУ «Березовская СОШ»</c:v>
                </c:pt>
                <c:pt idx="1">
                  <c:v>МБДОУ «Большеулуйский д/с №1»</c:v>
                </c:pt>
                <c:pt idx="2">
                  <c:v>МКОУ «Новоникольская ООШ»</c:v>
                </c:pt>
                <c:pt idx="3">
                  <c:v>МБУ ДО «Большеулуйская ДЮСШ»</c:v>
                </c:pt>
                <c:pt idx="4">
                  <c:v>Среднее значение </c:v>
                </c:pt>
                <c:pt idx="5">
                  <c:v>МБДОУ «Большеулуйский д/с №2»</c:v>
                </c:pt>
                <c:pt idx="6">
                  <c:v>МКОУ «Кытатская СОШ»</c:v>
                </c:pt>
              </c:strCache>
            </c:strRef>
          </c:cat>
          <c:val>
            <c:numRef>
              <c:f>Лист1!$C$2:$C$8</c:f>
              <c:numCache>
                <c:formatCode>General</c:formatCode>
                <c:ptCount val="7"/>
                <c:pt idx="4" formatCode="0.0">
                  <c:v>47.078337386471418</c:v>
                </c:pt>
              </c:numCache>
            </c:numRef>
          </c:val>
          <c:extLst xmlns:c16r2="http://schemas.microsoft.com/office/drawing/2015/06/chart">
            <c:ext xmlns:c16="http://schemas.microsoft.com/office/drawing/2014/chart" uri="{C3380CC4-5D6E-409C-BE32-E72D297353CC}">
              <c16:uniqueId val="{00000001-B39B-40EB-AAA5-39DCB09EB91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МКОУ «Березовская СОШ»</c:v>
                </c:pt>
                <c:pt idx="1">
                  <c:v>МБДОУ «Большеулуйский д/с №1»</c:v>
                </c:pt>
                <c:pt idx="2">
                  <c:v>МКОУ «Новоникольская ООШ»</c:v>
                </c:pt>
                <c:pt idx="3">
                  <c:v>МБУ ДО «Большеулуйская ДЮСШ»</c:v>
                </c:pt>
                <c:pt idx="4">
                  <c:v>Среднее значение </c:v>
                </c:pt>
                <c:pt idx="5">
                  <c:v>МБДОУ «Большеулуйский д/с №2»</c:v>
                </c:pt>
                <c:pt idx="6">
                  <c:v>МКОУ «Кытатская СОШ»</c:v>
                </c:pt>
              </c:strCache>
            </c:strRef>
          </c:cat>
          <c:val>
            <c:numRef>
              <c:f>Лист1!$D$2:$D$8</c:f>
              <c:numCache>
                <c:formatCode>General</c:formatCode>
                <c:ptCount val="7"/>
                <c:pt idx="0">
                  <c:v>70.244579006122919</c:v>
                </c:pt>
                <c:pt idx="1">
                  <c:v>0</c:v>
                </c:pt>
                <c:pt idx="2">
                  <c:v>0</c:v>
                </c:pt>
                <c:pt idx="3">
                  <c:v>0</c:v>
                </c:pt>
                <c:pt idx="4">
                  <c:v>0</c:v>
                </c:pt>
                <c:pt idx="5">
                  <c:v>0</c:v>
                </c:pt>
                <c:pt idx="6" formatCode="0.0">
                  <c:v>0</c:v>
                </c:pt>
              </c:numCache>
            </c:numRef>
          </c:val>
          <c:extLst xmlns:c16r2="http://schemas.microsoft.com/office/drawing/2015/06/chart">
            <c:ext xmlns:c16="http://schemas.microsoft.com/office/drawing/2014/chart" uri="{C3380CC4-5D6E-409C-BE32-E72D297353CC}">
              <c16:uniqueId val="{00000002-B39B-40EB-AAA5-39DCB09EB91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МКОУ «Березовская СОШ»</c:v>
                </c:pt>
                <c:pt idx="1">
                  <c:v>МБДОУ «Большеулуйский д/с №1»</c:v>
                </c:pt>
                <c:pt idx="2">
                  <c:v>МКОУ «Новоникольская ООШ»</c:v>
                </c:pt>
                <c:pt idx="3">
                  <c:v>МБУ ДО «Большеулуйская ДЮСШ»</c:v>
                </c:pt>
                <c:pt idx="4">
                  <c:v>Среднее значение </c:v>
                </c:pt>
                <c:pt idx="5">
                  <c:v>МБДОУ «Большеулуйский д/с №2»</c:v>
                </c:pt>
                <c:pt idx="6">
                  <c:v>МКОУ «Кытатская СОШ»</c:v>
                </c:pt>
              </c:strCache>
            </c:strRef>
          </c:cat>
          <c:val>
            <c:numRef>
              <c:f>Лист1!$E$2:$E$8</c:f>
              <c:numCache>
                <c:formatCode>0.0</c:formatCode>
                <c:ptCount val="7"/>
                <c:pt idx="0">
                  <c:v>0</c:v>
                </c:pt>
                <c:pt idx="1">
                  <c:v>0</c:v>
                </c:pt>
                <c:pt idx="2">
                  <c:v>0</c:v>
                </c:pt>
                <c:pt idx="3">
                  <c:v>0</c:v>
                </c:pt>
                <c:pt idx="4">
                  <c:v>0</c:v>
                </c:pt>
                <c:pt idx="5">
                  <c:v>0</c:v>
                </c:pt>
                <c:pt idx="6">
                  <c:v>17.659049648748912</c:v>
                </c:pt>
              </c:numCache>
            </c:numRef>
          </c:val>
          <c:extLst xmlns:c16r2="http://schemas.microsoft.com/office/drawing/2015/06/chart">
            <c:ext xmlns:c16="http://schemas.microsoft.com/office/drawing/2014/chart" uri="{C3380CC4-5D6E-409C-BE32-E72D297353CC}">
              <c16:uniqueId val="{00000003-B39B-40EB-AAA5-39DCB09EB91F}"/>
            </c:ext>
          </c:extLst>
        </c:ser>
        <c:dLbls>
          <c:showLegendKey val="0"/>
          <c:showVal val="0"/>
          <c:showCatName val="0"/>
          <c:showSerName val="0"/>
          <c:showPercent val="0"/>
          <c:showBubbleSize val="0"/>
        </c:dLbls>
        <c:gapWidth val="150"/>
        <c:overlap val="100"/>
        <c:axId val="216214528"/>
        <c:axId val="216240896"/>
      </c:barChart>
      <c:catAx>
        <c:axId val="216214528"/>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6240896"/>
        <c:crosses val="autoZero"/>
        <c:auto val="1"/>
        <c:lblAlgn val="ctr"/>
        <c:lblOffset val="100"/>
        <c:noMultiLvlLbl val="0"/>
      </c:catAx>
      <c:valAx>
        <c:axId val="216240896"/>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6214528"/>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МКОУ «Кытатская СОШ»</c:v>
                </c:pt>
                <c:pt idx="4">
                  <c:v>МБДОУ «Большеулуйский д/с №1»</c:v>
                </c:pt>
                <c:pt idx="5">
                  <c:v>Среднее значение </c:v>
                </c:pt>
                <c:pt idx="6">
                  <c:v>МБУ ДО «Большеулуйская ДЮСШ»</c:v>
                </c:pt>
              </c:strCache>
            </c:strRef>
          </c:cat>
          <c:val>
            <c:numRef>
              <c:f>Лист1!$B$2:$B$8</c:f>
              <c:numCache>
                <c:formatCode>0.0</c:formatCode>
                <c:ptCount val="7"/>
                <c:pt idx="0">
                  <c:v>100</c:v>
                </c:pt>
                <c:pt idx="1">
                  <c:v>100</c:v>
                </c:pt>
                <c:pt idx="2">
                  <c:v>92.857142857142861</c:v>
                </c:pt>
                <c:pt idx="3">
                  <c:v>91.666666666666671</c:v>
                </c:pt>
                <c:pt idx="4">
                  <c:v>88.888888888888886</c:v>
                </c:pt>
                <c:pt idx="5">
                  <c:v>78.902116402116405</c:v>
                </c:pt>
                <c:pt idx="6">
                  <c:v>0</c:v>
                </c:pt>
              </c:numCache>
            </c:numRef>
          </c:val>
          <c:extLst xmlns:c16r2="http://schemas.microsoft.com/office/drawing/2015/06/chart">
            <c:ext xmlns:c16="http://schemas.microsoft.com/office/drawing/2014/chart" uri="{C3380CC4-5D6E-409C-BE32-E72D297353CC}">
              <c16:uniqueId val="{00000000-F0E3-4180-A02B-F7592243D7C2}"/>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МКОУ «Кытатская СОШ»</c:v>
                </c:pt>
                <c:pt idx="4">
                  <c:v>МБДОУ «Большеулуйский д/с №1»</c:v>
                </c:pt>
                <c:pt idx="5">
                  <c:v>Среднее значение </c:v>
                </c:pt>
                <c:pt idx="6">
                  <c:v>МБУ ДО «Большеулуйская ДЮСШ»</c:v>
                </c:pt>
              </c:strCache>
            </c:strRef>
          </c:cat>
          <c:val>
            <c:numRef>
              <c:f>Лист1!$C$2:$C$8</c:f>
              <c:numCache>
                <c:formatCode>General</c:formatCode>
                <c:ptCount val="7"/>
                <c:pt idx="5" formatCode="0.0">
                  <c:v>78.902116402116405</c:v>
                </c:pt>
              </c:numCache>
            </c:numRef>
          </c:val>
          <c:extLst xmlns:c16r2="http://schemas.microsoft.com/office/drawing/2015/06/chart">
            <c:ext xmlns:c16="http://schemas.microsoft.com/office/drawing/2014/chart" uri="{C3380CC4-5D6E-409C-BE32-E72D297353CC}">
              <c16:uniqueId val="{00000001-F0E3-4180-A02B-F7592243D7C2}"/>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МКОУ «Кытатская СОШ»</c:v>
                </c:pt>
                <c:pt idx="4">
                  <c:v>МБДОУ «Большеулуйский д/с №1»</c:v>
                </c:pt>
                <c:pt idx="5">
                  <c:v>Среднее значение </c:v>
                </c:pt>
                <c:pt idx="6">
                  <c:v>МБУ ДО «Большеулуйская ДЮСШ»</c:v>
                </c:pt>
              </c:strCache>
            </c:strRef>
          </c:cat>
          <c:val>
            <c:numRef>
              <c:f>Лист1!$D$2:$D$8</c:f>
              <c:numCache>
                <c:formatCode>General</c:formatCode>
                <c:ptCount val="7"/>
                <c:pt idx="0">
                  <c:v>100</c:v>
                </c:pt>
                <c:pt idx="1">
                  <c:v>100</c:v>
                </c:pt>
                <c:pt idx="2">
                  <c:v>0</c:v>
                </c:pt>
                <c:pt idx="3" formatCode="0.0">
                  <c:v>0</c:v>
                </c:pt>
                <c:pt idx="4">
                  <c:v>0</c:v>
                </c:pt>
                <c:pt idx="5">
                  <c:v>0</c:v>
                </c:pt>
                <c:pt idx="6">
                  <c:v>0</c:v>
                </c:pt>
              </c:numCache>
            </c:numRef>
          </c:val>
          <c:extLst xmlns:c16r2="http://schemas.microsoft.com/office/drawing/2015/06/chart">
            <c:ext xmlns:c16="http://schemas.microsoft.com/office/drawing/2014/chart" uri="{C3380CC4-5D6E-409C-BE32-E72D297353CC}">
              <c16:uniqueId val="{00000002-F0E3-4180-A02B-F7592243D7C2}"/>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№2»</c:v>
                </c:pt>
                <c:pt idx="1">
                  <c:v>МКОУ «Новоникольская ООШ»</c:v>
                </c:pt>
                <c:pt idx="2">
                  <c:v>МКОУ «Березовская СОШ»</c:v>
                </c:pt>
                <c:pt idx="3">
                  <c:v>МКОУ «Кытатская СОШ»</c:v>
                </c:pt>
                <c:pt idx="4">
                  <c:v>МБДОУ «Большеулуйский д/с №1»</c:v>
                </c:pt>
                <c:pt idx="5">
                  <c:v>Среднее значение </c:v>
                </c:pt>
                <c:pt idx="6">
                  <c:v>МБУ ДО «Большеулуйская ДЮСШ»</c:v>
                </c:pt>
              </c:strCache>
            </c:strRef>
          </c:cat>
          <c:val>
            <c:numRef>
              <c:f>Лист1!$E$2:$E$8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3-F0E3-4180-A02B-F7592243D7C2}"/>
            </c:ext>
          </c:extLst>
        </c:ser>
        <c:dLbls>
          <c:showLegendKey val="0"/>
          <c:showVal val="0"/>
          <c:showCatName val="0"/>
          <c:showSerName val="0"/>
          <c:showPercent val="0"/>
          <c:showBubbleSize val="0"/>
        </c:dLbls>
        <c:gapWidth val="150"/>
        <c:overlap val="100"/>
        <c:axId val="216330240"/>
        <c:axId val="216331776"/>
      </c:barChart>
      <c:catAx>
        <c:axId val="216330240"/>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6331776"/>
        <c:crosses val="autoZero"/>
        <c:auto val="1"/>
        <c:lblAlgn val="ctr"/>
        <c:lblOffset val="100"/>
        <c:noMultiLvlLbl val="0"/>
      </c:catAx>
      <c:valAx>
        <c:axId val="216331776"/>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6330240"/>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33295899724007E-2"/>
          <c:y val="3.2694675925925988E-2"/>
          <c:w val="0.90813857058323"/>
          <c:h val="0.57912368110486889"/>
        </c:manualLayout>
      </c:layout>
      <c:barChart>
        <c:barDir val="col"/>
        <c:grouping val="clustered"/>
        <c:varyColors val="0"/>
        <c:ser>
          <c:idx val="0"/>
          <c:order val="0"/>
          <c:tx>
            <c:strRef>
              <c:f>Лист1!$B$1</c:f>
              <c:strCache>
                <c:ptCount val="1"/>
                <c:pt idx="0">
                  <c:v>Столбец4</c:v>
                </c:pt>
              </c:strCache>
            </c:strRef>
          </c:tx>
          <c:spPr>
            <a:solidFill>
              <a:schemeClr val="accent1"/>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МБУ ДО «Большеулуйская ДЮСШ»</c:v>
                </c:pt>
                <c:pt idx="4">
                  <c:v>Среднее значение </c:v>
                </c:pt>
                <c:pt idx="5">
                  <c:v>МКОУ «Кытатская СОШ»</c:v>
                </c:pt>
                <c:pt idx="6">
                  <c:v>МКОУ «Новоникольская ООШ»</c:v>
                </c:pt>
              </c:strCache>
            </c:strRef>
          </c:cat>
          <c:val>
            <c:numRef>
              <c:f>Лист1!$B$2:$B$8</c:f>
              <c:numCache>
                <c:formatCode>0.0</c:formatCode>
                <c:ptCount val="7"/>
                <c:pt idx="0">
                  <c:v>100</c:v>
                </c:pt>
                <c:pt idx="1">
                  <c:v>100</c:v>
                </c:pt>
                <c:pt idx="2">
                  <c:v>97.916666666666671</c:v>
                </c:pt>
                <c:pt idx="3">
                  <c:v>96.983020012128577</c:v>
                </c:pt>
                <c:pt idx="4">
                  <c:v>90.813545663397107</c:v>
                </c:pt>
                <c:pt idx="5">
                  <c:v>77.301587301587318</c:v>
                </c:pt>
                <c:pt idx="6">
                  <c:v>72.679999999999993</c:v>
                </c:pt>
              </c:numCache>
            </c:numRef>
          </c:val>
          <c:extLst xmlns:c16r2="http://schemas.microsoft.com/office/drawing/2015/06/chart">
            <c:ext xmlns:c16="http://schemas.microsoft.com/office/drawing/2014/chart" uri="{C3380CC4-5D6E-409C-BE32-E72D297353CC}">
              <c16:uniqueId val="{00000000-729D-4C0C-A9E0-EB6C3A36740F}"/>
            </c:ext>
          </c:extLst>
        </c:ser>
        <c:ser>
          <c:idx val="1"/>
          <c:order val="1"/>
          <c:tx>
            <c:strRef>
              <c:f>Лист1!$C$1</c:f>
              <c:strCache>
                <c:ptCount val="1"/>
                <c:pt idx="0">
                  <c:v>ср.знач</c:v>
                </c:pt>
              </c:strCache>
            </c:strRef>
          </c:tx>
          <c:spPr>
            <a:solidFill>
              <a:srgbClr val="FF0000"/>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МБУ ДО «Большеулуйская ДЮСШ»</c:v>
                </c:pt>
                <c:pt idx="4">
                  <c:v>Среднее значение </c:v>
                </c:pt>
                <c:pt idx="5">
                  <c:v>МКОУ «Кытатская СОШ»</c:v>
                </c:pt>
                <c:pt idx="6">
                  <c:v>МКОУ «Новоникольская ООШ»</c:v>
                </c:pt>
              </c:strCache>
            </c:strRef>
          </c:cat>
          <c:val>
            <c:numRef>
              <c:f>Лист1!$C$2:$C$8</c:f>
              <c:numCache>
                <c:formatCode>General</c:formatCode>
                <c:ptCount val="7"/>
                <c:pt idx="4" formatCode="0.0">
                  <c:v>90.813545663397107</c:v>
                </c:pt>
              </c:numCache>
            </c:numRef>
          </c:val>
          <c:extLst xmlns:c16r2="http://schemas.microsoft.com/office/drawing/2015/06/chart">
            <c:ext xmlns:c16="http://schemas.microsoft.com/office/drawing/2014/chart" uri="{C3380CC4-5D6E-409C-BE32-E72D297353CC}">
              <c16:uniqueId val="{00000001-729D-4C0C-A9E0-EB6C3A36740F}"/>
            </c:ext>
          </c:extLst>
        </c:ser>
        <c:ser>
          <c:idx val="2"/>
          <c:order val="2"/>
          <c:tx>
            <c:strRef>
              <c:f>Лист1!$D$1</c:f>
              <c:strCache>
                <c:ptCount val="1"/>
                <c:pt idx="0">
                  <c:v>Подсветка МАХ</c:v>
                </c:pt>
              </c:strCache>
            </c:strRef>
          </c:tx>
          <c:spPr>
            <a:solidFill>
              <a:srgbClr val="00B050"/>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МБУ ДО «Большеулуйская ДЮСШ»</c:v>
                </c:pt>
                <c:pt idx="4">
                  <c:v>Среднее значение </c:v>
                </c:pt>
                <c:pt idx="5">
                  <c:v>МКОУ «Кытатская СОШ»</c:v>
                </c:pt>
                <c:pt idx="6">
                  <c:v>МКОУ «Новоникольская ООШ»</c:v>
                </c:pt>
              </c:strCache>
            </c:strRef>
          </c:cat>
          <c:val>
            <c:numRef>
              <c:f>Лист1!$D$2:$D$8</c:f>
              <c:numCache>
                <c:formatCode>General</c:formatCode>
                <c:ptCount val="7"/>
                <c:pt idx="0">
                  <c:v>100</c:v>
                </c:pt>
                <c:pt idx="1">
                  <c:v>100</c:v>
                </c:pt>
                <c:pt idx="2">
                  <c:v>0</c:v>
                </c:pt>
                <c:pt idx="3">
                  <c:v>0</c:v>
                </c:pt>
                <c:pt idx="4">
                  <c:v>0</c:v>
                </c:pt>
                <c:pt idx="5" formatCode="0.0">
                  <c:v>0</c:v>
                </c:pt>
                <c:pt idx="6">
                  <c:v>0</c:v>
                </c:pt>
              </c:numCache>
            </c:numRef>
          </c:val>
          <c:extLst xmlns:c16r2="http://schemas.microsoft.com/office/drawing/2015/06/chart">
            <c:ext xmlns:c16="http://schemas.microsoft.com/office/drawing/2014/chart" uri="{C3380CC4-5D6E-409C-BE32-E72D297353CC}">
              <c16:uniqueId val="{00000002-729D-4C0C-A9E0-EB6C3A36740F}"/>
            </c:ext>
          </c:extLst>
        </c:ser>
        <c:ser>
          <c:idx val="3"/>
          <c:order val="3"/>
          <c:tx>
            <c:strRef>
              <c:f>Лист1!$E$1</c:f>
              <c:strCache>
                <c:ptCount val="1"/>
                <c:pt idx="0">
                  <c:v>Подсветка min 2</c:v>
                </c:pt>
              </c:strCache>
            </c:strRef>
          </c:tx>
          <c:spPr>
            <a:solidFill>
              <a:schemeClr val="bg1">
                <a:lumMod val="75000"/>
              </a:schemeClr>
            </a:solidFill>
          </c:spPr>
          <c:invertIfNegative val="0"/>
          <c:cat>
            <c:strRef>
              <c:f>Лист1!$A$2:$A$8</c:f>
              <c:strCache>
                <c:ptCount val="7"/>
                <c:pt idx="0">
                  <c:v>МБДОУ «Большеулуйский д/с №1»</c:v>
                </c:pt>
                <c:pt idx="1">
                  <c:v>МКОУ «Березовская СОШ»</c:v>
                </c:pt>
                <c:pt idx="2">
                  <c:v>МБДОУ «Большеулуйский д/с №2»</c:v>
                </c:pt>
                <c:pt idx="3">
                  <c:v>МБУ ДО «Большеулуйская ДЮСШ»</c:v>
                </c:pt>
                <c:pt idx="4">
                  <c:v>Среднее значение </c:v>
                </c:pt>
                <c:pt idx="5">
                  <c:v>МКОУ «Кытатская СОШ»</c:v>
                </c:pt>
                <c:pt idx="6">
                  <c:v>МКОУ «Новоникольская ООШ»</c:v>
                </c:pt>
              </c:strCache>
            </c:strRef>
          </c:cat>
          <c:val>
            <c:numRef>
              <c:f>Лист1!$E$2:$E$8</c:f>
              <c:numCache>
                <c:formatCode>0.0</c:formatCode>
                <c:ptCount val="7"/>
                <c:pt idx="0">
                  <c:v>0</c:v>
                </c:pt>
                <c:pt idx="1">
                  <c:v>0</c:v>
                </c:pt>
                <c:pt idx="2">
                  <c:v>0</c:v>
                </c:pt>
                <c:pt idx="3">
                  <c:v>0</c:v>
                </c:pt>
                <c:pt idx="4">
                  <c:v>0</c:v>
                </c:pt>
                <c:pt idx="5">
                  <c:v>0</c:v>
                </c:pt>
                <c:pt idx="6">
                  <c:v>72.679999999999993</c:v>
                </c:pt>
              </c:numCache>
            </c:numRef>
          </c:val>
          <c:extLst xmlns:c16r2="http://schemas.microsoft.com/office/drawing/2015/06/chart">
            <c:ext xmlns:c16="http://schemas.microsoft.com/office/drawing/2014/chart" uri="{C3380CC4-5D6E-409C-BE32-E72D297353CC}">
              <c16:uniqueId val="{00000003-729D-4C0C-A9E0-EB6C3A36740F}"/>
            </c:ext>
          </c:extLst>
        </c:ser>
        <c:dLbls>
          <c:showLegendKey val="0"/>
          <c:showVal val="0"/>
          <c:showCatName val="0"/>
          <c:showSerName val="0"/>
          <c:showPercent val="0"/>
          <c:showBubbleSize val="0"/>
        </c:dLbls>
        <c:gapWidth val="150"/>
        <c:overlap val="100"/>
        <c:axId val="216425216"/>
        <c:axId val="216426752"/>
      </c:barChart>
      <c:catAx>
        <c:axId val="216425216"/>
        <c:scaling>
          <c:orientation val="minMax"/>
        </c:scaling>
        <c:delete val="0"/>
        <c:axPos val="b"/>
        <c:numFmt formatCode="General" sourceLinked="1"/>
        <c:majorTickMark val="out"/>
        <c:minorTickMark val="none"/>
        <c:tickLblPos val="nextTo"/>
        <c:txPr>
          <a:bodyPr/>
          <a:lstStyle/>
          <a:p>
            <a:pPr>
              <a:defRPr sz="1100" spc="-100" baseline="0">
                <a:latin typeface="Arial" panose="020B0604020202020204" pitchFamily="34" charset="0"/>
                <a:cs typeface="Arial" panose="020B0604020202020204" pitchFamily="34" charset="0"/>
              </a:defRPr>
            </a:pPr>
            <a:endParaRPr lang="ru-RU"/>
          </a:p>
        </c:txPr>
        <c:crossAx val="216426752"/>
        <c:crosses val="autoZero"/>
        <c:auto val="1"/>
        <c:lblAlgn val="ctr"/>
        <c:lblOffset val="100"/>
        <c:noMultiLvlLbl val="0"/>
      </c:catAx>
      <c:valAx>
        <c:axId val="216426752"/>
        <c:scaling>
          <c:orientation val="minMax"/>
          <c:max val="100"/>
          <c:min val="0"/>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ru-RU"/>
          </a:p>
        </c:txPr>
        <c:crossAx val="216425216"/>
        <c:crosses val="autoZero"/>
        <c:crossBetween val="between"/>
        <c:minorUnit val="5"/>
      </c:valAx>
    </c:plotArea>
    <c:plotVisOnly val="1"/>
    <c:dispBlanksAs val="gap"/>
    <c:showDLblsOverMax val="0"/>
  </c:chart>
  <c:spPr>
    <a:ln>
      <a:noFill/>
    </a:ln>
  </c:spPr>
  <c:txPr>
    <a:bodyPr/>
    <a:lstStyle/>
    <a:p>
      <a:pPr>
        <a:defRPr spc="-100" baseline="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50DC-CAAE-4B32-9898-ABE8FFE3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105</Pages>
  <Words>21263</Words>
  <Characters>121202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2020-11-02T03:11:00Z</cp:lastPrinted>
  <dcterms:created xsi:type="dcterms:W3CDTF">2020-12-09T03:14:00Z</dcterms:created>
  <dcterms:modified xsi:type="dcterms:W3CDTF">2020-12-09T09:51:00Z</dcterms:modified>
</cp:coreProperties>
</file>